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0" w:type="dxa"/>
          <w:bottom w:w="0" w:type="dxa"/>
          <w:right w:w="0" w:type="dxa"/>
        </w:tblCellMar>
      </w:tblPr>
      <w:tblGrid>
        <w:gridCol w:w="3348"/>
        <w:gridCol w:w="6012"/>
      </w:tblGrid>
      <w:tr>
        <w:tblPrEx>
          <w:tblCellMar>
            <w:top w:w="0" w:type="dxa"/>
            <w:left w:w="0" w:type="dxa"/>
            <w:bottom w:w="0" w:type="dxa"/>
            <w:right w:w="0" w:type="dxa"/>
          </w:tblCellMar>
        </w:tblPrEx>
        <w:trPr>
          <w:wBefore w:w="0" w:type="dxa"/>
          <w:wAfter w:w="0" w:type="dxa"/>
          <w:trHeight w:val="920" w:hRule="atLeast"/>
        </w:trPr>
        <w:tc>
          <w:tcPr>
            <w:tcW w:w="3348"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sz w:val="20"/>
                <w:szCs w:val="20"/>
              </w:rPr>
              <w:t>ỦY BAN NHÂN DÂN</w:t>
            </w:r>
            <w:r>
              <w:rPr>
                <w:rFonts w:ascii="Arial" w:hAnsi="Arial" w:cs="Arial"/>
                <w:b/>
                <w:sz w:val="20"/>
                <w:szCs w:val="20"/>
              </w:rPr>
              <w:br w:type="textWrapping"/>
            </w:r>
            <w:r>
              <w:rPr>
                <w:rFonts w:ascii="Arial" w:hAnsi="Arial" w:cs="Arial"/>
                <w:b/>
                <w:sz w:val="20"/>
                <w:szCs w:val="20"/>
              </w:rPr>
              <w:t>TỈNH BÀ RỊA – VŨNG TÀU</w:t>
            </w:r>
            <w:r>
              <w:rPr>
                <w:rFonts w:ascii="Arial" w:hAnsi="Arial" w:cs="Arial"/>
                <w:sz w:val="20"/>
                <w:szCs w:val="20"/>
              </w:rPr>
              <w:br w:type="textWrapping"/>
            </w:r>
            <w:r>
              <w:rPr>
                <w:rFonts w:ascii="Arial" w:hAnsi="Arial" w:cs="Arial"/>
                <w:sz w:val="20"/>
                <w:szCs w:val="20"/>
              </w:rPr>
              <w:t>--------</w:t>
            </w:r>
          </w:p>
          <w:p>
            <w:pPr>
              <w:jc w:val="center"/>
              <w:rPr>
                <w:rFonts w:ascii="Arial" w:hAnsi="Arial" w:cs="Arial"/>
                <w:sz w:val="20"/>
                <w:szCs w:val="20"/>
              </w:rPr>
            </w:pPr>
            <w:r>
              <w:rPr>
                <w:rFonts w:ascii="Arial" w:hAnsi="Arial" w:cs="Arial"/>
                <w:sz w:val="20"/>
                <w:szCs w:val="20"/>
              </w:rPr>
              <w:t>Số: 38/2019/QĐ-UBND</w:t>
            </w:r>
          </w:p>
        </w:tc>
        <w:tc>
          <w:tcPr>
            <w:tcW w:w="6012"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Độc lập - Tự do - Hạnh phúc</w:t>
            </w:r>
            <w:r>
              <w:rPr>
                <w:rFonts w:ascii="Arial" w:hAnsi="Arial" w:cs="Arial"/>
                <w:sz w:val="20"/>
                <w:szCs w:val="20"/>
              </w:rPr>
              <w:t xml:space="preserve"> </w:t>
            </w:r>
            <w:r>
              <w:rPr>
                <w:rFonts w:ascii="Arial" w:hAnsi="Arial" w:cs="Arial"/>
                <w:sz w:val="20"/>
                <w:szCs w:val="20"/>
              </w:rPr>
              <w:br w:type="textWrapping"/>
            </w:r>
            <w:r>
              <w:rPr>
                <w:rFonts w:ascii="Arial" w:hAnsi="Arial" w:cs="Arial"/>
                <w:sz w:val="20"/>
                <w:szCs w:val="20"/>
              </w:rPr>
              <w:t>---------------</w:t>
            </w:r>
          </w:p>
          <w:p>
            <w:pPr>
              <w:jc w:val="right"/>
              <w:rPr>
                <w:rFonts w:ascii="Arial" w:hAnsi="Arial" w:cs="Arial"/>
                <w:sz w:val="20"/>
                <w:szCs w:val="20"/>
              </w:rPr>
            </w:pPr>
            <w:r>
              <w:rPr>
                <w:rFonts w:ascii="Arial" w:hAnsi="Arial" w:cs="Arial"/>
                <w:sz w:val="20"/>
                <w:szCs w:val="20"/>
              </w:rPr>
              <w:t>Bà Rịa-Vũng Tàu, ngày 20 tháng 12 năm 2019</w:t>
            </w:r>
          </w:p>
        </w:tc>
      </w:tr>
    </w:tbl>
    <w:p>
      <w:pPr>
        <w:rPr>
          <w:rFonts w:ascii="Arial" w:hAnsi="Arial" w:cs="Arial"/>
          <w:sz w:val="20"/>
          <w:szCs w:val="20"/>
        </w:rPr>
      </w:pPr>
      <w:r>
        <w:rPr>
          <w:rFonts w:ascii="Arial" w:hAnsi="Arial" w:cs="Arial"/>
          <w:sz w:val="20"/>
          <w:szCs w:val="20"/>
        </w:rPr>
        <w:t> </w:t>
      </w:r>
    </w:p>
    <w:p>
      <w:pPr>
        <w:rPr>
          <w:rFonts w:ascii="Arial" w:hAnsi="Arial" w:cs="Arial"/>
          <w:b/>
          <w:sz w:val="20"/>
          <w:szCs w:val="20"/>
        </w:rPr>
      </w:pPr>
    </w:p>
    <w:p>
      <w:pPr>
        <w:jc w:val="center"/>
        <w:rPr>
          <w:rFonts w:ascii="Arial" w:hAnsi="Arial" w:cs="Arial"/>
          <w:b/>
          <w:sz w:val="20"/>
          <w:szCs w:val="20"/>
        </w:rPr>
      </w:pPr>
      <w:bookmarkStart w:id="0" w:name="loai_1"/>
      <w:r>
        <w:rPr>
          <w:rFonts w:ascii="Arial" w:hAnsi="Arial" w:cs="Arial"/>
          <w:b/>
          <w:sz w:val="20"/>
          <w:szCs w:val="20"/>
        </w:rPr>
        <w:t>QUYẾT ĐỊNH</w:t>
      </w:r>
      <w:bookmarkEnd w:id="0"/>
      <w:r>
        <w:rPr>
          <w:rFonts w:ascii="Arial" w:hAnsi="Arial" w:cs="Arial"/>
          <w:b/>
          <w:sz w:val="20"/>
          <w:szCs w:val="20"/>
        </w:rPr>
        <w:t xml:space="preserve"> </w:t>
      </w:r>
    </w:p>
    <w:p>
      <w:pPr>
        <w:jc w:val="center"/>
        <w:rPr>
          <w:rFonts w:ascii="Arial" w:hAnsi="Arial" w:cs="Arial"/>
          <w:b/>
          <w:sz w:val="20"/>
          <w:szCs w:val="20"/>
        </w:rPr>
      </w:pPr>
      <w:bookmarkStart w:id="1" w:name="loai_1_name"/>
      <w:r>
        <w:rPr>
          <w:rFonts w:ascii="Arial" w:hAnsi="Arial" w:cs="Arial"/>
          <w:b/>
          <w:sz w:val="20"/>
          <w:szCs w:val="20"/>
        </w:rPr>
        <w:t>QUY ĐỊNH BẢNG GIÁ CÁC LOẠI ĐẤT ĐỊNH KỲ 05 NĂM (01/01/2020-31/12/2024) TRÊN ĐỊA BÀN TỈNH BÀ RỊA – VŨNG TÀU</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BÀ RỊA-VŨNG TÀU</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sz w:val="20"/>
          <w:szCs w:val="20"/>
        </w:rPr>
        <w:t>Căn cứ Nghị định số 45/2014/NĐ-CP ngày 15 tháng 5 năm 2014 của Chính phủ quy định về thu tiền sử dụng đất;</w:t>
      </w:r>
    </w:p>
    <w:p>
      <w:pPr>
        <w:spacing w:after="120"/>
        <w:ind w:firstLine="720"/>
        <w:jc w:val="both"/>
        <w:rPr>
          <w:rFonts w:ascii="Arial" w:hAnsi="Arial" w:cs="Arial"/>
          <w:sz w:val="20"/>
          <w:szCs w:val="20"/>
        </w:rPr>
      </w:pPr>
      <w:r>
        <w:rPr>
          <w:rFonts w:ascii="Arial" w:hAnsi="Arial" w:cs="Arial"/>
          <w:sz w:val="20"/>
          <w:szCs w:val="20"/>
        </w:rPr>
        <w:t>Căn cứ Nghị định số 46/2014/NĐ-CP ngày 15 tháng 5 năm 2014 của Chính phủ quy định về thu tiền thuê đất, thuê mặt nước;</w:t>
      </w:r>
    </w:p>
    <w:p>
      <w:pPr>
        <w:spacing w:after="120"/>
        <w:ind w:firstLine="720"/>
        <w:jc w:val="both"/>
        <w:rPr>
          <w:rFonts w:ascii="Arial" w:hAnsi="Arial" w:cs="Arial"/>
          <w:sz w:val="20"/>
          <w:szCs w:val="20"/>
        </w:rPr>
      </w:pPr>
      <w:r>
        <w:rPr>
          <w:rFonts w:ascii="Arial" w:hAnsi="Arial" w:cs="Arial"/>
          <w:sz w:val="20"/>
          <w:szCs w:val="20"/>
        </w:rPr>
        <w:t>Căn cứ Nghị định số 47/2014/NĐ-CP ngày 15 tháng 5 năm 2014 của Chính phủ quy định về bồi thường, hỗ trợ, tái định cư khi Nhà nước thu hồi đất;</w:t>
      </w:r>
    </w:p>
    <w:p>
      <w:pPr>
        <w:spacing w:after="120"/>
        <w:ind w:firstLine="720"/>
        <w:jc w:val="both"/>
        <w:rPr>
          <w:rFonts w:ascii="Arial" w:hAnsi="Arial" w:cs="Arial"/>
          <w:sz w:val="20"/>
          <w:szCs w:val="20"/>
        </w:rPr>
      </w:pPr>
      <w:r>
        <w:rPr>
          <w:rFonts w:ascii="Arial" w:hAnsi="Arial" w:cs="Arial"/>
          <w:sz w:val="20"/>
          <w:szCs w:val="20"/>
        </w:rPr>
        <w:t>Căn cứ Nghị định số 135/2016/NĐ-CP ngày 09 tháng 9 năm 2016 của Chính phủ sửa đổi, bổ sung một số điều của các Nghị định quy định về thu tiền sử dụng đất, thu tiền thuê đất, thuê mặt nước;</w:t>
      </w:r>
    </w:p>
    <w:p>
      <w:pPr>
        <w:spacing w:after="120"/>
        <w:ind w:firstLine="720"/>
        <w:jc w:val="both"/>
        <w:rPr>
          <w:rFonts w:ascii="Arial" w:hAnsi="Arial" w:cs="Arial"/>
          <w:sz w:val="20"/>
          <w:szCs w:val="20"/>
        </w:rPr>
      </w:pPr>
      <w:r>
        <w:rPr>
          <w:rFonts w:ascii="Arial" w:hAnsi="Arial" w:cs="Arial"/>
          <w:sz w:val="20"/>
          <w:szCs w:val="20"/>
        </w:rPr>
        <w:t>Căn cứ Nghị định số 123/2017/NĐ-CP ngày 14 tháng 11 năm 2017 của Chính phủ sửa đổi, bổ sung một số điều của các Nghị định quy định về thu tiền sử dụng đất, thu tiền thuê đất, thuê mặt nước;</w:t>
      </w:r>
    </w:p>
    <w:p>
      <w:pPr>
        <w:spacing w:after="120"/>
        <w:ind w:firstLine="720"/>
        <w:jc w:val="both"/>
        <w:rPr>
          <w:rFonts w:ascii="Arial" w:hAnsi="Arial" w:cs="Arial"/>
          <w:sz w:val="20"/>
          <w:szCs w:val="20"/>
        </w:rPr>
      </w:pPr>
      <w:r>
        <w:rPr>
          <w:rFonts w:ascii="Arial" w:hAnsi="Arial" w:cs="Arial"/>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sz w:val="20"/>
          <w:szCs w:val="20"/>
        </w:rPr>
        <w:t xml:space="preserve">Căn cứ Thông tư số 27/2018/TT-BTNMT ngày 14 tháng 12 năm 2018 của Bộ trưởng Bộ Tài nguyên và Môi trường quy định về thống kê, kiểm kê đất đai và lập bản đồ hiện trạng sử dụng đất; </w:t>
      </w:r>
    </w:p>
    <w:p>
      <w:pPr>
        <w:spacing w:after="120"/>
        <w:ind w:firstLine="720"/>
        <w:jc w:val="both"/>
        <w:rPr>
          <w:rFonts w:ascii="Arial" w:hAnsi="Arial" w:cs="Arial"/>
          <w:sz w:val="20"/>
          <w:szCs w:val="20"/>
        </w:rPr>
      </w:pPr>
      <w:r>
        <w:rPr>
          <w:rFonts w:ascii="Arial" w:hAnsi="Arial" w:cs="Arial"/>
          <w:sz w:val="20"/>
          <w:szCs w:val="20"/>
        </w:rPr>
        <w:t>Căn cứ Nghị quyết số 117/NQ-HĐND ngày 13 tháng 12 năm 2019 của Hội đồng nhân dân tỉnh Bà Rịa – Vũng Tàu về việc thông qua Bảng giá các loại đất định kỳ 05 năm (01/01/2020-31/12/2024) trên địa bàn tỉnh Bà Rịa – Vũng Tàu;</w:t>
      </w:r>
    </w:p>
    <w:p>
      <w:pPr>
        <w:spacing w:after="120"/>
        <w:ind w:firstLine="720"/>
        <w:jc w:val="both"/>
        <w:rPr>
          <w:rFonts w:ascii="Arial" w:hAnsi="Arial" w:cs="Arial"/>
          <w:sz w:val="20"/>
          <w:szCs w:val="20"/>
        </w:rPr>
      </w:pPr>
      <w:r>
        <w:rPr>
          <w:rFonts w:ascii="Arial" w:hAnsi="Arial" w:cs="Arial"/>
          <w:sz w:val="20"/>
          <w:szCs w:val="20"/>
        </w:rPr>
        <w:t>Theo đề nghị của Giám đốc Sở Tài nguyên và Môi trường tại Tờ trình số 7551/TTr-STNMT ngày 20 tháng 12 năm 2019 về việc ban hành Bảng giá các loại đất định kỳ 05 năm (01/01/2020 – 31/12/2024) trên địa bàn tỉnh Bà Rịa – Vũng Tàu.</w:t>
      </w:r>
    </w:p>
    <w:p>
      <w:pPr>
        <w:spacing w:after="120"/>
        <w:ind w:firstLine="720"/>
        <w:jc w:val="center"/>
        <w:rPr>
          <w:rFonts w:ascii="Arial" w:hAnsi="Arial" w:cs="Arial"/>
          <w:b/>
          <w:sz w:val="20"/>
          <w:szCs w:val="20"/>
        </w:rPr>
      </w:pPr>
      <w:r>
        <w:rPr>
          <w:rFonts w:ascii="Arial" w:hAnsi="Arial" w:cs="Arial"/>
          <w:b/>
          <w:sz w:val="20"/>
          <w:szCs w:val="20"/>
        </w:rPr>
        <w:t>QUYẾT ĐỊNH:</w:t>
      </w:r>
    </w:p>
    <w:p>
      <w:pPr>
        <w:spacing w:after="120"/>
        <w:ind w:firstLine="720"/>
        <w:jc w:val="both"/>
        <w:rPr>
          <w:rFonts w:ascii="Arial" w:hAnsi="Arial" w:cs="Arial"/>
          <w:sz w:val="20"/>
          <w:szCs w:val="20"/>
        </w:rPr>
      </w:pPr>
      <w:bookmarkStart w:id="37" w:name="_GoBack"/>
      <w:bookmarkEnd w:id="37"/>
      <w:bookmarkStart w:id="2" w:name="dieu_1"/>
      <w:r>
        <w:rPr>
          <w:rFonts w:ascii="Arial" w:hAnsi="Arial" w:cs="Arial"/>
          <w:b/>
          <w:sz w:val="20"/>
          <w:szCs w:val="20"/>
          <w:lang w:val="nl-NL"/>
        </w:rPr>
        <w:t>Điều 1.</w:t>
      </w:r>
      <w:bookmarkEnd w:id="2"/>
      <w:r>
        <w:rPr>
          <w:rFonts w:ascii="Arial" w:hAnsi="Arial" w:cs="Arial"/>
          <w:sz w:val="20"/>
          <w:szCs w:val="20"/>
          <w:lang w:val="nl-NL"/>
        </w:rPr>
        <w:t xml:space="preserve"> </w:t>
      </w:r>
      <w:bookmarkStart w:id="3" w:name="dieu_1_name"/>
      <w:r>
        <w:rPr>
          <w:rFonts w:ascii="Arial" w:hAnsi="Arial" w:cs="Arial"/>
          <w:sz w:val="20"/>
          <w:szCs w:val="20"/>
          <w:lang w:val="nl-NL"/>
        </w:rPr>
        <w:t>Ban hành kèm theo Quyết định này quy định Bảng giá các loại đất định kỳ 05 năm (01/01/2020 – 31/12/2024) trên địa bàn tỉnh Bà Rịa – Vũng Tàu. Quy định bảng giá các loại đất để làm cơ sở:</w:t>
      </w:r>
      <w:bookmarkEnd w:id="3"/>
    </w:p>
    <w:p>
      <w:pPr>
        <w:spacing w:after="120"/>
        <w:ind w:firstLine="720"/>
        <w:jc w:val="both"/>
        <w:rPr>
          <w:rFonts w:ascii="Arial" w:hAnsi="Arial" w:cs="Arial"/>
          <w:sz w:val="20"/>
          <w:szCs w:val="20"/>
        </w:rPr>
      </w:pPr>
      <w:r>
        <w:rPr>
          <w:rFonts w:ascii="Arial" w:hAnsi="Arial" w:cs="Arial"/>
          <w:sz w:val="20"/>
          <w:szCs w:val="20"/>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2. Tính thuế sử dụng đất;</w:t>
      </w:r>
    </w:p>
    <w:p>
      <w:pPr>
        <w:spacing w:after="120"/>
        <w:ind w:firstLine="720"/>
        <w:jc w:val="both"/>
        <w:rPr>
          <w:rFonts w:ascii="Arial" w:hAnsi="Arial" w:cs="Arial"/>
          <w:sz w:val="20"/>
          <w:szCs w:val="20"/>
        </w:rPr>
      </w:pPr>
      <w:r>
        <w:rPr>
          <w:rFonts w:ascii="Arial" w:hAnsi="Arial" w:cs="Arial"/>
          <w:sz w:val="20"/>
          <w:szCs w:val="20"/>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4.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7. X</w:t>
      </w:r>
      <w:r>
        <w:rPr>
          <w:rFonts w:ascii="Arial" w:hAnsi="Arial" w:cs="Arial"/>
          <w:sz w:val="20"/>
          <w:szCs w:val="20"/>
          <w:lang w:val="vi-VN"/>
        </w:rPr>
        <w:t xml:space="preserve">ác định giá </w:t>
      </w:r>
      <w:r>
        <w:rPr>
          <w:rFonts w:ascii="Arial" w:hAnsi="Arial" w:cs="Arial"/>
          <w:sz w:val="20"/>
          <w:szCs w:val="20"/>
          <w:lang w:val="nl-NL"/>
        </w:rPr>
        <w:t xml:space="preserve">đất </w:t>
      </w:r>
      <w:r>
        <w:rPr>
          <w:rFonts w:ascii="Arial" w:hAnsi="Arial" w:cs="Arial"/>
          <w:sz w:val="20"/>
          <w:szCs w:val="20"/>
          <w:lang w:val="vi-VN"/>
        </w:rPr>
        <w:t xml:space="preserve">cụ thể theo phương pháp hệ số điều chỉnh giá đất quy định tại </w:t>
      </w:r>
      <w:r>
        <w:rPr>
          <w:rFonts w:ascii="Arial" w:hAnsi="Arial" w:cs="Arial"/>
          <w:sz w:val="20"/>
          <w:szCs w:val="20"/>
          <w:lang w:val="nl-NL"/>
        </w:rPr>
        <w:t xml:space="preserve">Khoản 5, Điều 4 và Khoản 2, </w:t>
      </w:r>
      <w:r>
        <w:rPr>
          <w:rFonts w:ascii="Arial" w:hAnsi="Arial" w:cs="Arial"/>
          <w:sz w:val="20"/>
          <w:szCs w:val="20"/>
          <w:lang w:val="vi-VN"/>
        </w:rPr>
        <w:t>Điều 18 Nghị định số 44/2014/NĐ-CP ngày 15 tháng 5 năm 2014 của Chính phủ quy định về giá đất</w:t>
      </w:r>
      <w:r>
        <w:rPr>
          <w:rFonts w:ascii="Arial" w:hAnsi="Arial" w:cs="Arial"/>
          <w:sz w:val="20"/>
          <w:szCs w:val="20"/>
          <w:lang w:val="nl-NL"/>
        </w:rPr>
        <w:t>.</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 xml:space="preserve">8. Xác định hỗ trợ đào tạo, chuyển đổi nghề và tìm kiếm việc làm đối với trường hợp Nhà nước thu hồi đất nông nghiệp của hộ gia đình, cá nhân trực tiếp trực tiếp sản xuất nông nghiệp quy định tại Nghị định số 47/2014/NĐ-CP ngày 15 tháng 5 năm 2014 của Chính phủ </w:t>
      </w:r>
      <w:r>
        <w:rPr>
          <w:rFonts w:ascii="Arial" w:hAnsi="Arial" w:cs="Arial"/>
          <w:sz w:val="20"/>
          <w:szCs w:val="20"/>
        </w:rPr>
        <w:t>quy định về bồi thường, hỗ trợ và tái định cư khi Nhà nước thu hồi đất</w:t>
      </w:r>
      <w:r>
        <w:rPr>
          <w:rFonts w:ascii="Arial" w:hAnsi="Arial" w:cs="Arial"/>
          <w:sz w:val="20"/>
          <w:szCs w:val="20"/>
          <w:lang w:val="nl-NL"/>
        </w:rPr>
        <w:t>.</w:t>
      </w:r>
    </w:p>
    <w:p>
      <w:pPr>
        <w:spacing w:after="120"/>
        <w:ind w:firstLine="720"/>
        <w:jc w:val="both"/>
        <w:rPr>
          <w:rFonts w:ascii="Arial" w:hAnsi="Arial" w:cs="Arial"/>
          <w:b/>
          <w:sz w:val="20"/>
          <w:szCs w:val="20"/>
        </w:rPr>
      </w:pPr>
      <w:bookmarkStart w:id="4" w:name="dieu_2"/>
      <w:r>
        <w:rPr>
          <w:rFonts w:ascii="Arial" w:hAnsi="Arial" w:cs="Arial"/>
          <w:b/>
          <w:sz w:val="20"/>
          <w:szCs w:val="20"/>
        </w:rPr>
        <w:t>Điều 2.</w:t>
      </w:r>
      <w:bookmarkEnd w:id="4"/>
      <w:r>
        <w:rPr>
          <w:rFonts w:ascii="Arial" w:hAnsi="Arial" w:cs="Arial"/>
          <w:b/>
          <w:sz w:val="20"/>
          <w:szCs w:val="20"/>
        </w:rPr>
        <w:t xml:space="preserve"> </w:t>
      </w:r>
      <w:bookmarkStart w:id="5" w:name="dieu_2_name"/>
      <w:r>
        <w:rPr>
          <w:rFonts w:ascii="Arial" w:hAnsi="Arial" w:cs="Arial"/>
          <w:sz w:val="20"/>
          <w:szCs w:val="20"/>
        </w:rPr>
        <w:t>Điều khoản thi hành</w:t>
      </w:r>
      <w:bookmarkEnd w:id="5"/>
    </w:p>
    <w:p>
      <w:pPr>
        <w:spacing w:after="120"/>
        <w:ind w:firstLine="720"/>
        <w:jc w:val="both"/>
        <w:rPr>
          <w:rFonts w:ascii="Arial" w:hAnsi="Arial" w:cs="Arial"/>
          <w:sz w:val="20"/>
          <w:szCs w:val="20"/>
        </w:rPr>
      </w:pPr>
      <w:r>
        <w:rPr>
          <w:rFonts w:ascii="Arial" w:hAnsi="Arial" w:cs="Arial"/>
          <w:sz w:val="20"/>
          <w:szCs w:val="20"/>
        </w:rPr>
        <w:t xml:space="preserve">1. Quyết định này có hiệu lực kể từ ngày 01 tháng 01 năm 2020. </w:t>
      </w:r>
    </w:p>
    <w:p>
      <w:pPr>
        <w:spacing w:after="120"/>
        <w:ind w:firstLine="720"/>
        <w:jc w:val="both"/>
        <w:rPr>
          <w:rFonts w:ascii="Arial" w:hAnsi="Arial" w:cs="Arial"/>
          <w:sz w:val="20"/>
          <w:szCs w:val="20"/>
        </w:rPr>
      </w:pPr>
      <w:r>
        <w:rPr>
          <w:rFonts w:ascii="Arial" w:hAnsi="Arial" w:cs="Arial"/>
          <w:sz w:val="20"/>
          <w:szCs w:val="20"/>
        </w:rPr>
        <w:t xml:space="preserve">2. </w:t>
      </w:r>
      <w:r>
        <w:rPr>
          <w:rFonts w:ascii="Arial" w:hAnsi="Arial" w:cs="Arial"/>
          <w:sz w:val="20"/>
          <w:szCs w:val="20"/>
          <w:lang w:val="nl-NL"/>
        </w:rPr>
        <w:t xml:space="preserve">Quyết định này bãi bỏ </w:t>
      </w:r>
      <w:r>
        <w:rPr>
          <w:rFonts w:ascii="Arial" w:hAnsi="Arial" w:cs="Arial"/>
          <w:sz w:val="20"/>
          <w:szCs w:val="20"/>
        </w:rPr>
        <w:t>Quyết định số 33/2018/QĐ-UBND ngày 21 tháng 12 năm 2018 của Ủy nhân nhân dân tỉnh Bà Rịa – Vũng Tàu quy định Bảng giá các loại đất định kỳ 05 năm (01/01/2015-31/12/2019) áp dụng cho năm 2019 trên địa bàn tỉnh Bà Rịa – Vũng Tàu.</w:t>
      </w:r>
    </w:p>
    <w:p>
      <w:pPr>
        <w:ind w:firstLine="720"/>
        <w:jc w:val="both"/>
        <w:rPr>
          <w:rFonts w:ascii="Arial" w:hAnsi="Arial" w:cs="Arial"/>
          <w:sz w:val="20"/>
          <w:szCs w:val="20"/>
        </w:rPr>
      </w:pPr>
      <w:r>
        <w:rPr>
          <w:rFonts w:ascii="Arial" w:hAnsi="Arial" w:cs="Arial"/>
          <w:sz w:val="20"/>
          <w:szCs w:val="20"/>
        </w:rPr>
        <w:t>3. Chánh Văn phòng Ủy ban nhân dân tỉnh, Thủ trưởng các cơ quan chuyên môn thuộc Ủy ban nhân dân tỉnh; Chủ tịch Ủy ban nhân dân các huyện, thị xã, thành phố và các tổ chức, cá nhân có liên quan chịu trách nhiệm thi hành Quyết định này./.</w:t>
      </w:r>
    </w:p>
    <w:p>
      <w:pPr>
        <w:rPr>
          <w:rFonts w:ascii="Arial" w:hAnsi="Arial" w:cs="Arial"/>
          <w:sz w:val="20"/>
          <w:szCs w:val="20"/>
        </w:rPr>
      </w:pPr>
      <w:r>
        <w:rPr>
          <w:rFonts w:ascii="Arial" w:hAnsi="Arial" w:cs="Arial"/>
          <w:sz w:val="20"/>
          <w:szCs w:val="20"/>
        </w:rPr>
        <w:t> </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48"/>
        <w:gridCol w:w="4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514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sz w:val="20"/>
                <w:szCs w:val="20"/>
              </w:rPr>
              <w:t> </w:t>
            </w:r>
            <w:r>
              <w:rPr>
                <w:rFonts w:ascii="Arial" w:hAnsi="Arial" w:cs="Arial"/>
                <w:b/>
                <w:i/>
                <w:sz w:val="20"/>
                <w:szCs w:val="20"/>
              </w:rPr>
              <w:t>Nơi nhận:</w:t>
            </w:r>
            <w:r>
              <w:rPr>
                <w:rFonts w:ascii="Arial" w:hAnsi="Arial" w:cs="Arial"/>
                <w:sz w:val="20"/>
                <w:szCs w:val="20"/>
              </w:rPr>
              <w:br w:type="textWrapping"/>
            </w:r>
            <w:r>
              <w:rPr>
                <w:rFonts w:ascii="Arial" w:hAnsi="Arial" w:cs="Arial"/>
                <w:sz w:val="20"/>
                <w:szCs w:val="20"/>
              </w:rPr>
              <w:t>- Như khoản 3 Điều 2;</w:t>
            </w:r>
            <w:r>
              <w:rPr>
                <w:rFonts w:ascii="Arial" w:hAnsi="Arial" w:cs="Arial"/>
                <w:sz w:val="20"/>
                <w:szCs w:val="20"/>
              </w:rPr>
              <w:br w:type="textWrapping"/>
            </w:r>
            <w:r>
              <w:rPr>
                <w:rFonts w:ascii="Arial" w:hAnsi="Arial" w:cs="Arial"/>
                <w:sz w:val="20"/>
                <w:szCs w:val="20"/>
              </w:rPr>
              <w:t>- Văn phòng Chính phủ (để b/c);</w:t>
            </w:r>
            <w:r>
              <w:rPr>
                <w:rFonts w:ascii="Arial" w:hAnsi="Arial" w:cs="Arial"/>
                <w:sz w:val="20"/>
                <w:szCs w:val="20"/>
              </w:rPr>
              <w:br w:type="textWrapping"/>
            </w:r>
            <w:r>
              <w:rPr>
                <w:rFonts w:ascii="Arial" w:hAnsi="Arial" w:cs="Arial"/>
                <w:sz w:val="20"/>
                <w:szCs w:val="20"/>
              </w:rPr>
              <w:t>- Bộ Tài nguyên và Môi trường;</w:t>
            </w:r>
            <w:r>
              <w:rPr>
                <w:rFonts w:ascii="Arial" w:hAnsi="Arial" w:cs="Arial"/>
                <w:sz w:val="20"/>
                <w:szCs w:val="20"/>
              </w:rPr>
              <w:br w:type="textWrapping"/>
            </w:r>
            <w:r>
              <w:rPr>
                <w:rFonts w:ascii="Arial" w:hAnsi="Arial" w:cs="Arial"/>
                <w:sz w:val="20"/>
                <w:szCs w:val="20"/>
              </w:rPr>
              <w:t>- Bộ Tài chính (Vụ pháp chế);</w:t>
            </w:r>
            <w:r>
              <w:rPr>
                <w:rFonts w:ascii="Arial" w:hAnsi="Arial" w:cs="Arial"/>
                <w:sz w:val="20"/>
                <w:szCs w:val="20"/>
              </w:rPr>
              <w:br w:type="textWrapping"/>
            </w:r>
            <w:r>
              <w:rPr>
                <w:rFonts w:ascii="Arial" w:hAnsi="Arial" w:cs="Arial"/>
                <w:sz w:val="20"/>
                <w:szCs w:val="20"/>
              </w:rPr>
              <w:t>- Bộ Tư pháp (Cục kiểm tra Văn bản);</w:t>
            </w:r>
            <w:r>
              <w:rPr>
                <w:rFonts w:ascii="Arial" w:hAnsi="Arial" w:cs="Arial"/>
                <w:sz w:val="20"/>
                <w:szCs w:val="20"/>
              </w:rPr>
              <w:br w:type="textWrapping"/>
            </w:r>
            <w:r>
              <w:rPr>
                <w:rFonts w:ascii="Arial" w:hAnsi="Arial" w:cs="Arial"/>
                <w:sz w:val="20"/>
                <w:szCs w:val="20"/>
              </w:rPr>
              <w:t>- TTr Tỉnh ủy, TTr HĐND tỉnh;</w:t>
            </w:r>
            <w:r>
              <w:rPr>
                <w:rFonts w:ascii="Arial" w:hAnsi="Arial" w:cs="Arial"/>
                <w:sz w:val="20"/>
                <w:szCs w:val="20"/>
              </w:rPr>
              <w:br w:type="textWrapping"/>
            </w:r>
            <w:r>
              <w:rPr>
                <w:rFonts w:ascii="Arial" w:hAnsi="Arial" w:cs="Arial"/>
                <w:sz w:val="20"/>
                <w:szCs w:val="20"/>
              </w:rPr>
              <w:t>- Văn phòng Đoàn Đại biểu QH tỉnh;</w:t>
            </w:r>
            <w:r>
              <w:rPr>
                <w:rFonts w:ascii="Arial" w:hAnsi="Arial" w:cs="Arial"/>
                <w:sz w:val="20"/>
                <w:szCs w:val="20"/>
              </w:rPr>
              <w:br w:type="textWrapping"/>
            </w:r>
            <w:r>
              <w:rPr>
                <w:rFonts w:ascii="Arial" w:hAnsi="Arial" w:cs="Arial"/>
                <w:sz w:val="20"/>
                <w:szCs w:val="20"/>
              </w:rPr>
              <w:t>- UBMTTQVN tỉnh và các Đoàn thể cấp tỉnh;</w:t>
            </w:r>
            <w:r>
              <w:rPr>
                <w:rFonts w:ascii="Arial" w:hAnsi="Arial" w:cs="Arial"/>
                <w:sz w:val="20"/>
                <w:szCs w:val="20"/>
              </w:rPr>
              <w:br w:type="textWrapping"/>
            </w:r>
            <w:r>
              <w:rPr>
                <w:rFonts w:ascii="Arial" w:hAnsi="Arial" w:cs="Arial"/>
                <w:sz w:val="20"/>
                <w:szCs w:val="20"/>
              </w:rPr>
              <w:t>- Sở Tư pháp (KTVB);</w:t>
            </w:r>
            <w:r>
              <w:rPr>
                <w:rFonts w:ascii="Arial" w:hAnsi="Arial" w:cs="Arial"/>
                <w:sz w:val="20"/>
                <w:szCs w:val="20"/>
              </w:rPr>
              <w:br w:type="textWrapping"/>
            </w:r>
            <w:r>
              <w:rPr>
                <w:rFonts w:ascii="Arial" w:hAnsi="Arial" w:cs="Arial"/>
                <w:sz w:val="20"/>
                <w:szCs w:val="20"/>
              </w:rPr>
              <w:t>- Các sở, ban, ngành cấp tỉnh;</w:t>
            </w:r>
            <w:r>
              <w:rPr>
                <w:rFonts w:ascii="Arial" w:hAnsi="Arial" w:cs="Arial"/>
                <w:sz w:val="20"/>
                <w:szCs w:val="20"/>
              </w:rPr>
              <w:br w:type="textWrapping"/>
            </w:r>
            <w:r>
              <w:rPr>
                <w:rFonts w:ascii="Arial" w:hAnsi="Arial" w:cs="Arial"/>
                <w:sz w:val="20"/>
                <w:szCs w:val="20"/>
              </w:rPr>
              <w:t>- TTr HĐND và UBND các huyện, thị xã, thành phố;</w:t>
            </w:r>
            <w:r>
              <w:rPr>
                <w:rFonts w:ascii="Arial" w:hAnsi="Arial" w:cs="Arial"/>
                <w:sz w:val="20"/>
                <w:szCs w:val="20"/>
              </w:rPr>
              <w:br w:type="textWrapping"/>
            </w:r>
            <w:r>
              <w:rPr>
                <w:rFonts w:ascii="Arial" w:hAnsi="Arial" w:cs="Arial"/>
                <w:sz w:val="20"/>
                <w:szCs w:val="20"/>
              </w:rPr>
              <w:t>- Báo Bà Rịa - Vũng Tàu, Đài PTTH tỉnh;</w:t>
            </w:r>
            <w:r>
              <w:rPr>
                <w:rFonts w:ascii="Arial" w:hAnsi="Arial" w:cs="Arial"/>
                <w:sz w:val="20"/>
                <w:szCs w:val="20"/>
              </w:rPr>
              <w:br w:type="textWrapping"/>
            </w:r>
            <w:r>
              <w:rPr>
                <w:rFonts w:ascii="Arial" w:hAnsi="Arial" w:cs="Arial"/>
                <w:sz w:val="20"/>
                <w:szCs w:val="20"/>
              </w:rPr>
              <w:t>- Trung tâm Công báo - Tin học tỉnh;</w:t>
            </w:r>
            <w:r>
              <w:rPr>
                <w:rFonts w:ascii="Arial" w:hAnsi="Arial" w:cs="Arial"/>
                <w:sz w:val="20"/>
                <w:szCs w:val="20"/>
              </w:rPr>
              <w:br w:type="textWrapping"/>
            </w:r>
            <w:r>
              <w:rPr>
                <w:rFonts w:ascii="Arial" w:hAnsi="Arial" w:cs="Arial"/>
                <w:sz w:val="20"/>
                <w:szCs w:val="20"/>
              </w:rPr>
              <w:t>- Website UBND tỉnh;</w:t>
            </w:r>
            <w:r>
              <w:rPr>
                <w:rFonts w:ascii="Arial" w:hAnsi="Arial" w:cs="Arial"/>
                <w:sz w:val="20"/>
                <w:szCs w:val="20"/>
              </w:rPr>
              <w:br w:type="textWrapping"/>
            </w:r>
            <w:r>
              <w:rPr>
                <w:rFonts w:ascii="Arial" w:hAnsi="Arial" w:cs="Arial"/>
                <w:sz w:val="20"/>
                <w:szCs w:val="20"/>
              </w:rPr>
              <w:t>- Lưu: VT, STNMT (03b).</w:t>
            </w:r>
          </w:p>
        </w:tc>
        <w:tc>
          <w:tcPr>
            <w:tcW w:w="421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
                <w:sz w:val="20"/>
                <w:szCs w:val="20"/>
              </w:rPr>
            </w:pPr>
            <w:r>
              <w:rPr>
                <w:rFonts w:ascii="Arial" w:hAnsi="Arial" w:cs="Arial"/>
                <w:b/>
                <w:sz w:val="20"/>
                <w:szCs w:val="20"/>
              </w:rPr>
              <w:t>TM. ỦY BAN NHÂN DÂN</w:t>
            </w:r>
            <w:r>
              <w:rPr>
                <w:rFonts w:ascii="Arial" w:hAnsi="Arial" w:cs="Arial"/>
                <w:b/>
                <w:sz w:val="20"/>
                <w:szCs w:val="20"/>
              </w:rPr>
              <w:br w:type="textWrapping"/>
            </w:r>
            <w:r>
              <w:rPr>
                <w:rFonts w:ascii="Arial" w:hAnsi="Arial" w:cs="Arial"/>
                <w:b/>
                <w:sz w:val="20"/>
                <w:szCs w:val="20"/>
              </w:rPr>
              <w:t>KT.CHỦ TỊCH</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t>Nguyễn Tuấn Quốc</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b/>
          <w:sz w:val="20"/>
          <w:szCs w:val="20"/>
        </w:rPr>
      </w:pPr>
      <w:bookmarkStart w:id="6" w:name="loai_2"/>
      <w:r>
        <w:rPr>
          <w:rFonts w:ascii="Arial" w:hAnsi="Arial" w:cs="Arial"/>
          <w:b/>
          <w:sz w:val="20"/>
          <w:szCs w:val="20"/>
        </w:rPr>
        <w:t>QUY ĐỊNH</w:t>
      </w:r>
      <w:bookmarkEnd w:id="6"/>
    </w:p>
    <w:p>
      <w:pPr>
        <w:jc w:val="center"/>
        <w:rPr>
          <w:rFonts w:ascii="Arial" w:hAnsi="Arial" w:cs="Arial"/>
          <w:i/>
          <w:sz w:val="20"/>
          <w:szCs w:val="20"/>
        </w:rPr>
      </w:pPr>
      <w:bookmarkStart w:id="7" w:name="loai_2_name"/>
      <w:r>
        <w:rPr>
          <w:rFonts w:ascii="Arial" w:hAnsi="Arial" w:cs="Arial"/>
          <w:b/>
          <w:sz w:val="20"/>
          <w:szCs w:val="20"/>
        </w:rPr>
        <w:t>BẢNG GIÁ CÁC LOẠI ĐẤT ĐỊNH KỲ 05 NĂM (01/01/2020-31/12/2024) TRÊN ĐỊA BÀN TỈNH BÀ RỊA – VŨNG TÀU</w:t>
      </w:r>
      <w:bookmarkEnd w:id="7"/>
      <w:r>
        <w:rPr>
          <w:rFonts w:ascii="Arial" w:hAnsi="Arial" w:cs="Arial"/>
          <w:sz w:val="20"/>
          <w:szCs w:val="20"/>
        </w:rPr>
        <w:t xml:space="preserve"> </w:t>
      </w:r>
      <w:r>
        <w:rPr>
          <w:rFonts w:ascii="Arial" w:hAnsi="Arial" w:cs="Arial"/>
          <w:sz w:val="20"/>
          <w:szCs w:val="20"/>
        </w:rPr>
        <w:br w:type="textWrapping"/>
      </w:r>
      <w:r>
        <w:rPr>
          <w:rFonts w:ascii="Arial" w:hAnsi="Arial" w:cs="Arial"/>
          <w:i/>
          <w:sz w:val="20"/>
          <w:szCs w:val="20"/>
        </w:rPr>
        <w:t>(Ban hành kèm theo Quyết định số 38/201</w:t>
      </w:r>
      <w:r>
        <w:rPr>
          <w:rFonts w:ascii="Arial" w:hAnsi="Arial" w:cs="Arial"/>
          <w:i/>
          <w:sz w:val="20"/>
          <w:szCs w:val="20"/>
          <w:lang w:val="vi-VN"/>
        </w:rPr>
        <w:t>9</w:t>
      </w:r>
      <w:r>
        <w:rPr>
          <w:rFonts w:ascii="Arial" w:hAnsi="Arial" w:cs="Arial"/>
          <w:i/>
          <w:sz w:val="20"/>
          <w:szCs w:val="20"/>
        </w:rPr>
        <w:t>/QĐ-UBND ngày 20 tháng 12 năm 201</w:t>
      </w:r>
      <w:r>
        <w:rPr>
          <w:rFonts w:ascii="Arial" w:hAnsi="Arial" w:cs="Arial"/>
          <w:i/>
          <w:sz w:val="20"/>
          <w:szCs w:val="20"/>
          <w:lang w:val="vi-VN"/>
        </w:rPr>
        <w:t xml:space="preserve">9 </w:t>
      </w:r>
      <w:r>
        <w:rPr>
          <w:rFonts w:ascii="Arial" w:hAnsi="Arial" w:cs="Arial"/>
          <w:i/>
          <w:sz w:val="20"/>
          <w:szCs w:val="20"/>
        </w:rPr>
        <w:t>của Ủy ban nhân dân tỉnh Bà Rịa - Vũng Tàu)</w:t>
      </w:r>
    </w:p>
    <w:p>
      <w:pPr>
        <w:jc w:val="center"/>
        <w:rPr>
          <w:rFonts w:ascii="Arial" w:hAnsi="Arial" w:cs="Arial"/>
          <w:sz w:val="20"/>
          <w:szCs w:val="20"/>
        </w:rPr>
      </w:pPr>
    </w:p>
    <w:p>
      <w:pPr>
        <w:jc w:val="center"/>
        <w:rPr>
          <w:rFonts w:ascii="Arial" w:hAnsi="Arial" w:cs="Arial"/>
          <w:b/>
          <w:sz w:val="20"/>
          <w:szCs w:val="20"/>
        </w:rPr>
      </w:pPr>
      <w:bookmarkStart w:id="8" w:name="chuong_1"/>
      <w:r>
        <w:rPr>
          <w:rFonts w:ascii="Arial" w:hAnsi="Arial" w:cs="Arial"/>
          <w:b/>
          <w:sz w:val="20"/>
          <w:szCs w:val="20"/>
        </w:rPr>
        <w:t>Chương I</w:t>
      </w:r>
      <w:bookmarkEnd w:id="8"/>
    </w:p>
    <w:p>
      <w:pPr>
        <w:jc w:val="center"/>
        <w:rPr>
          <w:rFonts w:ascii="Arial" w:hAnsi="Arial" w:cs="Arial"/>
          <w:b/>
          <w:sz w:val="20"/>
          <w:szCs w:val="20"/>
        </w:rPr>
      </w:pPr>
      <w:bookmarkStart w:id="9" w:name="chuong_1_name"/>
      <w:r>
        <w:rPr>
          <w:rFonts w:ascii="Arial" w:hAnsi="Arial" w:cs="Arial"/>
          <w:b/>
          <w:sz w:val="20"/>
          <w:szCs w:val="20"/>
        </w:rPr>
        <w:t>NHỮNG QUY ĐỊNH CHUNG</w:t>
      </w:r>
      <w:bookmarkEnd w:id="9"/>
    </w:p>
    <w:p>
      <w:pPr>
        <w:jc w:val="center"/>
        <w:rPr>
          <w:rFonts w:ascii="Arial" w:hAnsi="Arial" w:cs="Arial"/>
          <w:sz w:val="20"/>
          <w:szCs w:val="20"/>
        </w:rPr>
      </w:pPr>
    </w:p>
    <w:p>
      <w:pPr>
        <w:spacing w:after="120"/>
        <w:ind w:firstLine="720"/>
        <w:jc w:val="both"/>
        <w:rPr>
          <w:rFonts w:ascii="Arial" w:hAnsi="Arial" w:cs="Arial"/>
          <w:b/>
          <w:sz w:val="20"/>
          <w:szCs w:val="20"/>
        </w:rPr>
      </w:pPr>
      <w:bookmarkStart w:id="10" w:name="dieu_1_1"/>
      <w:r>
        <w:rPr>
          <w:rFonts w:ascii="Arial" w:hAnsi="Arial" w:cs="Arial"/>
          <w:b/>
          <w:sz w:val="20"/>
          <w:szCs w:val="20"/>
        </w:rPr>
        <w:t>Điều 1. Đất nông nghiệp</w:t>
      </w:r>
      <w:bookmarkEnd w:id="10"/>
    </w:p>
    <w:p>
      <w:pPr>
        <w:spacing w:after="120"/>
        <w:ind w:firstLine="720"/>
        <w:jc w:val="both"/>
        <w:rPr>
          <w:rFonts w:ascii="Arial" w:hAnsi="Arial" w:cs="Arial"/>
          <w:sz w:val="20"/>
          <w:szCs w:val="20"/>
        </w:rPr>
      </w:pPr>
      <w:r>
        <w:rPr>
          <w:rFonts w:ascii="Arial" w:hAnsi="Arial" w:cs="Arial"/>
          <w:sz w:val="20"/>
          <w:szCs w:val="20"/>
          <w:lang w:val="vi-VN"/>
        </w:rPr>
        <w:t>1. Cách xác định vị trí đất nông nghiệp</w:t>
      </w:r>
    </w:p>
    <w:p>
      <w:pPr>
        <w:spacing w:after="120"/>
        <w:ind w:firstLine="720"/>
        <w:jc w:val="both"/>
        <w:rPr>
          <w:rFonts w:ascii="Arial" w:hAnsi="Arial" w:cs="Arial"/>
          <w:sz w:val="20"/>
          <w:szCs w:val="20"/>
        </w:rPr>
      </w:pPr>
      <w:r>
        <w:rPr>
          <w:rFonts w:ascii="Arial" w:hAnsi="Arial" w:cs="Arial"/>
          <w:sz w:val="20"/>
          <w:szCs w:val="20"/>
        </w:rPr>
        <w:t xml:space="preserve">a) Đối với đất nông nghiệp tại khu vực nông thôn vị trí </w:t>
      </w:r>
      <w:r>
        <w:rPr>
          <w:rFonts w:ascii="Arial" w:hAnsi="Arial" w:cs="Arial"/>
          <w:sz w:val="20"/>
          <w:szCs w:val="20"/>
          <w:lang w:val="vi-VN"/>
        </w:rPr>
        <w:t xml:space="preserve">đất </w:t>
      </w:r>
      <w:r>
        <w:rPr>
          <w:rFonts w:ascii="Arial" w:hAnsi="Arial" w:cs="Arial"/>
          <w:sz w:val="20"/>
          <w:szCs w:val="20"/>
        </w:rPr>
        <w:t xml:space="preserve">được xác định trong từng khu vực theo các tuyến đường giao thông. </w:t>
      </w:r>
    </w:p>
    <w:p>
      <w:pPr>
        <w:spacing w:after="120"/>
        <w:ind w:firstLine="720"/>
        <w:jc w:val="both"/>
        <w:rPr>
          <w:rFonts w:ascii="Arial" w:hAnsi="Arial" w:cs="Arial"/>
          <w:sz w:val="20"/>
          <w:szCs w:val="20"/>
        </w:rPr>
      </w:pPr>
      <w:r>
        <w:rPr>
          <w:rFonts w:ascii="Arial" w:hAnsi="Arial" w:cs="Arial"/>
          <w:sz w:val="20"/>
          <w:szCs w:val="20"/>
        </w:rPr>
        <w:t>Cách xác định khu vực và loại đường giao thông tương tự như cách xác định khu vực và loại đường giao thông đối với đất ở tại khu vực nông thôn quy định tại điểm a, điểm b khoản 1 Điều 2 Quy định này</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rPr>
        <w:t xml:space="preserve">Cách xác định vị trí đất nông nghiệp trong từng khu vực và theo các tuyến (đoạn) đường giao thông tương tự như đất ở tại khu vực nông thôn quy định tại điểm c khoản 1 Điều 2 Quy định này </w:t>
      </w:r>
      <w:r>
        <w:rPr>
          <w:rFonts w:ascii="Arial" w:hAnsi="Arial" w:cs="Arial"/>
          <w:sz w:val="20"/>
          <w:szCs w:val="20"/>
          <w:lang w:val="vi-VN"/>
        </w:rPr>
        <w:t>(áp dụng hệ số bằng 1 đối với khu vực có hệ số)</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b) Đối với đất nông nghiệp </w:t>
      </w:r>
      <w:r>
        <w:rPr>
          <w:rFonts w:ascii="Arial" w:hAnsi="Arial" w:cs="Arial"/>
          <w:sz w:val="20"/>
          <w:szCs w:val="20"/>
          <w:lang w:val="vi-VN"/>
        </w:rPr>
        <w:t xml:space="preserve">tại đô thị </w:t>
      </w:r>
      <w:r>
        <w:rPr>
          <w:rFonts w:ascii="Arial" w:hAnsi="Arial" w:cs="Arial"/>
          <w:sz w:val="20"/>
          <w:szCs w:val="20"/>
        </w:rPr>
        <w:t xml:space="preserve">vị trí </w:t>
      </w:r>
      <w:r>
        <w:rPr>
          <w:rFonts w:ascii="Arial" w:hAnsi="Arial" w:cs="Arial"/>
          <w:sz w:val="20"/>
          <w:szCs w:val="20"/>
          <w:lang w:val="vi-VN"/>
        </w:rPr>
        <w:t xml:space="preserve">đất </w:t>
      </w:r>
      <w:r>
        <w:rPr>
          <w:rFonts w:ascii="Arial" w:hAnsi="Arial" w:cs="Arial"/>
          <w:sz w:val="20"/>
          <w:szCs w:val="20"/>
        </w:rPr>
        <w:t xml:space="preserve">được xác định </w:t>
      </w:r>
      <w:r>
        <w:rPr>
          <w:rFonts w:ascii="Arial" w:hAnsi="Arial" w:cs="Arial"/>
          <w:sz w:val="20"/>
          <w:szCs w:val="20"/>
          <w:lang w:val="vi-VN"/>
        </w:rPr>
        <w:t xml:space="preserve">trong từng loại đô thị </w:t>
      </w:r>
      <w:r>
        <w:rPr>
          <w:rFonts w:ascii="Arial" w:hAnsi="Arial" w:cs="Arial"/>
          <w:sz w:val="20"/>
          <w:szCs w:val="20"/>
        </w:rPr>
        <w:t>theo các tuyến (đoạn) đường phố</w:t>
      </w:r>
      <w:r>
        <w:rPr>
          <w:rFonts w:ascii="Arial" w:hAnsi="Arial" w:cs="Arial"/>
          <w:sz w:val="20"/>
          <w:szCs w:val="20"/>
          <w:lang w:val="vi-VN"/>
        </w:rPr>
        <w:t xml:space="preserve">. </w:t>
      </w:r>
    </w:p>
    <w:p>
      <w:pPr>
        <w:spacing w:after="120"/>
        <w:ind w:firstLine="720"/>
        <w:jc w:val="both"/>
        <w:rPr>
          <w:rFonts w:ascii="Arial" w:hAnsi="Arial" w:cs="Arial"/>
          <w:sz w:val="20"/>
          <w:szCs w:val="20"/>
        </w:rPr>
      </w:pPr>
      <w:r>
        <w:rPr>
          <w:rFonts w:ascii="Arial" w:hAnsi="Arial" w:cs="Arial"/>
          <w:sz w:val="20"/>
          <w:szCs w:val="20"/>
          <w:lang w:val="vi-VN"/>
        </w:rPr>
        <w:t xml:space="preserve">Cách phân loại đô thị và đường phố </w:t>
      </w:r>
      <w:r>
        <w:rPr>
          <w:rFonts w:ascii="Arial" w:hAnsi="Arial" w:cs="Arial"/>
          <w:sz w:val="20"/>
          <w:szCs w:val="20"/>
        </w:rPr>
        <w:t xml:space="preserve">tương tự như cách phân </w:t>
      </w:r>
      <w:r>
        <w:rPr>
          <w:rFonts w:ascii="Arial" w:hAnsi="Arial" w:cs="Arial"/>
          <w:sz w:val="20"/>
          <w:szCs w:val="20"/>
          <w:lang w:val="vi-VN"/>
        </w:rPr>
        <w:t xml:space="preserve">loại đô thị </w:t>
      </w:r>
      <w:r>
        <w:rPr>
          <w:rFonts w:ascii="Arial" w:hAnsi="Arial" w:cs="Arial"/>
          <w:sz w:val="20"/>
          <w:szCs w:val="20"/>
        </w:rPr>
        <w:t xml:space="preserve">đường phố đối với đất ở tại </w:t>
      </w:r>
      <w:r>
        <w:rPr>
          <w:rFonts w:ascii="Arial" w:hAnsi="Arial" w:cs="Arial"/>
          <w:sz w:val="20"/>
          <w:szCs w:val="20"/>
          <w:lang w:val="vi-VN"/>
        </w:rPr>
        <w:t xml:space="preserve">đô thị quy định tại điểm a, điểm b khoản 1 Điều 3 Quy định này. </w:t>
      </w:r>
    </w:p>
    <w:p>
      <w:pPr>
        <w:spacing w:after="120"/>
        <w:ind w:firstLine="720"/>
        <w:jc w:val="both"/>
        <w:rPr>
          <w:rFonts w:ascii="Arial" w:hAnsi="Arial" w:cs="Arial"/>
          <w:sz w:val="20"/>
          <w:szCs w:val="20"/>
        </w:rPr>
      </w:pPr>
      <w:r>
        <w:rPr>
          <w:rFonts w:ascii="Arial" w:hAnsi="Arial" w:cs="Arial"/>
          <w:sz w:val="20"/>
          <w:szCs w:val="20"/>
        </w:rPr>
        <w:t xml:space="preserve">Cách xác định vị trí đất nông nghiệp </w:t>
      </w:r>
      <w:r>
        <w:rPr>
          <w:rFonts w:ascii="Arial" w:hAnsi="Arial" w:cs="Arial"/>
          <w:sz w:val="20"/>
          <w:szCs w:val="20"/>
          <w:lang w:val="vi-VN"/>
        </w:rPr>
        <w:t xml:space="preserve">tại các đô thị và theo các tuyến (đoạn) đường phố tương tự như đất ở tại đô thị quy định tại điểm c khoản 1 Điều 3 Quy định này (áp dụng hệ số bằng 1 đối với </w:t>
      </w:r>
      <w:r>
        <w:rPr>
          <w:rFonts w:ascii="Arial" w:hAnsi="Arial" w:cs="Arial"/>
          <w:sz w:val="20"/>
          <w:szCs w:val="20"/>
        </w:rPr>
        <w:t xml:space="preserve">loại đường </w:t>
      </w:r>
      <w:r>
        <w:rPr>
          <w:rFonts w:ascii="Arial" w:hAnsi="Arial" w:cs="Arial"/>
          <w:sz w:val="20"/>
          <w:szCs w:val="20"/>
          <w:lang w:val="vi-VN"/>
        </w:rPr>
        <w:t>có hệ số).</w:t>
      </w:r>
    </w:p>
    <w:p>
      <w:pPr>
        <w:spacing w:after="120"/>
        <w:ind w:firstLine="720"/>
        <w:jc w:val="both"/>
        <w:rPr>
          <w:rFonts w:ascii="Arial" w:hAnsi="Arial" w:cs="Arial"/>
          <w:sz w:val="20"/>
          <w:szCs w:val="20"/>
        </w:rPr>
      </w:pPr>
      <w:r>
        <w:rPr>
          <w:rFonts w:ascii="Arial" w:hAnsi="Arial" w:cs="Arial"/>
          <w:sz w:val="20"/>
          <w:szCs w:val="20"/>
        </w:rPr>
        <w:t>2. Cách xác định giá đất các loại đất nông nghiệp khác</w:t>
      </w:r>
    </w:p>
    <w:p>
      <w:pPr>
        <w:spacing w:after="120"/>
        <w:ind w:firstLine="720"/>
        <w:jc w:val="both"/>
        <w:rPr>
          <w:rFonts w:ascii="Arial" w:hAnsi="Arial" w:cs="Arial"/>
          <w:sz w:val="20"/>
          <w:szCs w:val="20"/>
        </w:rPr>
      </w:pPr>
      <w:r>
        <w:rPr>
          <w:rFonts w:ascii="Arial" w:hAnsi="Arial" w:cs="Arial"/>
          <w:sz w:val="20"/>
          <w:szCs w:val="20"/>
        </w:rPr>
        <w:t>Đối với các loại đất nông nghiệp khác theo quy định của Chính phủ, căn cứ vào giá các loại đất nông nghiệp liền kề hoặc ở khu vực lân cận trong cùng khu vực để xác định giá đất.</w:t>
      </w:r>
    </w:p>
    <w:p>
      <w:pPr>
        <w:spacing w:after="120"/>
        <w:ind w:firstLine="720"/>
        <w:jc w:val="both"/>
        <w:rPr>
          <w:rFonts w:ascii="Arial" w:hAnsi="Arial" w:cs="Arial"/>
          <w:b/>
          <w:sz w:val="20"/>
          <w:szCs w:val="20"/>
        </w:rPr>
      </w:pPr>
      <w:bookmarkStart w:id="11" w:name="dieu_2_1"/>
      <w:r>
        <w:rPr>
          <w:rFonts w:ascii="Arial" w:hAnsi="Arial" w:cs="Arial"/>
          <w:b/>
          <w:sz w:val="20"/>
          <w:szCs w:val="20"/>
        </w:rPr>
        <w:t>Điều 2. Đất phi nông nghiệp tại khu vực nông thôn</w:t>
      </w:r>
      <w:bookmarkEnd w:id="11"/>
    </w:p>
    <w:p>
      <w:pPr>
        <w:spacing w:after="120"/>
        <w:ind w:firstLine="720"/>
        <w:jc w:val="both"/>
        <w:rPr>
          <w:rFonts w:ascii="Arial" w:hAnsi="Arial" w:cs="Arial"/>
          <w:sz w:val="20"/>
          <w:szCs w:val="20"/>
        </w:rPr>
      </w:pPr>
      <w:r>
        <w:rPr>
          <w:rFonts w:ascii="Arial" w:hAnsi="Arial" w:cs="Arial"/>
          <w:sz w:val="20"/>
          <w:szCs w:val="20"/>
        </w:rPr>
        <w:t>1. Đất ở tại khu vực nông thôn</w:t>
      </w:r>
    </w:p>
    <w:p>
      <w:pPr>
        <w:spacing w:after="120"/>
        <w:ind w:firstLine="720"/>
        <w:jc w:val="both"/>
        <w:rPr>
          <w:rFonts w:ascii="Arial" w:hAnsi="Arial" w:cs="Arial"/>
          <w:sz w:val="20"/>
          <w:szCs w:val="20"/>
        </w:rPr>
      </w:pPr>
      <w:r>
        <w:rPr>
          <w:rFonts w:ascii="Arial" w:hAnsi="Arial" w:cs="Arial"/>
          <w:sz w:val="20"/>
          <w:szCs w:val="20"/>
          <w:lang w:val="vi-VN"/>
        </w:rPr>
        <w:t>a</w:t>
      </w:r>
      <w:r>
        <w:rPr>
          <w:rFonts w:ascii="Arial" w:hAnsi="Arial" w:cs="Arial"/>
          <w:sz w:val="20"/>
          <w:szCs w:val="20"/>
        </w:rPr>
        <w:t>)</w:t>
      </w:r>
      <w:r>
        <w:rPr>
          <w:rFonts w:ascii="Arial" w:hAnsi="Arial" w:cs="Arial"/>
          <w:sz w:val="20"/>
          <w:szCs w:val="20"/>
          <w:lang w:val="vi-VN"/>
        </w:rPr>
        <w:t xml:space="preserve"> Phân </w:t>
      </w:r>
      <w:r>
        <w:rPr>
          <w:rFonts w:ascii="Arial" w:hAnsi="Arial" w:cs="Arial"/>
          <w:sz w:val="20"/>
          <w:szCs w:val="20"/>
        </w:rPr>
        <w:t>loại đường giao thông tại khu vực nông thôn</w:t>
      </w:r>
    </w:p>
    <w:p>
      <w:pPr>
        <w:spacing w:after="120"/>
        <w:ind w:firstLine="720"/>
        <w:jc w:val="both"/>
        <w:rPr>
          <w:rFonts w:ascii="Arial" w:hAnsi="Arial" w:cs="Arial"/>
          <w:sz w:val="20"/>
          <w:szCs w:val="20"/>
        </w:rPr>
      </w:pPr>
      <w:r>
        <w:rPr>
          <w:rFonts w:ascii="Arial" w:hAnsi="Arial" w:cs="Arial"/>
          <w:sz w:val="20"/>
          <w:szCs w:val="20"/>
        </w:rPr>
        <w:t>Đường chính được hiểu là những đường giao thông tại khu vực nông thôn đã được liệt kê trong Phụ lục ban hành kèm theo Quyết định này. C</w:t>
      </w:r>
      <w:r>
        <w:rPr>
          <w:rFonts w:ascii="Arial" w:hAnsi="Arial" w:cs="Arial"/>
          <w:sz w:val="20"/>
          <w:szCs w:val="20"/>
          <w:lang w:val="vi-VN"/>
        </w:rPr>
        <w:t xml:space="preserve">ụ thể </w:t>
      </w:r>
      <w:r>
        <w:rPr>
          <w:rFonts w:ascii="Arial" w:hAnsi="Arial" w:cs="Arial"/>
          <w:sz w:val="20"/>
          <w:szCs w:val="20"/>
        </w:rPr>
        <w:t>gồm</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Quốc lộ, tỉnh lộ và huyện lộ;</w:t>
      </w:r>
    </w:p>
    <w:p>
      <w:pPr>
        <w:spacing w:after="120"/>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lang w:val="vi-VN"/>
        </w:rPr>
        <w:t>Đường giao thông nông thôn do xã quản lý, bao gồm các tuyến đường có mặt lộ trải nhựa hay bê tông với chiều rộng từ 4 mét trở lên (³ 4m); các tuyến đường có mặt lộ cấp phối (sỏi đá xô bồ) với chiều rộng từ 6 mét trở lên (³ 6m).</w:t>
      </w:r>
    </w:p>
    <w:p>
      <w:pPr>
        <w:spacing w:after="120"/>
        <w:ind w:firstLine="720"/>
        <w:jc w:val="both"/>
        <w:rPr>
          <w:rFonts w:ascii="Arial" w:hAnsi="Arial" w:cs="Arial"/>
          <w:sz w:val="20"/>
          <w:szCs w:val="20"/>
        </w:rPr>
      </w:pPr>
      <w:r>
        <w:rPr>
          <w:rFonts w:ascii="Arial" w:hAnsi="Arial" w:cs="Arial"/>
          <w:sz w:val="20"/>
          <w:szCs w:val="20"/>
          <w:lang w:val="vi-VN"/>
        </w:rPr>
        <w:t xml:space="preserve">- Các đường giao thông nông thôn do xã quản lý còn lại không được liệt kê trong </w:t>
      </w:r>
      <w:r>
        <w:rPr>
          <w:rFonts w:ascii="Arial" w:hAnsi="Arial" w:cs="Arial"/>
          <w:sz w:val="20"/>
          <w:szCs w:val="20"/>
        </w:rPr>
        <w:t xml:space="preserve">Phụ lục ban hành kèm theo Quyết định này </w:t>
      </w:r>
      <w:r>
        <w:rPr>
          <w:rFonts w:ascii="Arial" w:hAnsi="Arial" w:cs="Arial"/>
          <w:sz w:val="20"/>
          <w:szCs w:val="20"/>
          <w:lang w:val="vi-VN"/>
        </w:rPr>
        <w:t>gọi là đường ngõ xóm (thôn ấp). Chiều rộng của ngõ xóm được xác định theo chiều rộng nhỏ nhất của đường ngõ xóm tính theo ranh giới hợp pháp của thửa đất trong đoạn nối từ đường chính đến thửa đất.</w:t>
      </w:r>
    </w:p>
    <w:p>
      <w:pPr>
        <w:spacing w:after="120"/>
        <w:ind w:firstLine="720"/>
        <w:jc w:val="both"/>
        <w:rPr>
          <w:rFonts w:ascii="Arial" w:hAnsi="Arial" w:cs="Arial"/>
          <w:sz w:val="20"/>
          <w:szCs w:val="20"/>
        </w:rPr>
      </w:pPr>
      <w:r>
        <w:rPr>
          <w:rFonts w:ascii="Arial" w:hAnsi="Arial" w:cs="Arial"/>
          <w:sz w:val="20"/>
          <w:szCs w:val="20"/>
          <w:lang w:val="vi-VN"/>
        </w:rPr>
        <w:t>b</w:t>
      </w:r>
      <w:r>
        <w:rPr>
          <w:rFonts w:ascii="Arial" w:hAnsi="Arial" w:cs="Arial"/>
          <w:sz w:val="20"/>
          <w:szCs w:val="20"/>
        </w:rPr>
        <w:t>) Phân loại khu vực</w:t>
      </w:r>
    </w:p>
    <w:p>
      <w:pPr>
        <w:spacing w:after="120"/>
        <w:ind w:firstLine="720"/>
        <w:jc w:val="both"/>
        <w:rPr>
          <w:rFonts w:ascii="Arial" w:hAnsi="Arial" w:cs="Arial"/>
          <w:sz w:val="20"/>
          <w:szCs w:val="20"/>
        </w:rPr>
      </w:pPr>
      <w:r>
        <w:rPr>
          <w:rFonts w:ascii="Arial" w:hAnsi="Arial" w:cs="Arial"/>
          <w:sz w:val="20"/>
          <w:szCs w:val="20"/>
        </w:rPr>
        <w:t>Đất ở tại khu vực nông thôn gồm có 0</w:t>
      </w:r>
      <w:r>
        <w:rPr>
          <w:rFonts w:ascii="Arial" w:hAnsi="Arial" w:cs="Arial"/>
          <w:sz w:val="20"/>
          <w:szCs w:val="20"/>
          <w:lang w:val="vi-VN"/>
        </w:rPr>
        <w:t xml:space="preserve">2 </w:t>
      </w:r>
      <w:r>
        <w:rPr>
          <w:rFonts w:ascii="Arial" w:hAnsi="Arial" w:cs="Arial"/>
          <w:sz w:val="20"/>
          <w:szCs w:val="20"/>
        </w:rPr>
        <w:t xml:space="preserve">khu vực và được </w:t>
      </w:r>
      <w:r>
        <w:rPr>
          <w:rFonts w:ascii="Arial" w:hAnsi="Arial" w:cs="Arial"/>
          <w:sz w:val="20"/>
          <w:szCs w:val="20"/>
          <w:lang w:val="vi-VN"/>
        </w:rPr>
        <w:t xml:space="preserve">liệt kê trong </w:t>
      </w:r>
      <w:r>
        <w:rPr>
          <w:rFonts w:ascii="Arial" w:hAnsi="Arial" w:cs="Arial"/>
          <w:sz w:val="20"/>
          <w:szCs w:val="20"/>
        </w:rPr>
        <w:t>Phụ lục ban hành kèm theo Quyết định này.</w:t>
      </w:r>
    </w:p>
    <w:p>
      <w:pPr>
        <w:spacing w:after="120"/>
        <w:ind w:firstLine="720"/>
        <w:jc w:val="both"/>
        <w:rPr>
          <w:rFonts w:ascii="Arial" w:hAnsi="Arial" w:cs="Arial"/>
          <w:sz w:val="20"/>
          <w:szCs w:val="20"/>
        </w:rPr>
      </w:pPr>
      <w:r>
        <w:rPr>
          <w:rFonts w:ascii="Arial" w:hAnsi="Arial" w:cs="Arial"/>
          <w:sz w:val="20"/>
          <w:szCs w:val="20"/>
        </w:rPr>
        <w:t xml:space="preserve">Khu vực 1: Đất </w:t>
      </w:r>
      <w:r>
        <w:rPr>
          <w:rFonts w:ascii="Arial" w:hAnsi="Arial" w:cs="Arial"/>
          <w:sz w:val="20"/>
          <w:szCs w:val="20"/>
          <w:lang w:val="vi-VN"/>
        </w:rPr>
        <w:t xml:space="preserve">ở </w:t>
      </w:r>
      <w:r>
        <w:rPr>
          <w:rFonts w:ascii="Arial" w:hAnsi="Arial" w:cs="Arial"/>
          <w:sz w:val="20"/>
          <w:szCs w:val="20"/>
        </w:rPr>
        <w:t xml:space="preserve">tiếp giáp </w:t>
      </w:r>
      <w:r>
        <w:rPr>
          <w:rFonts w:ascii="Arial" w:hAnsi="Arial" w:cs="Arial"/>
          <w:sz w:val="20"/>
          <w:szCs w:val="20"/>
          <w:lang w:val="vi-VN"/>
        </w:rPr>
        <w:t xml:space="preserve">các đường </w:t>
      </w:r>
      <w:r>
        <w:rPr>
          <w:rFonts w:ascii="Arial" w:hAnsi="Arial" w:cs="Arial"/>
          <w:sz w:val="20"/>
          <w:szCs w:val="20"/>
        </w:rPr>
        <w:t>chính thuộc khu vực có khả năng sinh lợi cao nhất và điều kiện kết cấu hạ tầng thuận lợi nhất</w:t>
      </w:r>
      <w:r>
        <w:rPr>
          <w:rFonts w:ascii="Arial" w:hAnsi="Arial" w:cs="Arial"/>
          <w:sz w:val="20"/>
          <w:szCs w:val="20"/>
          <w:lang w:val="vi-VN"/>
        </w:rPr>
        <w:t xml:space="preserve">. </w:t>
      </w:r>
    </w:p>
    <w:p>
      <w:pPr>
        <w:spacing w:after="120"/>
        <w:ind w:firstLine="720"/>
        <w:jc w:val="both"/>
        <w:rPr>
          <w:rFonts w:ascii="Arial" w:hAnsi="Arial" w:cs="Arial"/>
          <w:sz w:val="20"/>
          <w:szCs w:val="20"/>
        </w:rPr>
      </w:pPr>
      <w:r>
        <w:rPr>
          <w:rFonts w:ascii="Arial" w:hAnsi="Arial" w:cs="Arial"/>
          <w:sz w:val="20"/>
          <w:szCs w:val="20"/>
        </w:rPr>
        <w:t xml:space="preserve">Khu vực 2: Đất </w:t>
      </w:r>
      <w:r>
        <w:rPr>
          <w:rFonts w:ascii="Arial" w:hAnsi="Arial" w:cs="Arial"/>
          <w:sz w:val="20"/>
          <w:szCs w:val="20"/>
          <w:lang w:val="vi-VN"/>
        </w:rPr>
        <w:t xml:space="preserve">ở </w:t>
      </w:r>
      <w:r>
        <w:rPr>
          <w:rFonts w:ascii="Arial" w:hAnsi="Arial" w:cs="Arial"/>
          <w:sz w:val="20"/>
          <w:szCs w:val="20"/>
        </w:rPr>
        <w:t xml:space="preserve">tiếp giáp </w:t>
      </w:r>
      <w:r>
        <w:rPr>
          <w:rFonts w:ascii="Arial" w:hAnsi="Arial" w:cs="Arial"/>
          <w:sz w:val="20"/>
          <w:szCs w:val="20"/>
          <w:lang w:val="vi-VN"/>
        </w:rPr>
        <w:t xml:space="preserve">các đường </w:t>
      </w:r>
      <w:r>
        <w:rPr>
          <w:rFonts w:ascii="Arial" w:hAnsi="Arial" w:cs="Arial"/>
          <w:sz w:val="20"/>
          <w:szCs w:val="20"/>
        </w:rPr>
        <w:t>chính thuộc khu vực có khả năng sinh lợi thấp hơn và kết cấu hạ tầng kém thuận lợi hơn so với khu vực 1</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rPr>
        <w:t xml:space="preserve">Trong mỗi khu vực </w:t>
      </w:r>
      <w:r>
        <w:rPr>
          <w:rFonts w:ascii="Arial" w:hAnsi="Arial" w:cs="Arial"/>
          <w:sz w:val="20"/>
          <w:szCs w:val="20"/>
          <w:lang w:val="vi-VN"/>
        </w:rPr>
        <w:t xml:space="preserve">đất ở </w:t>
      </w:r>
      <w:r>
        <w:rPr>
          <w:rFonts w:ascii="Arial" w:hAnsi="Arial" w:cs="Arial"/>
          <w:sz w:val="20"/>
          <w:szCs w:val="20"/>
        </w:rPr>
        <w:t>được chia thành 05 vị trí tính từ đường</w:t>
      </w:r>
      <w:r>
        <w:rPr>
          <w:rFonts w:ascii="Arial" w:hAnsi="Arial" w:cs="Arial"/>
          <w:sz w:val="20"/>
          <w:szCs w:val="20"/>
          <w:lang w:val="vi-VN"/>
        </w:rPr>
        <w:t xml:space="preserve"> chính.</w:t>
      </w:r>
    </w:p>
    <w:p>
      <w:pPr>
        <w:spacing w:after="120"/>
        <w:ind w:firstLine="720"/>
        <w:jc w:val="both"/>
        <w:rPr>
          <w:rFonts w:ascii="Arial" w:hAnsi="Arial" w:cs="Arial"/>
          <w:sz w:val="20"/>
          <w:szCs w:val="20"/>
        </w:rPr>
      </w:pPr>
      <w:r>
        <w:rPr>
          <w:rFonts w:ascii="Arial" w:hAnsi="Arial" w:cs="Arial"/>
          <w:sz w:val="20"/>
          <w:szCs w:val="20"/>
          <w:lang w:val="vi-VN"/>
        </w:rPr>
        <w:t>c) Cách xác định vị trí đất của các khu vực</w:t>
      </w:r>
    </w:p>
    <w:p>
      <w:pPr>
        <w:spacing w:after="120"/>
        <w:ind w:firstLine="720"/>
        <w:jc w:val="both"/>
        <w:rPr>
          <w:rFonts w:ascii="Arial" w:hAnsi="Arial" w:cs="Arial"/>
          <w:sz w:val="20"/>
          <w:szCs w:val="20"/>
        </w:rPr>
      </w:pPr>
      <w:r>
        <w:rPr>
          <w:rFonts w:ascii="Arial" w:hAnsi="Arial" w:cs="Arial"/>
          <w:sz w:val="20"/>
          <w:szCs w:val="20"/>
          <w:lang w:val="vi-VN"/>
        </w:rPr>
        <w:t>Cách xác định vị trí của đất ở tại khu vực nông thôn được xác định theo quy định tại Điều 4 Quy định này.</w:t>
      </w:r>
    </w:p>
    <w:p>
      <w:pPr>
        <w:spacing w:after="120"/>
        <w:ind w:firstLine="720"/>
        <w:jc w:val="both"/>
        <w:rPr>
          <w:rFonts w:ascii="Arial" w:hAnsi="Arial" w:cs="Arial"/>
          <w:sz w:val="20"/>
          <w:szCs w:val="20"/>
        </w:rPr>
      </w:pPr>
      <w:r>
        <w:rPr>
          <w:rFonts w:ascii="Arial" w:hAnsi="Arial" w:cs="Arial"/>
          <w:sz w:val="20"/>
          <w:szCs w:val="20"/>
        </w:rPr>
        <w:t xml:space="preserve">2. Đất thương mại, dịch vụ và đất sản xuất kinh doanh phi nông nghiệp không phải là đất thương mại, dịch vụ tại khu vực nông thôn </w:t>
      </w:r>
    </w:p>
    <w:p>
      <w:pPr>
        <w:spacing w:after="120"/>
        <w:ind w:firstLine="720"/>
        <w:jc w:val="both"/>
        <w:rPr>
          <w:rFonts w:ascii="Arial" w:hAnsi="Arial" w:cs="Arial"/>
          <w:sz w:val="20"/>
          <w:szCs w:val="20"/>
        </w:rPr>
      </w:pPr>
      <w:r>
        <w:rPr>
          <w:rFonts w:ascii="Arial" w:hAnsi="Arial" w:cs="Arial"/>
          <w:sz w:val="20"/>
          <w:szCs w:val="20"/>
        </w:rPr>
        <w:t>a) Phân loại khu vực</w:t>
      </w:r>
    </w:p>
    <w:p>
      <w:pPr>
        <w:spacing w:after="120"/>
        <w:ind w:firstLine="720"/>
        <w:jc w:val="both"/>
        <w:rPr>
          <w:rFonts w:ascii="Arial" w:hAnsi="Arial" w:cs="Arial"/>
          <w:sz w:val="20"/>
          <w:szCs w:val="20"/>
        </w:rPr>
      </w:pPr>
      <w:r>
        <w:rPr>
          <w:rFonts w:ascii="Arial" w:hAnsi="Arial" w:cs="Arial"/>
          <w:sz w:val="20"/>
          <w:szCs w:val="20"/>
          <w:lang w:val="vi-VN"/>
        </w:rPr>
        <w:t>Đất thương mại, dịch vụ và đất sản xuất, kinh doanh phi nông nghiệp không phải là đất thương mại, dịch vụ tại khu vực nông thôn được chia làm 02 khu vực và mỗi khu vực có 05 vị trí theo các tuyến đường giao thông. Cách phân loại khu vực tương tự như đất ở tại khu vực nông thôn nêu trên.</w:t>
      </w:r>
    </w:p>
    <w:p>
      <w:pPr>
        <w:spacing w:after="120"/>
        <w:ind w:firstLine="720"/>
        <w:jc w:val="both"/>
        <w:rPr>
          <w:rFonts w:ascii="Arial" w:hAnsi="Arial" w:cs="Arial"/>
          <w:sz w:val="20"/>
          <w:szCs w:val="20"/>
        </w:rPr>
      </w:pPr>
      <w:r>
        <w:rPr>
          <w:rFonts w:ascii="Arial" w:hAnsi="Arial" w:cs="Arial"/>
          <w:sz w:val="20"/>
          <w:szCs w:val="20"/>
          <w:lang w:val="vi-VN"/>
        </w:rPr>
        <w:t>b) Cách xác định vị trí đất của các khu vực</w:t>
      </w:r>
    </w:p>
    <w:p>
      <w:pPr>
        <w:spacing w:after="120"/>
        <w:ind w:firstLine="720"/>
        <w:jc w:val="both"/>
        <w:rPr>
          <w:rFonts w:ascii="Arial" w:hAnsi="Arial" w:cs="Arial"/>
          <w:sz w:val="20"/>
          <w:szCs w:val="20"/>
        </w:rPr>
      </w:pPr>
      <w:r>
        <w:rPr>
          <w:rFonts w:ascii="Arial" w:hAnsi="Arial" w:cs="Arial"/>
          <w:sz w:val="20"/>
          <w:szCs w:val="20"/>
          <w:lang w:val="vi-VN"/>
        </w:rPr>
        <w:t>Cách xác định vị trí của đất thương mại, dịch vụ và đất sản xuất, kinh doanh phi nông nghiệp không phải là đất thương mại, dịch vụ tại khu vực nông thôn được xác định tương tự như đất ở tại khu vực nông thôn quy định tại điểm c khoản 1 Điều 2 Quy định này.</w:t>
      </w:r>
    </w:p>
    <w:p>
      <w:pPr>
        <w:spacing w:after="120"/>
        <w:ind w:firstLine="720"/>
        <w:jc w:val="both"/>
        <w:rPr>
          <w:rFonts w:ascii="Arial" w:hAnsi="Arial" w:cs="Arial"/>
          <w:b/>
          <w:sz w:val="20"/>
          <w:szCs w:val="20"/>
        </w:rPr>
      </w:pPr>
      <w:bookmarkStart w:id="12" w:name="dieu_3"/>
      <w:r>
        <w:rPr>
          <w:rFonts w:ascii="Arial" w:hAnsi="Arial" w:cs="Arial"/>
          <w:b/>
          <w:sz w:val="20"/>
          <w:szCs w:val="20"/>
        </w:rPr>
        <w:t>Điều 3. Đất phi nông nghiệp tại đô thị</w:t>
      </w:r>
      <w:bookmarkEnd w:id="12"/>
    </w:p>
    <w:p>
      <w:pPr>
        <w:spacing w:after="120"/>
        <w:ind w:firstLine="720"/>
        <w:jc w:val="both"/>
        <w:rPr>
          <w:rFonts w:ascii="Arial" w:hAnsi="Arial" w:cs="Arial"/>
          <w:sz w:val="20"/>
          <w:szCs w:val="20"/>
        </w:rPr>
      </w:pPr>
      <w:r>
        <w:rPr>
          <w:rFonts w:ascii="Arial" w:hAnsi="Arial" w:cs="Arial"/>
          <w:sz w:val="20"/>
          <w:szCs w:val="20"/>
        </w:rPr>
        <w:t>1. Đất ở trong đô thị</w:t>
      </w:r>
    </w:p>
    <w:p>
      <w:pPr>
        <w:spacing w:after="120"/>
        <w:ind w:firstLine="720"/>
        <w:jc w:val="both"/>
        <w:rPr>
          <w:rFonts w:ascii="Arial" w:hAnsi="Arial" w:cs="Arial"/>
          <w:sz w:val="20"/>
          <w:szCs w:val="20"/>
        </w:rPr>
      </w:pPr>
      <w:r>
        <w:rPr>
          <w:rFonts w:ascii="Arial" w:hAnsi="Arial" w:cs="Arial"/>
          <w:sz w:val="20"/>
          <w:szCs w:val="20"/>
        </w:rPr>
        <w:t>a) Đất ở trong đô thị được chia theo 4 loại đô thị</w:t>
      </w:r>
    </w:p>
    <w:p>
      <w:pPr>
        <w:spacing w:after="120"/>
        <w:ind w:firstLine="720"/>
        <w:jc w:val="both"/>
        <w:rPr>
          <w:rFonts w:ascii="Arial" w:hAnsi="Arial" w:cs="Arial"/>
          <w:sz w:val="20"/>
          <w:szCs w:val="20"/>
        </w:rPr>
      </w:pPr>
      <w:r>
        <w:rPr>
          <w:rFonts w:ascii="Arial" w:hAnsi="Arial" w:cs="Arial"/>
          <w:sz w:val="20"/>
          <w:szCs w:val="20"/>
        </w:rPr>
        <w:t>Đô thị loại 1: Bao gồm các phường thuộc thành phố Vũng Tàu.</w:t>
      </w:r>
    </w:p>
    <w:p>
      <w:pPr>
        <w:spacing w:after="120"/>
        <w:ind w:firstLine="720"/>
        <w:jc w:val="both"/>
        <w:rPr>
          <w:rFonts w:ascii="Arial" w:hAnsi="Arial" w:cs="Arial"/>
          <w:sz w:val="20"/>
          <w:szCs w:val="20"/>
        </w:rPr>
      </w:pPr>
      <w:r>
        <w:rPr>
          <w:rFonts w:ascii="Arial" w:hAnsi="Arial" w:cs="Arial"/>
          <w:sz w:val="20"/>
          <w:szCs w:val="20"/>
        </w:rPr>
        <w:t>Đô thị loại 2: Bao gồm các phường thuộc thành phố Bà Rịa.</w:t>
      </w:r>
    </w:p>
    <w:p>
      <w:pPr>
        <w:spacing w:after="120"/>
        <w:ind w:firstLine="720"/>
        <w:jc w:val="both"/>
        <w:rPr>
          <w:rFonts w:ascii="Arial" w:hAnsi="Arial" w:cs="Arial"/>
          <w:sz w:val="20"/>
          <w:szCs w:val="20"/>
        </w:rPr>
      </w:pPr>
      <w:r>
        <w:rPr>
          <w:rFonts w:ascii="Arial" w:hAnsi="Arial" w:cs="Arial"/>
          <w:sz w:val="20"/>
          <w:szCs w:val="20"/>
        </w:rPr>
        <w:t>Đô thị loại 4: Bao gồm các phường thuộc thị xã Phú Mỹ.</w:t>
      </w:r>
    </w:p>
    <w:p>
      <w:pPr>
        <w:spacing w:after="120"/>
        <w:ind w:firstLine="720"/>
        <w:jc w:val="both"/>
        <w:rPr>
          <w:rFonts w:ascii="Arial" w:hAnsi="Arial" w:cs="Arial"/>
          <w:sz w:val="20"/>
          <w:szCs w:val="20"/>
        </w:rPr>
      </w:pPr>
      <w:r>
        <w:rPr>
          <w:rFonts w:ascii="Arial" w:hAnsi="Arial" w:cs="Arial"/>
          <w:sz w:val="20"/>
          <w:szCs w:val="20"/>
        </w:rPr>
        <w:t>Đô thị loại 5: Bao gồm thị trấn Long Điền, Long Hải huyện Long Điền, thị trấn Ngãi Giao huyện Châu Đức, thị trấn Phước Bửu huyện Xuyên Mộc, thị trấn Đất Đỏ, Phước Hải huyện Đất Đỏ.</w:t>
      </w:r>
    </w:p>
    <w:p>
      <w:pPr>
        <w:spacing w:after="120"/>
        <w:ind w:firstLine="720"/>
        <w:jc w:val="both"/>
        <w:rPr>
          <w:rFonts w:ascii="Arial" w:hAnsi="Arial" w:cs="Arial"/>
          <w:sz w:val="20"/>
          <w:szCs w:val="20"/>
        </w:rPr>
      </w:pPr>
      <w:r>
        <w:rPr>
          <w:rFonts w:ascii="Arial" w:hAnsi="Arial" w:cs="Arial"/>
          <w:sz w:val="20"/>
          <w:szCs w:val="20"/>
        </w:rPr>
        <w:t>b) Phân loại đường phố trong đô thị</w:t>
      </w:r>
    </w:p>
    <w:p>
      <w:pPr>
        <w:spacing w:after="120"/>
        <w:ind w:firstLine="720"/>
        <w:jc w:val="both"/>
        <w:rPr>
          <w:rFonts w:ascii="Arial" w:hAnsi="Arial" w:cs="Arial"/>
          <w:sz w:val="20"/>
          <w:szCs w:val="20"/>
        </w:rPr>
      </w:pPr>
      <w:r>
        <w:rPr>
          <w:rFonts w:ascii="Arial" w:hAnsi="Arial" w:cs="Arial"/>
          <w:sz w:val="20"/>
          <w:szCs w:val="20"/>
          <w:lang w:val="vi-VN"/>
        </w:rPr>
        <w:t>Đường phố và đường hẻm trong đô thị</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lang w:val="vi-VN"/>
        </w:rPr>
        <w:t xml:space="preserve">Đường chính được hiểu là những đường phố trong đô thị đã được liệt kê trong </w:t>
      </w:r>
      <w:r>
        <w:rPr>
          <w:rFonts w:ascii="Arial" w:hAnsi="Arial" w:cs="Arial"/>
          <w:sz w:val="20"/>
          <w:szCs w:val="20"/>
        </w:rPr>
        <w:t xml:space="preserve">Phụ lục </w:t>
      </w:r>
      <w:r>
        <w:rPr>
          <w:rFonts w:ascii="Arial" w:hAnsi="Arial" w:cs="Arial"/>
          <w:sz w:val="20"/>
          <w:szCs w:val="20"/>
          <w:lang w:val="vi-VN"/>
        </w:rPr>
        <w:t xml:space="preserve">ban hành kèm theo Quyết định này. </w:t>
      </w:r>
    </w:p>
    <w:p>
      <w:pPr>
        <w:spacing w:after="120"/>
        <w:ind w:firstLine="720"/>
        <w:jc w:val="both"/>
        <w:rPr>
          <w:rFonts w:ascii="Arial" w:hAnsi="Arial" w:cs="Arial"/>
          <w:sz w:val="20"/>
          <w:szCs w:val="20"/>
        </w:rPr>
      </w:pPr>
      <w:r>
        <w:rPr>
          <w:rFonts w:ascii="Arial" w:hAnsi="Arial" w:cs="Arial"/>
          <w:sz w:val="20"/>
          <w:szCs w:val="20"/>
          <w:lang w:val="vi-VN"/>
        </w:rPr>
        <w:t xml:space="preserve">Những </w:t>
      </w:r>
      <w:r>
        <w:rPr>
          <w:rFonts w:ascii="Arial" w:hAnsi="Arial" w:cs="Arial"/>
          <w:sz w:val="20"/>
          <w:szCs w:val="20"/>
        </w:rPr>
        <w:t xml:space="preserve">tuyến </w:t>
      </w:r>
      <w:r>
        <w:rPr>
          <w:rFonts w:ascii="Arial" w:hAnsi="Arial" w:cs="Arial"/>
          <w:sz w:val="20"/>
          <w:szCs w:val="20"/>
          <w:lang w:val="vi-VN"/>
        </w:rPr>
        <w:t xml:space="preserve">đường không được liệt kê trong </w:t>
      </w:r>
      <w:r>
        <w:rPr>
          <w:rFonts w:ascii="Arial" w:hAnsi="Arial" w:cs="Arial"/>
          <w:sz w:val="20"/>
          <w:szCs w:val="20"/>
        </w:rPr>
        <w:t xml:space="preserve">Phụ lục ban hành kèm theo Quyết định này </w:t>
      </w:r>
      <w:r>
        <w:rPr>
          <w:rFonts w:ascii="Arial" w:hAnsi="Arial" w:cs="Arial"/>
          <w:sz w:val="20"/>
          <w:szCs w:val="20"/>
          <w:lang w:val="vi-VN"/>
        </w:rPr>
        <w:t>được coi là đường hẻm. Chiều rộng của hẻm được xác định theo chiều rộng nhỏ nhất của đường hẻm tính theo ranh giới hợp pháp của thửa đất trong đoạn nối từ đường chính đến thửa đất.</w:t>
      </w:r>
    </w:p>
    <w:p>
      <w:pPr>
        <w:spacing w:after="120"/>
        <w:ind w:firstLine="720"/>
        <w:jc w:val="both"/>
        <w:rPr>
          <w:rFonts w:ascii="Arial" w:hAnsi="Arial" w:cs="Arial"/>
          <w:sz w:val="20"/>
          <w:szCs w:val="20"/>
        </w:rPr>
      </w:pPr>
      <w:r>
        <w:rPr>
          <w:rFonts w:ascii="Arial" w:hAnsi="Arial" w:cs="Arial"/>
          <w:sz w:val="20"/>
          <w:szCs w:val="20"/>
        </w:rPr>
        <w:t>Mỗi loại đô thị được chia từ 1 đến 4 loại đường phố:</w:t>
      </w:r>
    </w:p>
    <w:p>
      <w:pPr>
        <w:spacing w:after="120"/>
        <w:ind w:firstLine="720"/>
        <w:jc w:val="both"/>
        <w:rPr>
          <w:rFonts w:ascii="Arial" w:hAnsi="Arial" w:cs="Arial"/>
          <w:sz w:val="20"/>
          <w:szCs w:val="20"/>
        </w:rPr>
      </w:pPr>
      <w:r>
        <w:rPr>
          <w:rFonts w:ascii="Arial" w:hAnsi="Arial" w:cs="Arial"/>
          <w:sz w:val="20"/>
          <w:szCs w:val="20"/>
        </w:rPr>
        <w:t>Đường phố loại 1: Là nơi có điều kiện đặc biệt thuận lợi đối với các hoạt động sản xuất, kinh doanh, sinh hoạt có cơ sở hạ tầng đồng bộ, có giá đất thực tế</w:t>
      </w:r>
      <w:r>
        <w:rPr>
          <w:rFonts w:ascii="Arial" w:hAnsi="Arial" w:cs="Arial"/>
          <w:sz w:val="20"/>
          <w:szCs w:val="20"/>
          <w:lang w:val="vi-VN"/>
        </w:rPr>
        <w:t xml:space="preserve"> trung bình </w:t>
      </w:r>
      <w:r>
        <w:rPr>
          <w:rFonts w:ascii="Arial" w:hAnsi="Arial" w:cs="Arial"/>
          <w:sz w:val="20"/>
          <w:szCs w:val="20"/>
        </w:rPr>
        <w:t>cao nhất.</w:t>
      </w:r>
    </w:p>
    <w:p>
      <w:pPr>
        <w:spacing w:after="120"/>
        <w:ind w:firstLine="720"/>
        <w:jc w:val="both"/>
        <w:rPr>
          <w:rFonts w:ascii="Arial" w:hAnsi="Arial" w:cs="Arial"/>
          <w:sz w:val="20"/>
          <w:szCs w:val="20"/>
        </w:rPr>
      </w:pPr>
      <w:r>
        <w:rPr>
          <w:rFonts w:ascii="Arial" w:hAnsi="Arial" w:cs="Arial"/>
          <w:sz w:val="20"/>
          <w:szCs w:val="20"/>
        </w:rPr>
        <w:t>Đường phố loại 2: Là nơi có điều kiện thuận lợi đối với các hoạt động sản xuất, kinh doanh, sinh hoạt, có cơ sở hạ tầng tương đối đồng bộ, có giá đất thực tế trung bình thấp hơn giá đất thực tế trung bình đường phố loại 1.</w:t>
      </w:r>
    </w:p>
    <w:p>
      <w:pPr>
        <w:spacing w:after="120"/>
        <w:ind w:firstLine="720"/>
        <w:jc w:val="both"/>
        <w:rPr>
          <w:rFonts w:ascii="Arial" w:hAnsi="Arial" w:cs="Arial"/>
          <w:sz w:val="20"/>
          <w:szCs w:val="20"/>
        </w:rPr>
      </w:pPr>
      <w:r>
        <w:rPr>
          <w:rFonts w:ascii="Arial" w:hAnsi="Arial" w:cs="Arial"/>
          <w:sz w:val="20"/>
          <w:szCs w:val="20"/>
        </w:rPr>
        <w:t>Đường phố loại 3: Là nơi có điều kiện tương đối thuận lợi đối với các hoạt động sản xuất, kinh doanh, sinh hoạt có cơ sở hạ tầng tương đối đồng bộ, có giá đất thực tế trung bình thấp hơn giá đất thực tế trung bình đường phố loại 2.</w:t>
      </w:r>
    </w:p>
    <w:p>
      <w:pPr>
        <w:spacing w:after="120"/>
        <w:ind w:firstLine="720"/>
        <w:jc w:val="both"/>
        <w:rPr>
          <w:rFonts w:ascii="Arial" w:hAnsi="Arial" w:cs="Arial"/>
          <w:sz w:val="20"/>
          <w:szCs w:val="20"/>
        </w:rPr>
      </w:pPr>
      <w:r>
        <w:rPr>
          <w:rFonts w:ascii="Arial" w:hAnsi="Arial" w:cs="Arial"/>
          <w:sz w:val="20"/>
          <w:szCs w:val="20"/>
        </w:rPr>
        <w:t>Đường phố loại 4: Là các đường phố còn lại, có giá đất thực tế trung bình thấp hơn giá đất thực tế trung bình của đường phố loại 3.</w:t>
      </w:r>
    </w:p>
    <w:p>
      <w:pPr>
        <w:spacing w:after="120"/>
        <w:ind w:firstLine="720"/>
        <w:jc w:val="both"/>
        <w:rPr>
          <w:rFonts w:ascii="Arial" w:hAnsi="Arial" w:cs="Arial"/>
          <w:sz w:val="20"/>
          <w:szCs w:val="20"/>
        </w:rPr>
      </w:pPr>
      <w:r>
        <w:rPr>
          <w:rFonts w:ascii="Arial" w:hAnsi="Arial" w:cs="Arial"/>
          <w:sz w:val="20"/>
          <w:szCs w:val="20"/>
          <w:lang w:val="vi-VN"/>
        </w:rPr>
        <w:t>c) Cách xác định vị trí đất ở trong đô thị</w:t>
      </w:r>
    </w:p>
    <w:p>
      <w:pPr>
        <w:spacing w:after="120"/>
        <w:ind w:firstLine="720"/>
        <w:jc w:val="both"/>
        <w:rPr>
          <w:rFonts w:ascii="Arial" w:hAnsi="Arial" w:cs="Arial"/>
          <w:sz w:val="20"/>
          <w:szCs w:val="20"/>
        </w:rPr>
      </w:pPr>
      <w:r>
        <w:rPr>
          <w:rFonts w:ascii="Arial" w:hAnsi="Arial" w:cs="Arial"/>
          <w:sz w:val="20"/>
          <w:szCs w:val="20"/>
          <w:lang w:val="vi-VN"/>
        </w:rPr>
        <w:t>Cách xác định vị trí của đất ở trong đô thị được xác định theo quy định tại Điều 4 Quy định này.</w:t>
      </w:r>
    </w:p>
    <w:p>
      <w:pPr>
        <w:spacing w:after="120"/>
        <w:ind w:firstLine="720"/>
        <w:jc w:val="both"/>
        <w:rPr>
          <w:rFonts w:ascii="Arial" w:hAnsi="Arial" w:cs="Arial"/>
          <w:sz w:val="20"/>
          <w:szCs w:val="20"/>
        </w:rPr>
      </w:pPr>
      <w:r>
        <w:rPr>
          <w:rFonts w:ascii="Arial" w:hAnsi="Arial" w:cs="Arial"/>
          <w:sz w:val="20"/>
          <w:szCs w:val="20"/>
        </w:rPr>
        <w:t>2. Đất thương mại, dịch vụ và đất sản xuất kinh doanh phi nông nghiệp không phải là đất thương mại, dịch vụ trong đô thị</w:t>
      </w:r>
    </w:p>
    <w:p>
      <w:pPr>
        <w:spacing w:after="120"/>
        <w:ind w:firstLine="720"/>
        <w:jc w:val="both"/>
        <w:rPr>
          <w:rFonts w:ascii="Arial" w:hAnsi="Arial" w:cs="Arial"/>
          <w:sz w:val="20"/>
          <w:szCs w:val="20"/>
        </w:rPr>
      </w:pPr>
      <w:r>
        <w:rPr>
          <w:rFonts w:ascii="Arial" w:hAnsi="Arial" w:cs="Arial"/>
          <w:sz w:val="20"/>
          <w:szCs w:val="20"/>
          <w:lang w:val="vi-VN"/>
        </w:rPr>
        <w:t>Phân loại đô thị, đường phố và cách xác định vị trí trong đô thị: đối với đất thương mại, dịch vụ và đất sản xuất, kinh doanh phi nông nghiệp không phải là đất thương mại, dịch vụ tương tự như đất ở trong đô thị được quy định tại khoản 1 Điều 3 Quy định này.</w:t>
      </w:r>
    </w:p>
    <w:p>
      <w:pPr>
        <w:spacing w:after="120"/>
        <w:ind w:firstLine="720"/>
        <w:jc w:val="both"/>
        <w:rPr>
          <w:rFonts w:ascii="Arial" w:hAnsi="Arial" w:cs="Arial"/>
          <w:b/>
          <w:sz w:val="20"/>
          <w:szCs w:val="20"/>
        </w:rPr>
      </w:pPr>
      <w:bookmarkStart w:id="13" w:name="dieu_4"/>
      <w:r>
        <w:rPr>
          <w:rFonts w:ascii="Arial" w:hAnsi="Arial" w:cs="Arial"/>
          <w:b/>
          <w:sz w:val="20"/>
          <w:szCs w:val="20"/>
          <w:lang w:val="vi-VN"/>
        </w:rPr>
        <w:t>Điều 4. Cách xác định vị trí và các hệ số điều chỉnh của đất nông nghiệp và đất phi nông nghiệp tại khu vực nông thôn và trong đô thị</w:t>
      </w:r>
      <w:bookmarkEnd w:id="13"/>
    </w:p>
    <w:p>
      <w:pPr>
        <w:spacing w:after="120"/>
        <w:ind w:firstLine="720"/>
        <w:jc w:val="both"/>
        <w:rPr>
          <w:rFonts w:ascii="Arial" w:hAnsi="Arial" w:cs="Arial"/>
          <w:sz w:val="20"/>
          <w:szCs w:val="20"/>
        </w:rPr>
      </w:pPr>
      <w:r>
        <w:rPr>
          <w:rFonts w:ascii="Arial" w:hAnsi="Arial" w:cs="Arial"/>
          <w:sz w:val="20"/>
          <w:szCs w:val="20"/>
          <w:lang w:val="vi-VN"/>
        </w:rPr>
        <w:t>1. Cách xác định vị trí đất nông nghiệp và đất phi nông nghiệp tại khu vực nông thôn và trong đô thị</w:t>
      </w:r>
    </w:p>
    <w:p>
      <w:pPr>
        <w:spacing w:after="120"/>
        <w:ind w:firstLine="720"/>
        <w:jc w:val="both"/>
        <w:rPr>
          <w:rFonts w:ascii="Arial" w:hAnsi="Arial" w:cs="Arial"/>
          <w:sz w:val="20"/>
          <w:szCs w:val="20"/>
        </w:rPr>
      </w:pPr>
      <w:r>
        <w:rPr>
          <w:rFonts w:ascii="Arial" w:hAnsi="Arial" w:cs="Arial"/>
          <w:sz w:val="20"/>
          <w:szCs w:val="20"/>
          <w:lang w:val="vi-VN"/>
        </w:rPr>
        <w:t>a) Đối với thửa đất mặt tiền (có cạnh tiếp giáp với đường có quy định giá trong bảng giá đất):</w:t>
      </w:r>
    </w:p>
    <w:p>
      <w:pPr>
        <w:spacing w:after="120"/>
        <w:ind w:firstLine="720"/>
        <w:jc w:val="both"/>
        <w:rPr>
          <w:rFonts w:ascii="Arial" w:hAnsi="Arial" w:cs="Arial"/>
          <w:sz w:val="20"/>
          <w:szCs w:val="20"/>
        </w:rPr>
      </w:pPr>
      <w:r>
        <w:rPr>
          <w:rFonts w:ascii="Arial" w:hAnsi="Arial" w:cs="Arial"/>
          <w:sz w:val="20"/>
          <w:szCs w:val="20"/>
          <w:lang w:val="vi-VN"/>
        </w:rPr>
        <w:t>Vị trí 1 là đất thuộc thửa đất này trong phạm vi cự ly từ trên 0m đến 50m tính từ ranh giới mặt tiền hợp pháp của thửa đất;</w:t>
      </w:r>
    </w:p>
    <w:p>
      <w:pPr>
        <w:spacing w:after="120"/>
        <w:ind w:firstLine="720"/>
        <w:jc w:val="both"/>
        <w:rPr>
          <w:rFonts w:ascii="Arial" w:hAnsi="Arial" w:cs="Arial"/>
          <w:sz w:val="20"/>
          <w:szCs w:val="20"/>
        </w:rPr>
      </w:pPr>
      <w:r>
        <w:rPr>
          <w:rFonts w:ascii="Arial" w:hAnsi="Arial" w:cs="Arial"/>
          <w:sz w:val="20"/>
          <w:szCs w:val="20"/>
          <w:lang w:val="vi-VN"/>
        </w:rPr>
        <w:t>Vị trí 2 là đất thuộc thửa đất này trong phạm vi cự ly từ trên 50m đến 100m;</w:t>
      </w:r>
    </w:p>
    <w:p>
      <w:pPr>
        <w:spacing w:after="120"/>
        <w:ind w:firstLine="720"/>
        <w:jc w:val="both"/>
        <w:rPr>
          <w:rFonts w:ascii="Arial" w:hAnsi="Arial" w:cs="Arial"/>
          <w:sz w:val="20"/>
          <w:szCs w:val="20"/>
        </w:rPr>
      </w:pPr>
      <w:r>
        <w:rPr>
          <w:rFonts w:ascii="Arial" w:hAnsi="Arial" w:cs="Arial"/>
          <w:sz w:val="20"/>
          <w:szCs w:val="20"/>
          <w:lang w:val="vi-VN"/>
        </w:rPr>
        <w:t>Vị trí 3 là đất thuộc thửa đất này trong phạm vi cự ly từ trên 100m đến 150m;</w:t>
      </w:r>
    </w:p>
    <w:p>
      <w:pPr>
        <w:spacing w:after="120"/>
        <w:ind w:firstLine="720"/>
        <w:jc w:val="both"/>
        <w:rPr>
          <w:rFonts w:ascii="Arial" w:hAnsi="Arial" w:cs="Arial"/>
          <w:sz w:val="20"/>
          <w:szCs w:val="20"/>
        </w:rPr>
      </w:pPr>
      <w:r>
        <w:rPr>
          <w:rFonts w:ascii="Arial" w:hAnsi="Arial" w:cs="Arial"/>
          <w:sz w:val="20"/>
          <w:szCs w:val="20"/>
          <w:lang w:val="vi-VN"/>
        </w:rPr>
        <w:t>Vị trí 4 là đất thuộc thửa đất này trong phạm vi cự ly từ trên 150m đến 200m;</w:t>
      </w:r>
    </w:p>
    <w:p>
      <w:pPr>
        <w:spacing w:after="120"/>
        <w:ind w:firstLine="720"/>
        <w:jc w:val="both"/>
        <w:rPr>
          <w:rFonts w:ascii="Arial" w:hAnsi="Arial" w:cs="Arial"/>
          <w:sz w:val="20"/>
          <w:szCs w:val="20"/>
        </w:rPr>
      </w:pPr>
      <w:r>
        <w:rPr>
          <w:rFonts w:ascii="Arial" w:hAnsi="Arial" w:cs="Arial"/>
          <w:sz w:val="20"/>
          <w:szCs w:val="20"/>
          <w:lang w:val="vi-VN"/>
        </w:rPr>
        <w:t>Vị trí 5 là đất thuộc thửa đất này trong phạm vi cự ly từ trên 200m.</w:t>
      </w:r>
    </w:p>
    <w:p>
      <w:pPr>
        <w:spacing w:after="120"/>
        <w:ind w:firstLine="720"/>
        <w:jc w:val="both"/>
        <w:rPr>
          <w:rFonts w:ascii="Arial" w:hAnsi="Arial" w:cs="Arial"/>
          <w:sz w:val="20"/>
          <w:szCs w:val="20"/>
        </w:rPr>
      </w:pPr>
      <w:r>
        <w:rPr>
          <w:rFonts w:ascii="Arial" w:hAnsi="Arial" w:cs="Arial"/>
          <w:sz w:val="20"/>
          <w:szCs w:val="20"/>
          <w:lang w:val="vi-VN"/>
        </w:rPr>
        <w:t xml:space="preserve">b) Đối với thửa đất trong hẻm, ngõ xóm (có cạnh tiếp giáp với đường không quy định giá trong bảng giá đất): </w:t>
      </w:r>
    </w:p>
    <w:p>
      <w:pPr>
        <w:spacing w:after="120"/>
        <w:ind w:firstLine="720"/>
        <w:jc w:val="both"/>
        <w:rPr>
          <w:rFonts w:ascii="Arial" w:hAnsi="Arial" w:cs="Arial"/>
          <w:sz w:val="20"/>
          <w:szCs w:val="20"/>
        </w:rPr>
      </w:pPr>
      <w:r>
        <w:rPr>
          <w:rFonts w:ascii="Arial" w:hAnsi="Arial" w:cs="Arial"/>
          <w:sz w:val="20"/>
          <w:szCs w:val="20"/>
          <w:lang w:val="vi-VN"/>
        </w:rPr>
        <w:t xml:space="preserve">Vị trí đất trong hẻm, ngõ xóm phụ thuộc vào các yếu tố sau: </w:t>
      </w:r>
    </w:p>
    <w:p>
      <w:pPr>
        <w:spacing w:after="120"/>
        <w:ind w:firstLine="720"/>
        <w:jc w:val="both"/>
        <w:rPr>
          <w:rFonts w:ascii="Arial" w:hAnsi="Arial" w:cs="Arial"/>
          <w:sz w:val="20"/>
          <w:szCs w:val="20"/>
        </w:rPr>
      </w:pPr>
      <w:r>
        <w:rPr>
          <w:rFonts w:ascii="Arial" w:hAnsi="Arial" w:cs="Arial"/>
          <w:sz w:val="20"/>
          <w:szCs w:val="20"/>
          <w:lang w:val="vi-VN"/>
        </w:rPr>
        <w:t>- Chiều rộng hẻm, ngõ xóm;</w:t>
      </w:r>
    </w:p>
    <w:p>
      <w:pPr>
        <w:spacing w:after="120"/>
        <w:ind w:firstLine="720"/>
        <w:jc w:val="both"/>
        <w:rPr>
          <w:rFonts w:ascii="Arial" w:hAnsi="Arial" w:cs="Arial"/>
          <w:sz w:val="20"/>
          <w:szCs w:val="20"/>
        </w:rPr>
      </w:pPr>
      <w:r>
        <w:rPr>
          <w:rFonts w:ascii="Arial" w:hAnsi="Arial" w:cs="Arial"/>
          <w:sz w:val="20"/>
          <w:szCs w:val="20"/>
          <w:lang w:val="vi-VN"/>
        </w:rPr>
        <w:t>- Chiều dài hẻm, ngõ xóm là khoảng cách từ thửa đất trong hẻm, ngõ xóm ra đường chính.</w:t>
      </w:r>
    </w:p>
    <w:p>
      <w:pPr>
        <w:spacing w:after="120"/>
        <w:ind w:firstLine="720"/>
        <w:jc w:val="both"/>
        <w:rPr>
          <w:rFonts w:ascii="Arial" w:hAnsi="Arial" w:cs="Arial"/>
          <w:sz w:val="20"/>
          <w:szCs w:val="20"/>
        </w:rPr>
      </w:pPr>
      <w:r>
        <w:rPr>
          <w:rFonts w:ascii="Arial" w:hAnsi="Arial" w:cs="Arial"/>
          <w:sz w:val="20"/>
          <w:szCs w:val="20"/>
          <w:lang w:val="vi-VN"/>
        </w:rPr>
        <w:t xml:space="preserve">Chiều rộng hẻm, ngõ xóm xác định theo các khoảng rộng sau: </w:t>
      </w:r>
    </w:p>
    <w:p>
      <w:pPr>
        <w:spacing w:after="120"/>
        <w:ind w:firstLine="720"/>
        <w:jc w:val="both"/>
        <w:rPr>
          <w:rFonts w:ascii="Arial" w:hAnsi="Arial" w:cs="Arial"/>
          <w:sz w:val="20"/>
          <w:szCs w:val="20"/>
        </w:rPr>
      </w:pPr>
      <w:r>
        <w:rPr>
          <w:rFonts w:ascii="Arial" w:hAnsi="Arial" w:cs="Arial"/>
          <w:sz w:val="20"/>
          <w:szCs w:val="20"/>
          <w:lang w:val="vi-VN"/>
        </w:rPr>
        <w:t xml:space="preserve">- R ≥ 4m; 1,5m &lt; R &lt; 4m; R ≤ 1,5m. </w:t>
      </w:r>
    </w:p>
    <w:p>
      <w:pPr>
        <w:spacing w:after="120"/>
        <w:ind w:firstLine="720"/>
        <w:jc w:val="both"/>
        <w:rPr>
          <w:rFonts w:ascii="Arial" w:hAnsi="Arial" w:cs="Arial"/>
          <w:sz w:val="20"/>
          <w:szCs w:val="20"/>
        </w:rPr>
      </w:pPr>
      <w:r>
        <w:rPr>
          <w:rFonts w:ascii="Arial" w:hAnsi="Arial" w:cs="Arial"/>
          <w:sz w:val="20"/>
          <w:szCs w:val="20"/>
          <w:lang w:val="vi-VN"/>
        </w:rPr>
        <w:t xml:space="preserve">Chiều dài hẻm, ngõ xóm được xác định theo các đoạn: </w:t>
      </w:r>
    </w:p>
    <w:p>
      <w:pPr>
        <w:spacing w:after="120"/>
        <w:ind w:firstLine="720"/>
        <w:jc w:val="both"/>
        <w:rPr>
          <w:rFonts w:ascii="Arial" w:hAnsi="Arial" w:cs="Arial"/>
          <w:sz w:val="20"/>
          <w:szCs w:val="20"/>
        </w:rPr>
      </w:pPr>
      <w:r>
        <w:rPr>
          <w:rFonts w:ascii="Arial" w:hAnsi="Arial" w:cs="Arial"/>
          <w:sz w:val="20"/>
          <w:szCs w:val="20"/>
          <w:lang w:val="vi-VN"/>
        </w:rPr>
        <w:t>- L ≤ 100m; 100m &lt; L ≤ 200m; 200m &lt; L ≤ 300m; L &gt; 300m.</w:t>
      </w:r>
    </w:p>
    <w:p>
      <w:pPr>
        <w:spacing w:after="120"/>
        <w:ind w:firstLine="720"/>
        <w:jc w:val="both"/>
        <w:rPr>
          <w:rFonts w:ascii="Arial" w:hAnsi="Arial" w:cs="Arial"/>
          <w:sz w:val="20"/>
          <w:szCs w:val="20"/>
        </w:rPr>
      </w:pPr>
      <w:r>
        <w:rPr>
          <w:rFonts w:ascii="Arial" w:hAnsi="Arial" w:cs="Arial"/>
          <w:sz w:val="20"/>
          <w:szCs w:val="20"/>
          <w:lang w:val="vi-VN"/>
        </w:rPr>
        <w:t>Vị trí đất trong hẻm, ngõ xóm xác định bắt đầu từ vị trí 2 áp dụng cho những thửa đất nằm ở mặt tiền đường hẻm, đường ngõ xóm có các yếu tố chiều rộng và chiều dài của hẻm, ngõ xóm thuận lợi nhất.</w:t>
      </w:r>
    </w:p>
    <w:p>
      <w:pPr>
        <w:spacing w:after="120"/>
        <w:ind w:firstLine="720"/>
        <w:jc w:val="both"/>
        <w:rPr>
          <w:rFonts w:ascii="Arial" w:hAnsi="Arial" w:cs="Arial"/>
          <w:sz w:val="20"/>
          <w:szCs w:val="20"/>
        </w:rPr>
      </w:pPr>
      <w:r>
        <w:rPr>
          <w:rFonts w:ascii="Arial" w:hAnsi="Arial" w:cs="Arial"/>
          <w:sz w:val="20"/>
          <w:szCs w:val="20"/>
          <w:lang w:val="vi-VN"/>
        </w:rPr>
        <w:t>Cụ thể như sau:</w:t>
      </w:r>
    </w:p>
    <w:p>
      <w:pPr>
        <w:spacing w:after="120"/>
        <w:ind w:firstLine="720"/>
        <w:jc w:val="both"/>
        <w:rPr>
          <w:rFonts w:ascii="Arial" w:hAnsi="Arial" w:cs="Arial"/>
          <w:sz w:val="20"/>
          <w:szCs w:val="20"/>
        </w:rPr>
      </w:pPr>
      <w:r>
        <w:rPr>
          <w:rFonts w:ascii="Arial" w:hAnsi="Arial" w:cs="Arial"/>
          <w:sz w:val="20"/>
          <w:szCs w:val="20"/>
          <w:lang w:val="vi-VN"/>
        </w:rPr>
        <w:t>- Vị trí 2: Áp dụng cho những thửa đất nằm ở mặt tiền đường hẻm, đường ngõ xóm, có chiều rộng từ 4m trở lên và kéo dài đến 100m tính từ đường chính; vị trí 3 được tính sau mét thứ 100 đến mét thứ 200; vị trí 4 được tính sau mét thứ 200 đến mét thứ 300; vị trí 5 được tính sau mét thứ 300.</w:t>
      </w:r>
    </w:p>
    <w:p>
      <w:pPr>
        <w:spacing w:after="120"/>
        <w:ind w:firstLine="720"/>
        <w:jc w:val="both"/>
        <w:rPr>
          <w:rFonts w:ascii="Arial" w:hAnsi="Arial" w:cs="Arial"/>
          <w:sz w:val="20"/>
          <w:szCs w:val="20"/>
        </w:rPr>
      </w:pPr>
      <w:r>
        <w:rPr>
          <w:rFonts w:ascii="Arial" w:hAnsi="Arial" w:cs="Arial"/>
          <w:sz w:val="20"/>
          <w:szCs w:val="20"/>
          <w:lang w:val="vi-VN"/>
        </w:rPr>
        <w:t>- Vị trí 3: Áp dụng đối với thửa đất nằm ở mặt tiền đường hẻm, đường ngõ xóm có chiều rộng lớn hơn 1,5m và nhỏ hơn 4m, kéo dài đến 100m tính từ đường chính; vị trí 4 được tính sau mét thứ 100 đến mét thứ 200; vị trí 5 được tính sau mét thứ 200.</w:t>
      </w:r>
    </w:p>
    <w:p>
      <w:pPr>
        <w:spacing w:after="120"/>
        <w:ind w:firstLine="720"/>
        <w:jc w:val="both"/>
        <w:rPr>
          <w:rFonts w:ascii="Arial" w:hAnsi="Arial" w:cs="Arial"/>
          <w:sz w:val="20"/>
          <w:szCs w:val="20"/>
        </w:rPr>
      </w:pPr>
      <w:r>
        <w:rPr>
          <w:rFonts w:ascii="Arial" w:hAnsi="Arial" w:cs="Arial"/>
          <w:sz w:val="20"/>
          <w:szCs w:val="20"/>
          <w:lang w:val="vi-VN"/>
        </w:rPr>
        <w:t>- Vị trí 4: Áp dụng đối với thửa đất nằm ở mặt tiền đường hẻm, đường ngõ xóm, có chiều rộng từ 1,5m trở xuống và kéo dài đến mét thứ 100 tính từ đường chính; vị trí 5 được tính sau mét thứ 100.</w:t>
      </w:r>
    </w:p>
    <w:p>
      <w:pPr>
        <w:spacing w:after="120"/>
        <w:ind w:firstLine="720"/>
        <w:jc w:val="both"/>
        <w:rPr>
          <w:rFonts w:ascii="Arial" w:hAnsi="Arial" w:cs="Arial"/>
          <w:sz w:val="20"/>
          <w:szCs w:val="20"/>
        </w:rPr>
      </w:pPr>
      <w:r>
        <w:rPr>
          <w:rFonts w:ascii="Arial" w:hAnsi="Arial" w:cs="Arial"/>
          <w:sz w:val="20"/>
          <w:szCs w:val="20"/>
          <w:lang w:val="vi-VN"/>
        </w:rPr>
        <w:t>- Vị trí 5: Áp dụng đối với thửa đất trong các trường hợp còn lại, không thuộc vị trí 1, 2, 3, 4 đã quy định trên đây.</w:t>
      </w:r>
    </w:p>
    <w:p>
      <w:pPr>
        <w:spacing w:after="120"/>
        <w:ind w:firstLine="720"/>
        <w:jc w:val="both"/>
        <w:rPr>
          <w:rFonts w:ascii="Arial" w:hAnsi="Arial" w:cs="Arial"/>
          <w:sz w:val="20"/>
          <w:szCs w:val="20"/>
        </w:rPr>
      </w:pPr>
      <w:r>
        <w:rPr>
          <w:rFonts w:ascii="Arial" w:hAnsi="Arial" w:cs="Arial"/>
          <w:sz w:val="20"/>
          <w:szCs w:val="20"/>
          <w:lang w:val="vi-VN"/>
        </w:rPr>
        <w:t>Trong trường hợp thửa đất trong hẻm, ngõ xóm có chiều dài lớn hơn 50m thì sẽ có lớn hơn 01 vị trí đất. Các vị trí tiếp theo của đất trong thửa này tính căn cứ vào vị trí của đất tiếp giáp đường hẻm, đường ngõ xóm thuộc thửa đất đó. Các vị trí này được xác định như cách xác định vị trí của thửa đất mặt tiền đường chính quy định ở trên.</w:t>
      </w:r>
    </w:p>
    <w:p>
      <w:pPr>
        <w:spacing w:after="120"/>
        <w:ind w:firstLine="720"/>
        <w:jc w:val="both"/>
        <w:rPr>
          <w:rFonts w:ascii="Arial" w:hAnsi="Arial" w:cs="Arial"/>
          <w:sz w:val="20"/>
          <w:szCs w:val="20"/>
        </w:rPr>
      </w:pPr>
      <w:r>
        <w:rPr>
          <w:rFonts w:ascii="Arial" w:hAnsi="Arial" w:cs="Arial"/>
          <w:sz w:val="20"/>
          <w:szCs w:val="20"/>
          <w:lang w:val="vi-VN"/>
        </w:rPr>
        <w:t xml:space="preserve">Trong trường hợp thửa đất trong hẻm, ngõ xóm có lối ra nhiều đường chính thì vị trí đất trong hẻm, ngõ xóm xác định tính từ đường </w:t>
      </w:r>
      <w:r>
        <w:rPr>
          <w:rFonts w:ascii="Arial" w:hAnsi="Arial" w:cs="Arial"/>
          <w:sz w:val="20"/>
          <w:szCs w:val="20"/>
        </w:rPr>
        <w:t xml:space="preserve">chính </w:t>
      </w:r>
      <w:r>
        <w:rPr>
          <w:rFonts w:ascii="Arial" w:hAnsi="Arial" w:cs="Arial"/>
          <w:sz w:val="20"/>
          <w:szCs w:val="20"/>
          <w:lang w:val="vi-VN"/>
        </w:rPr>
        <w:t xml:space="preserve">có </w:t>
      </w:r>
      <w:r>
        <w:rPr>
          <w:rFonts w:ascii="Arial" w:hAnsi="Arial" w:cs="Arial"/>
          <w:sz w:val="20"/>
          <w:szCs w:val="20"/>
        </w:rPr>
        <w:t xml:space="preserve">tổng giá trị của thửa đất </w:t>
      </w:r>
      <w:r>
        <w:rPr>
          <w:rFonts w:ascii="Arial" w:hAnsi="Arial" w:cs="Arial"/>
          <w:sz w:val="20"/>
          <w:szCs w:val="20"/>
          <w:lang w:val="vi-VN"/>
        </w:rPr>
        <w:t>cao nhất.</w:t>
      </w:r>
    </w:p>
    <w:p>
      <w:pPr>
        <w:spacing w:after="120"/>
        <w:ind w:firstLine="720"/>
        <w:jc w:val="both"/>
        <w:rPr>
          <w:rFonts w:ascii="Arial" w:hAnsi="Arial" w:cs="Arial"/>
          <w:sz w:val="20"/>
          <w:szCs w:val="20"/>
        </w:rPr>
      </w:pPr>
      <w:r>
        <w:rPr>
          <w:rFonts w:ascii="Arial" w:hAnsi="Arial" w:cs="Arial"/>
          <w:sz w:val="20"/>
          <w:szCs w:val="20"/>
          <w:lang w:val="vi-VN"/>
        </w:rPr>
        <w:t>Trong trường hợp thửa đất mặt tiền của đường chính có quy định giá thấp hơn giao với đường chính có quy định giá cao hơn, thì giá thửa đất này được xác định theo vị trí đất trong hẻm, ngõ xóm của đường chính có quy định giá cao hơn hay theo vị trí đất mặt tiền của đường chính có quy định giá thấp hơn, sao cho thửa đất có mức giá cao nhất.</w:t>
      </w:r>
    </w:p>
    <w:p>
      <w:pPr>
        <w:spacing w:after="120"/>
        <w:ind w:firstLine="720"/>
        <w:jc w:val="both"/>
        <w:rPr>
          <w:rFonts w:ascii="Arial" w:hAnsi="Arial" w:cs="Arial"/>
          <w:sz w:val="20"/>
          <w:szCs w:val="20"/>
        </w:rPr>
      </w:pPr>
      <w:r>
        <w:rPr>
          <w:rFonts w:ascii="Arial" w:hAnsi="Arial" w:cs="Arial"/>
          <w:sz w:val="20"/>
          <w:szCs w:val="20"/>
          <w:lang w:val="vi-VN"/>
        </w:rPr>
        <w:t>Trong trường hợp thửa đất không có lối ra hợp pháp đến đường chính thì vị trí đất được xác định là vị trí 5 của đường chính gần nhất (có khoảng cách ngắn nhất tính từ tâm thửa đất đến đường đ</w:t>
      </w:r>
      <w:r>
        <w:rPr>
          <w:rFonts w:ascii="Arial" w:hAnsi="Arial" w:cs="Arial"/>
          <w:sz w:val="20"/>
          <w:szCs w:val="20"/>
        </w:rPr>
        <w:t>ó</w:t>
      </w:r>
      <w:r>
        <w:rPr>
          <w:rFonts w:ascii="Arial" w:hAnsi="Arial" w:cs="Arial"/>
          <w:sz w:val="20"/>
          <w:szCs w:val="20"/>
          <w:lang w:val="vi-VN"/>
        </w:rPr>
        <w:t>)</w:t>
      </w:r>
      <w:r>
        <w:rPr>
          <w:rFonts w:ascii="Arial" w:hAnsi="Arial" w:cs="Arial"/>
          <w:sz w:val="20"/>
          <w:szCs w:val="20"/>
        </w:rPr>
        <w:t xml:space="preserve">, </w:t>
      </w:r>
      <w:r>
        <w:rPr>
          <w:rFonts w:ascii="Arial" w:hAnsi="Arial" w:cs="Arial"/>
          <w:sz w:val="20"/>
          <w:szCs w:val="20"/>
          <w:shd w:val="solid" w:color="FFFFFF" w:fill="auto"/>
        </w:rPr>
        <w:t>nhưng có mức giá không cao hơn mức giá vị trí</w:t>
      </w:r>
      <w:r>
        <w:rPr>
          <w:rFonts w:ascii="Arial" w:hAnsi="Arial" w:cs="Arial"/>
          <w:sz w:val="20"/>
          <w:szCs w:val="20"/>
          <w:shd w:val="solid" w:color="FFFFFF" w:fill="auto"/>
          <w:lang w:val="vi-VN"/>
        </w:rPr>
        <w:t xml:space="preserve"> 5 </w:t>
      </w:r>
      <w:r>
        <w:rPr>
          <w:rFonts w:ascii="Arial" w:hAnsi="Arial" w:cs="Arial"/>
          <w:sz w:val="20"/>
          <w:szCs w:val="20"/>
          <w:shd w:val="solid" w:color="FFFFFF" w:fill="auto"/>
        </w:rPr>
        <w:t xml:space="preserve">thấp nhất tính theo các thửa đất </w:t>
      </w:r>
      <w:r>
        <w:rPr>
          <w:rFonts w:ascii="Arial" w:hAnsi="Arial" w:cs="Arial"/>
          <w:sz w:val="20"/>
          <w:szCs w:val="20"/>
          <w:shd w:val="solid" w:color="FFFFFF" w:fill="auto"/>
          <w:lang w:val="vi-VN"/>
        </w:rPr>
        <w:t xml:space="preserve">có lối ra hợp pháp </w:t>
      </w:r>
      <w:r>
        <w:rPr>
          <w:rFonts w:ascii="Arial" w:hAnsi="Arial" w:cs="Arial"/>
          <w:sz w:val="20"/>
          <w:szCs w:val="20"/>
          <w:shd w:val="solid" w:color="FFFFFF" w:fill="auto"/>
        </w:rPr>
        <w:t xml:space="preserve">liền kề </w:t>
      </w:r>
      <w:r>
        <w:rPr>
          <w:rFonts w:ascii="Arial" w:hAnsi="Arial" w:cs="Arial"/>
          <w:sz w:val="20"/>
          <w:szCs w:val="20"/>
          <w:shd w:val="solid" w:color="FFFFFF" w:fill="auto"/>
          <w:lang w:val="vi-VN"/>
        </w:rPr>
        <w:t xml:space="preserve">trực tiếp với </w:t>
      </w:r>
      <w:r>
        <w:rPr>
          <w:rFonts w:ascii="Arial" w:hAnsi="Arial" w:cs="Arial"/>
          <w:sz w:val="20"/>
          <w:szCs w:val="20"/>
          <w:shd w:val="solid" w:color="FFFFFF" w:fill="auto"/>
        </w:rPr>
        <w:t>thửa đất này</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2. Cách xác định hệ số của các vị trí đất cho đất nông nghiệp và đất phi nông nghiệp tại khu vực nông thôn và trong đô thị</w:t>
      </w:r>
    </w:p>
    <w:p>
      <w:pPr>
        <w:spacing w:after="120"/>
        <w:ind w:firstLine="720"/>
        <w:jc w:val="both"/>
        <w:rPr>
          <w:rFonts w:ascii="Arial" w:hAnsi="Arial" w:cs="Arial"/>
          <w:sz w:val="20"/>
          <w:szCs w:val="20"/>
        </w:rPr>
      </w:pPr>
      <w:r>
        <w:rPr>
          <w:rFonts w:ascii="Arial" w:hAnsi="Arial" w:cs="Arial"/>
          <w:sz w:val="20"/>
          <w:szCs w:val="20"/>
          <w:lang w:val="vi-VN"/>
        </w:rPr>
        <w:t xml:space="preserve">a) Cách xác định hệ số giá đất ở của các vị trí đất: </w:t>
      </w:r>
    </w:p>
    <w:p>
      <w:pPr>
        <w:spacing w:after="120"/>
        <w:ind w:firstLine="720"/>
        <w:jc w:val="both"/>
        <w:rPr>
          <w:rFonts w:ascii="Arial" w:hAnsi="Arial" w:cs="Arial"/>
          <w:sz w:val="20"/>
          <w:szCs w:val="20"/>
        </w:rPr>
      </w:pPr>
      <w:r>
        <w:rPr>
          <w:rFonts w:ascii="Arial" w:hAnsi="Arial" w:cs="Arial"/>
          <w:sz w:val="20"/>
          <w:szCs w:val="20"/>
          <w:lang w:val="vi-VN"/>
        </w:rPr>
        <w:t>Hệ số giá đất ở của các vị trí quy định trong bảng sau:</w:t>
      </w:r>
    </w:p>
    <w:tbl>
      <w:tblPr>
        <w:tblStyle w:val="7"/>
        <w:tblW w:w="9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2"/>
        <w:gridCol w:w="7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210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Vị trí</w:t>
            </w:r>
          </w:p>
        </w:tc>
        <w:tc>
          <w:tcPr>
            <w:tcW w:w="724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1</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0,6</w:t>
            </w:r>
            <w:r>
              <w:rPr>
                <w:rFonts w:ascii="Arial" w:hAnsi="Arial" w:cs="Arial"/>
                <w:sz w:val="20"/>
                <w:szCs w:val="20"/>
                <w:lang w:val="vi-VN"/>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w:t>
            </w:r>
            <w:r>
              <w:rPr>
                <w:rFonts w:ascii="Arial" w:hAnsi="Arial" w:cs="Arial"/>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4</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0,3</w:t>
            </w:r>
            <w:r>
              <w:rPr>
                <w:rFonts w:ascii="Arial" w:hAnsi="Arial" w:cs="Arial"/>
                <w:sz w:val="20"/>
                <w:szCs w:val="20"/>
                <w:lang w:val="vi-VN"/>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5</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w:t>
            </w:r>
            <w:r>
              <w:rPr>
                <w:rFonts w:ascii="Arial" w:hAnsi="Arial" w:cs="Arial"/>
                <w:sz w:val="20"/>
                <w:szCs w:val="20"/>
                <w:lang w:val="vi-VN"/>
              </w:rPr>
              <w:t>3</w:t>
            </w:r>
            <w:r>
              <w:rPr>
                <w:rFonts w:ascii="Arial" w:hAnsi="Arial" w:cs="Arial"/>
                <w:sz w:val="20"/>
                <w:szCs w:val="20"/>
              </w:rPr>
              <w:t>0</w:t>
            </w:r>
          </w:p>
        </w:tc>
      </w:tr>
    </w:tbl>
    <w:p>
      <w:pPr>
        <w:spacing w:after="120"/>
        <w:ind w:firstLine="720"/>
        <w:jc w:val="both"/>
        <w:rPr>
          <w:rFonts w:ascii="Arial" w:hAnsi="Arial" w:cs="Arial"/>
          <w:sz w:val="20"/>
          <w:szCs w:val="20"/>
        </w:rPr>
      </w:pPr>
      <w:r>
        <w:rPr>
          <w:rFonts w:ascii="Arial" w:hAnsi="Arial" w:cs="Arial"/>
          <w:sz w:val="20"/>
          <w:szCs w:val="20"/>
        </w:rPr>
        <w:t>b</w:t>
      </w:r>
      <w:r>
        <w:rPr>
          <w:rFonts w:ascii="Arial" w:hAnsi="Arial" w:cs="Arial"/>
          <w:sz w:val="20"/>
          <w:szCs w:val="20"/>
          <w:lang w:val="vi-VN"/>
        </w:rPr>
        <w:t>) Cách xác định hệ số giá đất nô</w:t>
      </w:r>
      <w:r>
        <w:rPr>
          <w:rFonts w:ascii="Arial" w:hAnsi="Arial" w:cs="Arial"/>
          <w:sz w:val="20"/>
          <w:szCs w:val="20"/>
        </w:rPr>
        <w:t xml:space="preserve">ng nghiệp </w:t>
      </w:r>
      <w:r>
        <w:rPr>
          <w:rFonts w:ascii="Arial" w:hAnsi="Arial" w:cs="Arial"/>
          <w:sz w:val="20"/>
          <w:szCs w:val="20"/>
          <w:lang w:val="vi-VN"/>
        </w:rPr>
        <w:t xml:space="preserve">của các vị trí đất: </w:t>
      </w:r>
    </w:p>
    <w:p>
      <w:pPr>
        <w:spacing w:after="120"/>
        <w:ind w:firstLine="720"/>
        <w:jc w:val="both"/>
        <w:rPr>
          <w:rFonts w:ascii="Arial" w:hAnsi="Arial" w:cs="Arial"/>
          <w:sz w:val="20"/>
          <w:szCs w:val="20"/>
        </w:rPr>
      </w:pPr>
      <w:r>
        <w:rPr>
          <w:rFonts w:ascii="Arial" w:hAnsi="Arial" w:cs="Arial"/>
          <w:sz w:val="20"/>
          <w:szCs w:val="20"/>
          <w:lang w:val="vi-VN"/>
        </w:rPr>
        <w:t>Hệ số giá đất nông nghiệp của các vị trí quy định trong bảng sau:</w:t>
      </w:r>
    </w:p>
    <w:tbl>
      <w:tblPr>
        <w:tblStyle w:val="7"/>
        <w:tblW w:w="9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2"/>
        <w:gridCol w:w="7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30" w:hRule="atLeast"/>
        </w:trPr>
        <w:tc>
          <w:tcPr>
            <w:tcW w:w="2102"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Vị trí</w:t>
            </w:r>
          </w:p>
        </w:tc>
        <w:tc>
          <w:tcPr>
            <w:tcW w:w="724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30" w:hRule="atLeast"/>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1</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00" w:hRule="atLeast"/>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264" w:hRule="atLeast"/>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30" w:hRule="atLeast"/>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4</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Height w:val="345" w:hRule="atLeast"/>
        </w:trPr>
        <w:tc>
          <w:tcPr>
            <w:tcW w:w="2102"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5</w:t>
            </w:r>
          </w:p>
        </w:tc>
        <w:tc>
          <w:tcPr>
            <w:tcW w:w="724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0,60</w:t>
            </w:r>
          </w:p>
        </w:tc>
      </w:tr>
    </w:tbl>
    <w:p>
      <w:pPr>
        <w:spacing w:after="120"/>
        <w:ind w:firstLine="720"/>
        <w:jc w:val="both"/>
        <w:rPr>
          <w:rFonts w:ascii="Arial" w:hAnsi="Arial" w:cs="Arial"/>
          <w:sz w:val="20"/>
          <w:szCs w:val="20"/>
        </w:rPr>
      </w:pPr>
      <w:r>
        <w:rPr>
          <w:rFonts w:ascii="Arial" w:hAnsi="Arial" w:cs="Arial"/>
          <w:sz w:val="20"/>
          <w:szCs w:val="20"/>
          <w:lang w:val="vi-VN"/>
        </w:rPr>
        <w:t xml:space="preserve">3. Cách xác định hệ số giá theo loại đất phi nông nghiệp tại khu vực nông thôn và trong đô thị </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5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65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Loại đất</w:t>
            </w:r>
          </w:p>
        </w:tc>
        <w:tc>
          <w:tcPr>
            <w:tcW w:w="16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Đất ở</w:t>
            </w:r>
          </w:p>
        </w:tc>
        <w:tc>
          <w:tcPr>
            <w:tcW w:w="16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 xml:space="preserve">Đất thương mại, dịch vụ; đất sản xuất, kinh doanh phi nông nghiệp không phải là đất thương mại, dịch vụ </w:t>
            </w:r>
          </w:p>
        </w:tc>
        <w:tc>
          <w:tcPr>
            <w:tcW w:w="16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w:t>
            </w:r>
            <w:r>
              <w:rPr>
                <w:rFonts w:ascii="Arial" w:hAnsi="Arial" w:cs="Arial"/>
                <w:sz w:val="20"/>
                <w:szCs w:val="20"/>
                <w:lang w:val="vi-VN"/>
              </w:rPr>
              <w:t>60</w:t>
            </w:r>
          </w:p>
        </w:tc>
      </w:tr>
    </w:tbl>
    <w:p>
      <w:pPr>
        <w:spacing w:after="120"/>
        <w:ind w:firstLine="720"/>
        <w:jc w:val="both"/>
        <w:rPr>
          <w:rFonts w:ascii="Arial" w:hAnsi="Arial" w:cs="Arial"/>
          <w:sz w:val="20"/>
          <w:szCs w:val="20"/>
        </w:rPr>
      </w:pPr>
      <w:r>
        <w:rPr>
          <w:rFonts w:ascii="Arial" w:hAnsi="Arial" w:cs="Arial"/>
          <w:sz w:val="20"/>
          <w:szCs w:val="20"/>
          <w:lang w:val="vi-VN"/>
        </w:rPr>
        <w:t>Giá đất phi nông nghiệp không phải là đất ở được xác định căn cứ vào giá đất ở cùng vị trí nhân với hệ số điều chỉnh giá của loại đất tương ứng.</w:t>
      </w:r>
    </w:p>
    <w:p>
      <w:pPr>
        <w:spacing w:after="120"/>
        <w:ind w:firstLine="720"/>
        <w:jc w:val="both"/>
        <w:rPr>
          <w:rFonts w:ascii="Arial" w:hAnsi="Arial" w:cs="Arial"/>
          <w:sz w:val="20"/>
          <w:szCs w:val="20"/>
        </w:rPr>
      </w:pPr>
      <w:r>
        <w:rPr>
          <w:rFonts w:ascii="Arial" w:hAnsi="Arial" w:cs="Arial"/>
          <w:sz w:val="20"/>
          <w:szCs w:val="20"/>
        </w:rPr>
        <w:t>4</w:t>
      </w:r>
      <w:r>
        <w:rPr>
          <w:rFonts w:ascii="Arial" w:hAnsi="Arial" w:cs="Arial"/>
          <w:sz w:val="20"/>
          <w:szCs w:val="20"/>
          <w:lang w:val="vi-VN"/>
        </w:rPr>
        <w:t xml:space="preserve">. Cách xác định hệ số giá theo loại đất nông nghiệp tại khu vực nông thôn và trong đô thị </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899"/>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65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Loại đất</w:t>
            </w:r>
          </w:p>
        </w:tc>
        <w:tc>
          <w:tcPr>
            <w:tcW w:w="16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w:t>
            </w:r>
            <w:r>
              <w:rPr>
                <w:rFonts w:ascii="Arial" w:hAnsi="Arial" w:cs="Arial"/>
                <w:sz w:val="20"/>
                <w:szCs w:val="20"/>
              </w:rPr>
              <w:t>ất trồng cây lâu năm, cây hàng năm, nuôi trồng thủy sản</w:t>
            </w:r>
          </w:p>
        </w:tc>
        <w:tc>
          <w:tcPr>
            <w:tcW w:w="16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Đất</w:t>
            </w:r>
            <w:r>
              <w:rPr>
                <w:rFonts w:ascii="Arial" w:hAnsi="Arial" w:cs="Arial"/>
                <w:sz w:val="20"/>
                <w:szCs w:val="20"/>
                <w:shd w:val="solid" w:color="FFFFFF" w:fill="auto"/>
                <w:lang w:val="vi-VN"/>
              </w:rPr>
              <w:t xml:space="preserve"> </w:t>
            </w:r>
            <w:r>
              <w:rPr>
                <w:rFonts w:ascii="Arial" w:hAnsi="Arial" w:cs="Arial"/>
                <w:sz w:val="20"/>
                <w:szCs w:val="20"/>
                <w:shd w:val="solid" w:color="FFFFFF" w:fill="auto"/>
              </w:rPr>
              <w:t>rừng sản xuất</w:t>
            </w:r>
          </w:p>
        </w:tc>
        <w:tc>
          <w:tcPr>
            <w:tcW w:w="16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w:t>
            </w:r>
            <w:r>
              <w:rPr>
                <w:rFonts w:ascii="Arial" w:hAnsi="Arial" w:cs="Arial"/>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shd w:val="solid" w:color="FFFFFF" w:fill="auto"/>
              </w:rPr>
              <w:t>Đất rừng đặc dụng, rừng phòng hộ</w:t>
            </w:r>
          </w:p>
        </w:tc>
        <w:tc>
          <w:tcPr>
            <w:tcW w:w="16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0,40</w:t>
            </w:r>
          </w:p>
        </w:tc>
      </w:tr>
    </w:tbl>
    <w:p>
      <w:pPr>
        <w:spacing w:after="120"/>
        <w:ind w:firstLine="720"/>
        <w:jc w:val="both"/>
        <w:rPr>
          <w:rFonts w:ascii="Arial" w:hAnsi="Arial" w:cs="Arial"/>
          <w:sz w:val="20"/>
          <w:szCs w:val="20"/>
        </w:rPr>
      </w:pPr>
      <w:r>
        <w:rPr>
          <w:rFonts w:ascii="Arial" w:hAnsi="Arial" w:cs="Arial"/>
          <w:sz w:val="20"/>
          <w:szCs w:val="20"/>
          <w:lang w:val="vi-VN"/>
        </w:rPr>
        <w:t>Giá đất nông nghiệp không phải là đ</w:t>
      </w:r>
      <w:r>
        <w:rPr>
          <w:rFonts w:ascii="Arial" w:hAnsi="Arial" w:cs="Arial"/>
          <w:sz w:val="20"/>
          <w:szCs w:val="20"/>
        </w:rPr>
        <w:t xml:space="preserve">ất trồng cây lâu năm, cây hàng năm, nuôi trồng thủy sản </w:t>
      </w:r>
      <w:r>
        <w:rPr>
          <w:rFonts w:ascii="Arial" w:hAnsi="Arial" w:cs="Arial"/>
          <w:sz w:val="20"/>
          <w:szCs w:val="20"/>
          <w:lang w:val="vi-VN"/>
        </w:rPr>
        <w:t>được xác định căn cứ vào giá đ</w:t>
      </w:r>
      <w:r>
        <w:rPr>
          <w:rFonts w:ascii="Arial" w:hAnsi="Arial" w:cs="Arial"/>
          <w:sz w:val="20"/>
          <w:szCs w:val="20"/>
        </w:rPr>
        <w:t xml:space="preserve">ất trồng cây lâu năm, cây hàng năm, nuôi trồng thủy sản </w:t>
      </w:r>
      <w:r>
        <w:rPr>
          <w:rFonts w:ascii="Arial" w:hAnsi="Arial" w:cs="Arial"/>
          <w:sz w:val="20"/>
          <w:szCs w:val="20"/>
          <w:lang w:val="vi-VN"/>
        </w:rPr>
        <w:t>cùng vị trí nhân với hệ số giá của loại đất tương ứng.</w:t>
      </w:r>
    </w:p>
    <w:p>
      <w:pPr>
        <w:spacing w:after="120"/>
        <w:ind w:firstLine="720"/>
        <w:jc w:val="both"/>
        <w:rPr>
          <w:rFonts w:ascii="Arial" w:hAnsi="Arial" w:cs="Arial"/>
          <w:b/>
          <w:sz w:val="20"/>
          <w:szCs w:val="20"/>
        </w:rPr>
      </w:pPr>
      <w:bookmarkStart w:id="14" w:name="dieu_5"/>
      <w:r>
        <w:rPr>
          <w:rFonts w:ascii="Arial" w:hAnsi="Arial" w:cs="Arial"/>
          <w:b/>
          <w:sz w:val="20"/>
          <w:szCs w:val="20"/>
        </w:rPr>
        <w:t>Điều 5. Cách xác định giá đất một số loại đất phi nông nghiệp khác tại khu vực nông thôn và trong đô thị</w:t>
      </w:r>
      <w:bookmarkEnd w:id="14"/>
      <w:r>
        <w:rPr>
          <w:rFonts w:ascii="Arial" w:hAnsi="Arial" w:cs="Arial"/>
          <w:b/>
          <w:sz w:val="20"/>
          <w:szCs w:val="20"/>
        </w:rPr>
        <w:t xml:space="preserve"> </w:t>
      </w:r>
    </w:p>
    <w:p>
      <w:pPr>
        <w:spacing w:after="120"/>
        <w:ind w:firstLine="720"/>
        <w:jc w:val="both"/>
        <w:rPr>
          <w:rFonts w:ascii="Arial" w:hAnsi="Arial" w:cs="Arial"/>
          <w:sz w:val="20"/>
          <w:szCs w:val="20"/>
        </w:rPr>
      </w:pPr>
      <w:r>
        <w:rPr>
          <w:rFonts w:ascii="Arial" w:hAnsi="Arial" w:cs="Arial"/>
          <w:sz w:val="20"/>
          <w:szCs w:val="20"/>
          <w:lang w:val="nl-NL"/>
        </w:rPr>
        <w:t xml:space="preserve">1. Giá đất xây dựng trụ sở cơ quan (là </w:t>
      </w:r>
      <w:r>
        <w:rPr>
          <w:rFonts w:ascii="Arial" w:hAnsi="Arial" w:cs="Arial"/>
          <w:sz w:val="20"/>
          <w:szCs w:val="20"/>
        </w:rPr>
        <w:t>đất sử dụng vào mục đích xây dựng trụ sở hoặc văn phòng làm việc của cơ quan nhà nước, tổ chức chính trị, tổ chức chính trị - xã hội)</w:t>
      </w:r>
      <w:r>
        <w:rPr>
          <w:rFonts w:ascii="Arial" w:hAnsi="Arial" w:cs="Arial"/>
          <w:sz w:val="20"/>
          <w:szCs w:val="20"/>
          <w:lang w:val="nl-NL"/>
        </w:rPr>
        <w:t>; đất sử dụng vào mục đích quốc phòng, an ninh; đất xây dựng công trình sự nghiệp (</w:t>
      </w:r>
      <w:r>
        <w:rPr>
          <w:rFonts w:ascii="Arial" w:hAnsi="Arial" w:cs="Arial"/>
          <w:sz w:val="20"/>
          <w:szCs w:val="20"/>
        </w:rPr>
        <w:t>là đất xây dựng các công trình sự nghiệp công lập, ngoài công lập thuộc các ngành và lĩnh vực về kinh tế, văn hóa, xã hội, y tế, giáo dục và đào tạo, thể dục thể thao, khoa học và công nghệ, môi trường, ngoại giao và các công trình sự nghiệp khác</w:t>
      </w:r>
      <w:r>
        <w:rPr>
          <w:rFonts w:ascii="Arial" w:hAnsi="Arial" w:cs="Arial"/>
          <w:sz w:val="20"/>
          <w:szCs w:val="20"/>
          <w:lang w:val="nl-NL"/>
        </w:rPr>
        <w:t>) áp dụng bằng giá đất ở cùng vị trí, loại đường (hoặc khu vực).</w:t>
      </w:r>
    </w:p>
    <w:p>
      <w:pPr>
        <w:spacing w:after="120"/>
        <w:ind w:firstLine="720"/>
        <w:jc w:val="both"/>
        <w:rPr>
          <w:rFonts w:ascii="Arial" w:hAnsi="Arial" w:cs="Arial"/>
          <w:sz w:val="20"/>
          <w:szCs w:val="20"/>
        </w:rPr>
      </w:pPr>
      <w:r>
        <w:rPr>
          <w:rFonts w:ascii="Arial" w:hAnsi="Arial" w:cs="Arial"/>
          <w:sz w:val="20"/>
          <w:szCs w:val="20"/>
          <w:lang w:val="es-ES"/>
        </w:rPr>
        <w:t>2. Giá đất phi nông nghiệp do cơ sở tôn giáo, tín ngưỡng sử dụng áp dụng bằng giá đất sản xuất, kinh doanh phi nông nghiệp không phải là đất thương mại, dịch vụ cùng vị trí, loại đường (hoặc khu vực).</w:t>
      </w:r>
    </w:p>
    <w:p>
      <w:pPr>
        <w:spacing w:after="120"/>
        <w:ind w:firstLine="720"/>
        <w:jc w:val="both"/>
        <w:rPr>
          <w:rFonts w:ascii="Arial" w:hAnsi="Arial" w:cs="Arial"/>
          <w:sz w:val="20"/>
          <w:szCs w:val="20"/>
        </w:rPr>
      </w:pPr>
      <w:r>
        <w:rPr>
          <w:rFonts w:ascii="Arial" w:hAnsi="Arial" w:cs="Arial"/>
          <w:sz w:val="20"/>
          <w:szCs w:val="20"/>
          <w:lang w:val="nl-NL"/>
        </w:rPr>
        <w:t>3. Đối với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 đất phi nông nghiệp khác (gồm đất làm nhà nghỉ, lán, trại cho người lao động trong cơ sở sản xuất; đất xây dựng nhà kho, nhà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đất làm nghĩa trang, nghĩa địa, nhà tang lễ, nhà hỏa táng, căn cứ vào giá đất sản xuất, kinh doanh phi nông nghiệp không phải là đất thương mại, dịch vụ liền kề hoặc giá đất sản xuất, kinh doanh phi nông nghiệp không phải là đất thương mại, dịch vụ tại vùng lân cận gần nhất (trường hợp không có đất liền kề) đã được Ủy ban nhân dân tỉnh quy định để xác định mức giá cụ thể.</w:t>
      </w:r>
    </w:p>
    <w:p>
      <w:pPr>
        <w:spacing w:after="120"/>
        <w:ind w:firstLine="720"/>
        <w:jc w:val="both"/>
        <w:rPr>
          <w:rFonts w:ascii="Arial" w:hAnsi="Arial" w:cs="Arial"/>
          <w:sz w:val="20"/>
          <w:szCs w:val="20"/>
        </w:rPr>
      </w:pPr>
      <w:r>
        <w:rPr>
          <w:rFonts w:ascii="Arial" w:hAnsi="Arial" w:cs="Arial"/>
          <w:sz w:val="20"/>
          <w:szCs w:val="20"/>
          <w:lang w:val="nl-NL"/>
        </w:rPr>
        <w:t>4. Đối với đất sông, ngòi, kênh, rạch, suối và mặt nước chuyên dùng sử dụng vào mục đích nuôi trồng thủy sản thì áp dụng khung giá đất nuôi trồng thủy sản; sử dụng vào mục đích phi nông nghiệp hoặc sử dụng vào mục đích phi nông nghiệp kết hợp với nuôi trồng khai thác thủy sản thì căn cứ vào giá đất phi nông nghiệp liền kề hoặc giá đất phi nông nghiệp tại vùng lân cận gần nhất (trường hợp không có đất liền kề) đã được Ủy ban nhân dân tỉnh quy định để xác định mức giá cụ thể.</w:t>
      </w:r>
    </w:p>
    <w:p>
      <w:pPr>
        <w:ind w:firstLine="720"/>
        <w:jc w:val="both"/>
        <w:rPr>
          <w:rFonts w:ascii="Arial" w:hAnsi="Arial" w:cs="Arial"/>
          <w:sz w:val="20"/>
          <w:szCs w:val="20"/>
        </w:rPr>
      </w:pPr>
      <w:r>
        <w:rPr>
          <w:rFonts w:ascii="Arial" w:hAnsi="Arial" w:cs="Arial"/>
          <w:sz w:val="20"/>
          <w:szCs w:val="20"/>
          <w:lang w:val="nl-NL"/>
        </w:rPr>
        <w:t>5. Đối với nhóm đất chưa sử dụng, khi cơ quan nhà nước có thẩm quyền giao đất, cho thuê đất để đưa vào sử dụng, căn cứ vào phương pháp định giá và giá của loại đất cùng mục đích sử dụng đã được giao đất, cho thuê đất tại khu vực lân cận để quy định mức giá đất.</w:t>
      </w:r>
    </w:p>
    <w:p>
      <w:pPr>
        <w:ind w:firstLine="720"/>
        <w:jc w:val="center"/>
        <w:rPr>
          <w:rFonts w:ascii="Arial" w:hAnsi="Arial" w:cs="Arial"/>
          <w:b/>
          <w:sz w:val="20"/>
          <w:szCs w:val="20"/>
          <w:lang w:val="nl-NL"/>
        </w:rPr>
      </w:pPr>
      <w:bookmarkStart w:id="15" w:name="chuong_2"/>
    </w:p>
    <w:p>
      <w:pPr>
        <w:ind w:firstLine="720"/>
        <w:jc w:val="center"/>
        <w:rPr>
          <w:rFonts w:ascii="Arial" w:hAnsi="Arial" w:cs="Arial"/>
          <w:b/>
          <w:sz w:val="20"/>
          <w:szCs w:val="20"/>
        </w:rPr>
      </w:pPr>
      <w:r>
        <w:rPr>
          <w:rFonts w:ascii="Arial" w:hAnsi="Arial" w:cs="Arial"/>
          <w:b/>
          <w:sz w:val="20"/>
          <w:szCs w:val="20"/>
          <w:lang w:val="nl-NL"/>
        </w:rPr>
        <w:t>Chương II</w:t>
      </w:r>
      <w:bookmarkEnd w:id="15"/>
    </w:p>
    <w:p>
      <w:pPr>
        <w:ind w:firstLine="720"/>
        <w:jc w:val="center"/>
        <w:rPr>
          <w:rFonts w:ascii="Arial" w:hAnsi="Arial" w:cs="Arial"/>
          <w:b/>
          <w:sz w:val="20"/>
          <w:szCs w:val="20"/>
          <w:lang w:val="nl-NL"/>
        </w:rPr>
      </w:pPr>
      <w:bookmarkStart w:id="16" w:name="chuong_2_name"/>
      <w:r>
        <w:rPr>
          <w:rFonts w:ascii="Arial" w:hAnsi="Arial" w:cs="Arial"/>
          <w:b/>
          <w:sz w:val="20"/>
          <w:szCs w:val="20"/>
          <w:lang w:val="nl-NL"/>
        </w:rPr>
        <w:t>BẢNG GIÁ CÁC LOẠI ĐẤT</w:t>
      </w:r>
      <w:bookmarkEnd w:id="16"/>
    </w:p>
    <w:p>
      <w:pPr>
        <w:ind w:firstLine="720"/>
        <w:jc w:val="center"/>
        <w:rPr>
          <w:rFonts w:ascii="Arial" w:hAnsi="Arial" w:cs="Arial"/>
          <w:b/>
          <w:sz w:val="20"/>
          <w:szCs w:val="20"/>
        </w:rPr>
      </w:pPr>
    </w:p>
    <w:p>
      <w:pPr>
        <w:spacing w:after="120"/>
        <w:ind w:firstLine="720"/>
        <w:jc w:val="both"/>
        <w:rPr>
          <w:rFonts w:ascii="Arial" w:hAnsi="Arial" w:cs="Arial"/>
          <w:b/>
          <w:sz w:val="20"/>
          <w:szCs w:val="20"/>
        </w:rPr>
      </w:pPr>
      <w:bookmarkStart w:id="17" w:name="dieu_6"/>
      <w:r>
        <w:rPr>
          <w:rFonts w:ascii="Arial" w:hAnsi="Arial" w:cs="Arial"/>
          <w:b/>
          <w:sz w:val="20"/>
          <w:szCs w:val="20"/>
          <w:lang w:val="nl-NL"/>
        </w:rPr>
        <w:t>Điều 6. Bảng giá đất nông nghiệp</w:t>
      </w:r>
      <w:bookmarkEnd w:id="17"/>
    </w:p>
    <w:p>
      <w:pPr>
        <w:spacing w:after="120"/>
        <w:ind w:firstLine="720"/>
        <w:jc w:val="both"/>
        <w:rPr>
          <w:rFonts w:ascii="Arial" w:hAnsi="Arial" w:cs="Arial"/>
          <w:sz w:val="20"/>
          <w:szCs w:val="20"/>
        </w:rPr>
      </w:pPr>
      <w:r>
        <w:rPr>
          <w:rFonts w:ascii="Arial" w:hAnsi="Arial" w:cs="Arial"/>
          <w:sz w:val="20"/>
          <w:szCs w:val="20"/>
          <w:shd w:val="solid" w:color="FFFFFF" w:fill="auto"/>
          <w:lang w:val="vi-VN"/>
        </w:rPr>
        <w:t xml:space="preserve">1. </w:t>
      </w:r>
      <w:r>
        <w:rPr>
          <w:rFonts w:ascii="Arial" w:hAnsi="Arial" w:cs="Arial"/>
          <w:sz w:val="20"/>
          <w:szCs w:val="20"/>
          <w:shd w:val="solid" w:color="FFFFFF" w:fill="auto"/>
        </w:rPr>
        <w:t>Bảng giá đất nông nghiệp trong đô thị</w:t>
      </w:r>
    </w:p>
    <w:p>
      <w:pPr>
        <w:spacing w:after="120"/>
        <w:ind w:firstLine="720"/>
        <w:jc w:val="both"/>
        <w:rPr>
          <w:rFonts w:ascii="Arial" w:hAnsi="Arial" w:cs="Arial"/>
          <w:sz w:val="20"/>
          <w:szCs w:val="20"/>
        </w:rPr>
      </w:pPr>
      <w:r>
        <w:rPr>
          <w:rFonts w:ascii="Arial" w:hAnsi="Arial" w:cs="Arial"/>
          <w:sz w:val="20"/>
          <w:szCs w:val="20"/>
          <w:lang w:val="nl-NL"/>
        </w:rPr>
        <w:t>Áp dụng đối với các phường của thành phố Vũng Tàu, thành phố Bà Rịa, thị xã Phú Mỹ và thị trấn của các huyện Long Điền, Châu Đức, Xuyên Mộc, Đất Đỏ.</w:t>
      </w:r>
    </w:p>
    <w:p>
      <w:pPr>
        <w:spacing w:after="120"/>
        <w:ind w:firstLine="720"/>
        <w:jc w:val="both"/>
        <w:rPr>
          <w:rFonts w:ascii="Arial" w:hAnsi="Arial" w:cs="Arial"/>
          <w:sz w:val="20"/>
          <w:szCs w:val="20"/>
        </w:rPr>
      </w:pPr>
      <w:r>
        <w:rPr>
          <w:rFonts w:ascii="Arial" w:hAnsi="Arial" w:cs="Arial"/>
          <w:sz w:val="20"/>
          <w:szCs w:val="20"/>
          <w:shd w:val="solid" w:color="FFFFFF" w:fill="auto"/>
        </w:rPr>
        <w:t>a) Bảng giá đất trồng cây lâu năm, cây hàng năm, nuôi trồng thủy sản:</w:t>
      </w:r>
    </w:p>
    <w:p>
      <w:pPr>
        <w:jc w:val="right"/>
        <w:rPr>
          <w:rFonts w:ascii="Arial" w:hAnsi="Arial" w:cs="Arial"/>
          <w:sz w:val="20"/>
          <w:szCs w:val="20"/>
        </w:rPr>
      </w:pPr>
      <w:r>
        <w:rPr>
          <w:rFonts w:ascii="Arial" w:hAnsi="Arial" w:cs="Arial"/>
          <w:sz w:val="20"/>
          <w:szCs w:val="20"/>
          <w:lang w:val="nl-NL"/>
        </w:rPr>
        <w:t>(ĐVT: đồng/m</w:t>
      </w:r>
      <w:r>
        <w:rPr>
          <w:rFonts w:ascii="Arial" w:hAnsi="Arial" w:cs="Arial"/>
          <w:sz w:val="20"/>
          <w:szCs w:val="20"/>
          <w:vertAlign w:val="superscript"/>
          <w:lang w:val="nl-NL"/>
        </w:rPr>
        <w:t>2</w:t>
      </w:r>
      <w:r>
        <w:rPr>
          <w:rFonts w:ascii="Arial" w:hAnsi="Arial" w:cs="Arial"/>
          <w:sz w:val="20"/>
          <w:szCs w:val="20"/>
          <w:lang w:val="nl-NL"/>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193"/>
        <w:gridCol w:w="1367"/>
        <w:gridCol w:w="1193"/>
        <w:gridCol w:w="1324"/>
        <w:gridCol w:w="1261"/>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8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Địa bàn</w:t>
            </w:r>
          </w:p>
        </w:tc>
        <w:tc>
          <w:tcPr>
            <w:tcW w:w="132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15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27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2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19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Thành phố Vũng Tàu</w:t>
            </w:r>
          </w:p>
        </w:tc>
        <w:tc>
          <w:tcPr>
            <w:tcW w:w="132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300.000</w:t>
            </w:r>
          </w:p>
        </w:tc>
        <w:tc>
          <w:tcPr>
            <w:tcW w:w="11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270.000</w:t>
            </w:r>
          </w:p>
        </w:tc>
        <w:tc>
          <w:tcPr>
            <w:tcW w:w="12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240.000</w:t>
            </w:r>
          </w:p>
        </w:tc>
        <w:tc>
          <w:tcPr>
            <w:tcW w:w="12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210.000</w:t>
            </w:r>
          </w:p>
        </w:tc>
        <w:tc>
          <w:tcPr>
            <w:tcW w:w="1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Thành phố Bà Rịa</w:t>
            </w:r>
          </w:p>
        </w:tc>
        <w:tc>
          <w:tcPr>
            <w:tcW w:w="132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270.000</w:t>
            </w:r>
          </w:p>
        </w:tc>
        <w:tc>
          <w:tcPr>
            <w:tcW w:w="11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243.000</w:t>
            </w:r>
          </w:p>
        </w:tc>
        <w:tc>
          <w:tcPr>
            <w:tcW w:w="12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216.000</w:t>
            </w:r>
          </w:p>
        </w:tc>
        <w:tc>
          <w:tcPr>
            <w:tcW w:w="12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189.000</w:t>
            </w:r>
          </w:p>
        </w:tc>
        <w:tc>
          <w:tcPr>
            <w:tcW w:w="1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Thị xã Phú Mỹ</w:t>
            </w:r>
          </w:p>
        </w:tc>
        <w:tc>
          <w:tcPr>
            <w:tcW w:w="132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243.000</w:t>
            </w:r>
          </w:p>
        </w:tc>
        <w:tc>
          <w:tcPr>
            <w:tcW w:w="11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218.000</w:t>
            </w:r>
          </w:p>
        </w:tc>
        <w:tc>
          <w:tcPr>
            <w:tcW w:w="12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194.000</w:t>
            </w:r>
          </w:p>
        </w:tc>
        <w:tc>
          <w:tcPr>
            <w:tcW w:w="12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170.000</w:t>
            </w:r>
          </w:p>
        </w:tc>
        <w:tc>
          <w:tcPr>
            <w:tcW w:w="1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vi-VN"/>
              </w:rPr>
              <w:t>Thị trấn thuộc các huyện</w:t>
            </w:r>
          </w:p>
        </w:tc>
        <w:tc>
          <w:tcPr>
            <w:tcW w:w="132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218.000</w:t>
            </w:r>
          </w:p>
        </w:tc>
        <w:tc>
          <w:tcPr>
            <w:tcW w:w="11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196.000</w:t>
            </w:r>
          </w:p>
        </w:tc>
        <w:tc>
          <w:tcPr>
            <w:tcW w:w="12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175.000</w:t>
            </w:r>
          </w:p>
        </w:tc>
        <w:tc>
          <w:tcPr>
            <w:tcW w:w="12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153.000</w:t>
            </w:r>
          </w:p>
        </w:tc>
        <w:tc>
          <w:tcPr>
            <w:tcW w:w="1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131.000</w:t>
            </w:r>
          </w:p>
        </w:tc>
      </w:tr>
    </w:tbl>
    <w:p>
      <w:pPr>
        <w:spacing w:after="120"/>
        <w:ind w:firstLine="720"/>
        <w:jc w:val="both"/>
        <w:rPr>
          <w:rFonts w:ascii="Arial" w:hAnsi="Arial" w:cs="Arial"/>
          <w:sz w:val="20"/>
          <w:szCs w:val="20"/>
        </w:rPr>
      </w:pPr>
      <w:r>
        <w:rPr>
          <w:rFonts w:ascii="Arial" w:hAnsi="Arial" w:cs="Arial"/>
          <w:sz w:val="20"/>
          <w:szCs w:val="20"/>
          <w:shd w:val="solid" w:color="FFFFFF" w:fill="auto"/>
        </w:rPr>
        <w:t>b) Bảng giá đất rừng sản xuất:</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sản xuất, rừng đặc dụng, rừng phòng hộ</w:t>
      </w:r>
      <w:r>
        <w:rPr>
          <w:rFonts w:ascii="Arial" w:hAnsi="Arial" w:cs="Arial"/>
          <w:sz w:val="20"/>
          <w:szCs w:val="20"/>
        </w:rPr>
        <w:t xml:space="preserve"> </w:t>
      </w:r>
      <w:r>
        <w:rPr>
          <w:rFonts w:ascii="Arial" w:hAnsi="Arial" w:cs="Arial"/>
          <w:sz w:val="20"/>
          <w:szCs w:val="20"/>
          <w:lang w:val="nl-NL"/>
        </w:rPr>
        <w:t xml:space="preserve">bằng 60%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1 Điều này.</w:t>
      </w:r>
    </w:p>
    <w:p>
      <w:pPr>
        <w:spacing w:after="120"/>
        <w:ind w:firstLine="720"/>
        <w:jc w:val="both"/>
        <w:rPr>
          <w:rFonts w:ascii="Arial" w:hAnsi="Arial" w:cs="Arial"/>
          <w:sz w:val="20"/>
          <w:szCs w:val="20"/>
        </w:rPr>
      </w:pPr>
      <w:r>
        <w:rPr>
          <w:rFonts w:ascii="Arial" w:hAnsi="Arial" w:cs="Arial"/>
          <w:sz w:val="20"/>
          <w:szCs w:val="20"/>
          <w:lang w:val="es-ES"/>
        </w:rPr>
        <w:t xml:space="preserve">c) </w:t>
      </w:r>
      <w:r>
        <w:rPr>
          <w:rFonts w:ascii="Arial" w:hAnsi="Arial" w:cs="Arial"/>
          <w:sz w:val="20"/>
          <w:szCs w:val="20"/>
          <w:shd w:val="solid" w:color="FFFFFF" w:fill="auto"/>
        </w:rPr>
        <w:t>Bảng giá đất rừng đặc dụng, rừng phòng hộ:</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đặc dụng, rừng phòng hộ</w:t>
      </w:r>
      <w:r>
        <w:rPr>
          <w:rFonts w:ascii="Arial" w:hAnsi="Arial" w:cs="Arial"/>
          <w:sz w:val="20"/>
          <w:szCs w:val="20"/>
        </w:rPr>
        <w:t xml:space="preserve"> </w:t>
      </w:r>
      <w:r>
        <w:rPr>
          <w:rFonts w:ascii="Arial" w:hAnsi="Arial" w:cs="Arial"/>
          <w:sz w:val="20"/>
          <w:szCs w:val="20"/>
          <w:lang w:val="nl-NL"/>
        </w:rPr>
        <w:t xml:space="preserve">bằng 40%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1 Điều này.</w:t>
      </w:r>
    </w:p>
    <w:p>
      <w:pPr>
        <w:spacing w:after="120"/>
        <w:ind w:firstLine="720"/>
        <w:jc w:val="both"/>
        <w:rPr>
          <w:rFonts w:ascii="Arial" w:hAnsi="Arial" w:cs="Arial"/>
          <w:sz w:val="20"/>
          <w:szCs w:val="20"/>
        </w:rPr>
      </w:pPr>
      <w:r>
        <w:rPr>
          <w:rFonts w:ascii="Arial" w:hAnsi="Arial" w:cs="Arial"/>
          <w:sz w:val="20"/>
          <w:szCs w:val="20"/>
          <w:lang w:val="nl-NL"/>
        </w:rPr>
        <w:t>2. Bảng giá đất nông nghiệp tại khu vực nông thôn:</w:t>
      </w:r>
    </w:p>
    <w:p>
      <w:pPr>
        <w:spacing w:after="120"/>
        <w:ind w:firstLine="720"/>
        <w:jc w:val="both"/>
        <w:rPr>
          <w:rFonts w:ascii="Arial" w:hAnsi="Arial" w:cs="Arial"/>
          <w:sz w:val="20"/>
          <w:szCs w:val="20"/>
        </w:rPr>
      </w:pPr>
      <w:r>
        <w:rPr>
          <w:rFonts w:ascii="Arial" w:hAnsi="Arial" w:cs="Arial"/>
          <w:sz w:val="20"/>
          <w:szCs w:val="20"/>
          <w:shd w:val="solid" w:color="FFFFFF" w:fill="auto"/>
        </w:rPr>
        <w:t xml:space="preserve">a) </w:t>
      </w:r>
      <w:r>
        <w:rPr>
          <w:rFonts w:ascii="Arial" w:hAnsi="Arial" w:cs="Arial"/>
          <w:sz w:val="20"/>
          <w:szCs w:val="20"/>
        </w:rPr>
        <w:t>Bảng giá đất trồng cây lâu năm, cây hàng năm, nuôi trồng thủy sản</w:t>
      </w:r>
    </w:p>
    <w:p>
      <w:pPr>
        <w:jc w:val="right"/>
        <w:rPr>
          <w:rFonts w:ascii="Arial" w:hAnsi="Arial" w:cs="Arial"/>
          <w:sz w:val="20"/>
          <w:szCs w:val="20"/>
        </w:rPr>
      </w:pPr>
      <w:r>
        <w:rPr>
          <w:rFonts w:ascii="Arial" w:hAnsi="Arial" w:cs="Arial"/>
          <w:sz w:val="20"/>
          <w:szCs w:val="20"/>
        </w:rPr>
        <w:t>(ĐVT : đồng/m</w:t>
      </w:r>
      <w:r>
        <w:rPr>
          <w:rFonts w:ascii="Arial" w:hAnsi="Arial" w:cs="Arial"/>
          <w:sz w:val="20"/>
          <w:szCs w:val="20"/>
          <w:vertAlign w:val="superscript"/>
        </w:rPr>
        <w:t>2</w:t>
      </w:r>
      <w:r>
        <w:rPr>
          <w:rFonts w:ascii="Arial" w:hAnsi="Arial" w:cs="Arial"/>
          <w:sz w:val="20"/>
          <w:szCs w:val="20"/>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237" w:type="dxa"/>
            <w:gridSpan w:val="6"/>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Xã Long Sơn thuộc Thành phố Vũng Tàu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240.000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216.000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192.000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168.000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216.000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194.000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173.000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151.000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237" w:type="dxa"/>
            <w:gridSpan w:val="6"/>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xã thuộc Thành phố Bà Rịa</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216.000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194.000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173.000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151.000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194.000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155.000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135.000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237" w:type="dxa"/>
            <w:gridSpan w:val="6"/>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xã thuộc thị xã Phú Mỹ</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194.000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155.000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135.000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157.000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140.000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122.000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237" w:type="dxa"/>
            <w:gridSpan w:val="6"/>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Các xã thuộc các huyện Châu Đức, Xuyên Mộc, Long Điền, Đất Đỏ</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157.000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140.000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122.000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157.000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141.000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126.000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94.000</w:t>
            </w:r>
          </w:p>
        </w:tc>
      </w:tr>
    </w:tbl>
    <w:p>
      <w:pPr>
        <w:spacing w:after="120"/>
        <w:ind w:firstLine="720"/>
        <w:jc w:val="both"/>
        <w:rPr>
          <w:rFonts w:ascii="Arial" w:hAnsi="Arial" w:cs="Arial"/>
          <w:sz w:val="20"/>
          <w:szCs w:val="20"/>
        </w:rPr>
      </w:pPr>
      <w:r>
        <w:rPr>
          <w:rFonts w:ascii="Arial" w:hAnsi="Arial" w:cs="Arial"/>
          <w:sz w:val="20"/>
          <w:szCs w:val="20"/>
          <w:shd w:val="solid" w:color="FFFFFF" w:fill="auto"/>
        </w:rPr>
        <w:t>b) Bảng giá đất rừng sản xuất:</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sản xuất, rừng đặc dụng, rừng phòng hộ</w:t>
      </w:r>
      <w:r>
        <w:rPr>
          <w:rFonts w:ascii="Arial" w:hAnsi="Arial" w:cs="Arial"/>
          <w:sz w:val="20"/>
          <w:szCs w:val="20"/>
        </w:rPr>
        <w:t xml:space="preserve"> </w:t>
      </w:r>
      <w:r>
        <w:rPr>
          <w:rFonts w:ascii="Arial" w:hAnsi="Arial" w:cs="Arial"/>
          <w:sz w:val="20"/>
          <w:szCs w:val="20"/>
          <w:lang w:val="nl-NL"/>
        </w:rPr>
        <w:t xml:space="preserve">bằng 60%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2 Điều này.</w:t>
      </w:r>
    </w:p>
    <w:p>
      <w:pPr>
        <w:spacing w:after="120"/>
        <w:ind w:firstLine="720"/>
        <w:jc w:val="both"/>
        <w:rPr>
          <w:rFonts w:ascii="Arial" w:hAnsi="Arial" w:cs="Arial"/>
          <w:sz w:val="20"/>
          <w:szCs w:val="20"/>
        </w:rPr>
      </w:pPr>
      <w:r>
        <w:rPr>
          <w:rFonts w:ascii="Arial" w:hAnsi="Arial" w:cs="Arial"/>
          <w:sz w:val="20"/>
          <w:szCs w:val="20"/>
          <w:lang w:val="es-ES"/>
        </w:rPr>
        <w:t xml:space="preserve">c) </w:t>
      </w:r>
      <w:r>
        <w:rPr>
          <w:rFonts w:ascii="Arial" w:hAnsi="Arial" w:cs="Arial"/>
          <w:sz w:val="20"/>
          <w:szCs w:val="20"/>
          <w:shd w:val="solid" w:color="FFFFFF" w:fill="auto"/>
        </w:rPr>
        <w:t>Bảng giá đất rừng đặc dụng, rừng phòng hộ:</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đặc dụng, rừng phòng hộ</w:t>
      </w:r>
      <w:r>
        <w:rPr>
          <w:rFonts w:ascii="Arial" w:hAnsi="Arial" w:cs="Arial"/>
          <w:sz w:val="20"/>
          <w:szCs w:val="20"/>
        </w:rPr>
        <w:t xml:space="preserve"> </w:t>
      </w:r>
      <w:r>
        <w:rPr>
          <w:rFonts w:ascii="Arial" w:hAnsi="Arial" w:cs="Arial"/>
          <w:sz w:val="20"/>
          <w:szCs w:val="20"/>
          <w:lang w:val="nl-NL"/>
        </w:rPr>
        <w:t xml:space="preserve">bằng 40%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2 Điều này.</w:t>
      </w:r>
    </w:p>
    <w:p>
      <w:pPr>
        <w:spacing w:after="120"/>
        <w:ind w:firstLine="720"/>
        <w:jc w:val="both"/>
        <w:rPr>
          <w:rFonts w:ascii="Arial" w:hAnsi="Arial" w:cs="Arial"/>
          <w:sz w:val="20"/>
          <w:szCs w:val="20"/>
        </w:rPr>
      </w:pPr>
      <w:r>
        <w:rPr>
          <w:rFonts w:ascii="Arial" w:hAnsi="Arial" w:cs="Arial"/>
          <w:sz w:val="20"/>
          <w:szCs w:val="20"/>
          <w:lang w:val="nl-NL"/>
        </w:rPr>
        <w:t>3. Bảng giá đất nông nghiệp tại huyện Côn Đảo:</w:t>
      </w:r>
    </w:p>
    <w:p>
      <w:pPr>
        <w:spacing w:after="120"/>
        <w:ind w:firstLine="720"/>
        <w:jc w:val="both"/>
        <w:rPr>
          <w:rFonts w:ascii="Arial" w:hAnsi="Arial" w:cs="Arial"/>
          <w:sz w:val="20"/>
          <w:szCs w:val="20"/>
        </w:rPr>
      </w:pPr>
      <w:r>
        <w:rPr>
          <w:rFonts w:ascii="Arial" w:hAnsi="Arial" w:cs="Arial"/>
          <w:sz w:val="20"/>
          <w:szCs w:val="20"/>
          <w:shd w:val="solid" w:color="FFFFFF" w:fill="auto"/>
        </w:rPr>
        <w:t xml:space="preserve">a) </w:t>
      </w:r>
      <w:r>
        <w:rPr>
          <w:rFonts w:ascii="Arial" w:hAnsi="Arial" w:cs="Arial"/>
          <w:sz w:val="20"/>
          <w:szCs w:val="20"/>
        </w:rPr>
        <w:t>Bảng giá đất trồng cây lâu năm, cây hàng năm, nuôi trồng thủy sản</w:t>
      </w:r>
    </w:p>
    <w:p>
      <w:pPr>
        <w:jc w:val="right"/>
        <w:rPr>
          <w:rFonts w:ascii="Arial" w:hAnsi="Arial" w:cs="Arial"/>
          <w:sz w:val="20"/>
          <w:szCs w:val="20"/>
        </w:rPr>
      </w:pPr>
      <w:r>
        <w:rPr>
          <w:rFonts w:ascii="Arial" w:hAnsi="Arial" w:cs="Arial"/>
          <w:sz w:val="20"/>
          <w:szCs w:val="20"/>
        </w:rPr>
        <w:t>(ĐVT : đồng/m</w:t>
      </w:r>
      <w:r>
        <w:rPr>
          <w:rFonts w:ascii="Arial" w:hAnsi="Arial" w:cs="Arial"/>
          <w:sz w:val="20"/>
          <w:szCs w:val="20"/>
          <w:vertAlign w:val="superscript"/>
        </w:rPr>
        <w:t>2</w:t>
      </w:r>
      <w:r>
        <w:rPr>
          <w:rFonts w:ascii="Arial" w:hAnsi="Arial" w:cs="Arial"/>
          <w:sz w:val="20"/>
          <w:szCs w:val="20"/>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Đường loại 1</w:t>
            </w:r>
          </w:p>
          <w:p>
            <w:pPr>
              <w:jc w:val="center"/>
              <w:rPr>
                <w:rFonts w:ascii="Arial" w:hAnsi="Arial" w:cs="Arial"/>
                <w:sz w:val="20"/>
                <w:szCs w:val="20"/>
              </w:rPr>
            </w:pPr>
            <w:r>
              <w:rPr>
                <w:rFonts w:ascii="Arial" w:hAnsi="Arial" w:cs="Arial"/>
                <w:sz w:val="20"/>
                <w:szCs w:val="20"/>
              </w:rPr>
              <w:t>Đường 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196.000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175.000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153.000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131.000</w:t>
            </w:r>
          </w:p>
        </w:tc>
      </w:tr>
    </w:tbl>
    <w:p>
      <w:pPr>
        <w:spacing w:after="120"/>
        <w:ind w:firstLine="720"/>
        <w:jc w:val="both"/>
        <w:rPr>
          <w:rFonts w:ascii="Arial" w:hAnsi="Arial" w:cs="Arial"/>
          <w:sz w:val="20"/>
          <w:szCs w:val="20"/>
        </w:rPr>
      </w:pPr>
      <w:r>
        <w:rPr>
          <w:rFonts w:ascii="Arial" w:hAnsi="Arial" w:cs="Arial"/>
          <w:sz w:val="20"/>
          <w:szCs w:val="20"/>
          <w:shd w:val="solid" w:color="FFFFFF" w:fill="auto"/>
        </w:rPr>
        <w:t>b) Bảng giá đất rừng sản xuất:</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sản xuất, rừng đặc dụng, rừng phòng hộ</w:t>
      </w:r>
      <w:r>
        <w:rPr>
          <w:rFonts w:ascii="Arial" w:hAnsi="Arial" w:cs="Arial"/>
          <w:sz w:val="20"/>
          <w:szCs w:val="20"/>
        </w:rPr>
        <w:t xml:space="preserve"> </w:t>
      </w:r>
      <w:r>
        <w:rPr>
          <w:rFonts w:ascii="Arial" w:hAnsi="Arial" w:cs="Arial"/>
          <w:sz w:val="20"/>
          <w:szCs w:val="20"/>
          <w:lang w:val="nl-NL"/>
        </w:rPr>
        <w:t xml:space="preserve">bằng 60%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3 Điều này.</w:t>
      </w:r>
    </w:p>
    <w:p>
      <w:pPr>
        <w:spacing w:after="120"/>
        <w:ind w:firstLine="720"/>
        <w:jc w:val="both"/>
        <w:rPr>
          <w:rFonts w:ascii="Arial" w:hAnsi="Arial" w:cs="Arial"/>
          <w:sz w:val="20"/>
          <w:szCs w:val="20"/>
        </w:rPr>
      </w:pPr>
      <w:r>
        <w:rPr>
          <w:rFonts w:ascii="Arial" w:hAnsi="Arial" w:cs="Arial"/>
          <w:sz w:val="20"/>
          <w:szCs w:val="20"/>
          <w:lang w:val="es-ES"/>
        </w:rPr>
        <w:t xml:space="preserve">c) </w:t>
      </w:r>
      <w:r>
        <w:rPr>
          <w:rFonts w:ascii="Arial" w:hAnsi="Arial" w:cs="Arial"/>
          <w:sz w:val="20"/>
          <w:szCs w:val="20"/>
          <w:shd w:val="solid" w:color="FFFFFF" w:fill="auto"/>
        </w:rPr>
        <w:t>Bảng giá đất rừng đặc dụng, rừng phòng hộ:</w:t>
      </w:r>
    </w:p>
    <w:p>
      <w:pPr>
        <w:spacing w:after="120"/>
        <w:ind w:firstLine="720"/>
        <w:jc w:val="both"/>
        <w:rPr>
          <w:rFonts w:ascii="Arial" w:hAnsi="Arial" w:cs="Arial"/>
          <w:sz w:val="20"/>
          <w:szCs w:val="20"/>
        </w:rPr>
      </w:pPr>
      <w:r>
        <w:rPr>
          <w:rFonts w:ascii="Arial" w:hAnsi="Arial" w:cs="Arial"/>
          <w:sz w:val="20"/>
          <w:szCs w:val="20"/>
          <w:shd w:val="solid" w:color="FFFFFF" w:fill="auto"/>
        </w:rPr>
        <w:t>Bảng giá đất rừng đặc dụng, rừng phòng hộ</w:t>
      </w:r>
      <w:r>
        <w:rPr>
          <w:rFonts w:ascii="Arial" w:hAnsi="Arial" w:cs="Arial"/>
          <w:sz w:val="20"/>
          <w:szCs w:val="20"/>
        </w:rPr>
        <w:t xml:space="preserve"> </w:t>
      </w:r>
      <w:r>
        <w:rPr>
          <w:rFonts w:ascii="Arial" w:hAnsi="Arial" w:cs="Arial"/>
          <w:sz w:val="20"/>
          <w:szCs w:val="20"/>
          <w:lang w:val="nl-NL"/>
        </w:rPr>
        <w:t xml:space="preserve">bằng 40% bảng giá </w:t>
      </w:r>
      <w:r>
        <w:rPr>
          <w:rFonts w:ascii="Arial" w:hAnsi="Arial" w:cs="Arial"/>
          <w:sz w:val="20"/>
          <w:szCs w:val="20"/>
          <w:shd w:val="solid" w:color="FFFFFF" w:fill="auto"/>
        </w:rPr>
        <w:t xml:space="preserve">đất nông nghiệp (cây lâu năm, cây hàng năm, nuôi trồng thủy sản) </w:t>
      </w:r>
      <w:r>
        <w:rPr>
          <w:rFonts w:ascii="Arial" w:hAnsi="Arial" w:cs="Arial"/>
          <w:sz w:val="20"/>
          <w:szCs w:val="20"/>
          <w:lang w:val="es-ES"/>
        </w:rPr>
        <w:t>cùng vị trí, loại đường (hoặc khu vực) quy định tại điểm a khoản 3 Điều này.</w:t>
      </w:r>
    </w:p>
    <w:p>
      <w:pPr>
        <w:spacing w:after="120"/>
        <w:ind w:firstLine="720"/>
        <w:jc w:val="both"/>
        <w:rPr>
          <w:rFonts w:ascii="Arial" w:hAnsi="Arial" w:cs="Arial"/>
          <w:sz w:val="20"/>
          <w:szCs w:val="20"/>
        </w:rPr>
      </w:pPr>
      <w:r>
        <w:rPr>
          <w:rFonts w:ascii="Arial" w:hAnsi="Arial" w:cs="Arial"/>
          <w:sz w:val="20"/>
          <w:szCs w:val="20"/>
          <w:lang w:val="nl-NL"/>
        </w:rPr>
        <w:t>4. Bảng giá đất làm muối áp dụng trên toàn tỉnh:</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59"/>
        <w:gridCol w:w="1410"/>
        <w:gridCol w:w="1355"/>
        <w:gridCol w:w="1515"/>
        <w:gridCol w:w="1479"/>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48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đất</w:t>
            </w:r>
          </w:p>
        </w:tc>
        <w:tc>
          <w:tcPr>
            <w:tcW w:w="136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31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7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3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48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Đơn giá (đồng/m</w:t>
            </w:r>
            <w:r>
              <w:rPr>
                <w:rFonts w:ascii="Arial" w:hAnsi="Arial" w:cs="Arial"/>
                <w:sz w:val="20"/>
                <w:szCs w:val="20"/>
                <w:vertAlign w:val="superscript"/>
              </w:rPr>
              <w:t>2</w:t>
            </w:r>
            <w:r>
              <w:rPr>
                <w:rFonts w:ascii="Arial" w:hAnsi="Arial" w:cs="Arial"/>
                <w:sz w:val="20"/>
                <w:szCs w:val="20"/>
              </w:rPr>
              <w:t>)</w:t>
            </w:r>
          </w:p>
        </w:tc>
        <w:tc>
          <w:tcPr>
            <w:tcW w:w="13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135.000</w:t>
            </w:r>
          </w:p>
        </w:tc>
        <w:tc>
          <w:tcPr>
            <w:tcW w:w="13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121.500</w:t>
            </w:r>
          </w:p>
        </w:tc>
        <w:tc>
          <w:tcPr>
            <w:tcW w:w="14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108.000</w:t>
            </w:r>
          </w:p>
        </w:tc>
        <w:tc>
          <w:tcPr>
            <w:tcW w:w="14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94.500</w:t>
            </w:r>
          </w:p>
        </w:tc>
        <w:tc>
          <w:tcPr>
            <w:tcW w:w="12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81.000</w:t>
            </w:r>
          </w:p>
        </w:tc>
      </w:tr>
    </w:tbl>
    <w:p>
      <w:pPr>
        <w:spacing w:after="120"/>
        <w:ind w:firstLine="720"/>
        <w:jc w:val="both"/>
        <w:rPr>
          <w:rFonts w:ascii="Arial" w:hAnsi="Arial" w:cs="Arial"/>
          <w:b/>
          <w:sz w:val="20"/>
          <w:szCs w:val="20"/>
        </w:rPr>
      </w:pPr>
      <w:bookmarkStart w:id="18" w:name="dieu_7"/>
      <w:r>
        <w:rPr>
          <w:rFonts w:ascii="Arial" w:hAnsi="Arial" w:cs="Arial"/>
          <w:b/>
          <w:sz w:val="20"/>
          <w:szCs w:val="20"/>
        </w:rPr>
        <w:t>Điều 7. Bảng giá đất phi nông nghiệp tại khu vực nông thôn</w:t>
      </w:r>
      <w:bookmarkEnd w:id="18"/>
      <w:r>
        <w:rPr>
          <w:rFonts w:ascii="Arial" w:hAnsi="Arial" w:cs="Arial"/>
          <w:b/>
          <w:sz w:val="20"/>
          <w:szCs w:val="20"/>
        </w:rPr>
        <w:t xml:space="preserve"> </w:t>
      </w:r>
    </w:p>
    <w:p>
      <w:pPr>
        <w:spacing w:after="120"/>
        <w:ind w:firstLine="720"/>
        <w:jc w:val="both"/>
        <w:rPr>
          <w:rFonts w:ascii="Arial" w:hAnsi="Arial" w:cs="Arial"/>
          <w:sz w:val="20"/>
          <w:szCs w:val="20"/>
        </w:rPr>
      </w:pPr>
      <w:r>
        <w:rPr>
          <w:rFonts w:ascii="Arial" w:hAnsi="Arial" w:cs="Arial"/>
          <w:sz w:val="20"/>
          <w:szCs w:val="20"/>
        </w:rPr>
        <w:t>1. Bảng giá đất ở, đất xây dựng trụ sở cơ quan, đất xây dựng công trình sự nghiệp tại khu vực nông thôn: (Kèm theo Phụ lục danh mục đường trên địa bàn tỉnh)(ĐVT : 1.000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a) Áp dụng đối với xã Long Sơn – Thành phố Vũng Tàu, thành phố Bà Rịa:</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3.600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2.340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1.332</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814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660</w:t>
            </w:r>
          </w:p>
        </w:tc>
      </w:tr>
    </w:tbl>
    <w:p>
      <w:pPr>
        <w:spacing w:after="120"/>
        <w:ind w:firstLine="720"/>
        <w:jc w:val="both"/>
        <w:rPr>
          <w:rFonts w:ascii="Arial" w:hAnsi="Arial" w:cs="Arial"/>
          <w:sz w:val="20"/>
          <w:szCs w:val="20"/>
        </w:rPr>
      </w:pPr>
      <w:r>
        <w:rPr>
          <w:rFonts w:ascii="Arial" w:hAnsi="Arial" w:cs="Arial"/>
          <w:sz w:val="20"/>
          <w:szCs w:val="20"/>
        </w:rPr>
        <w:t>b) Áp dụng đối với thị xã Phú Mỹ</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3.300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2.145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1.221</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1.365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777</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630</w:t>
            </w:r>
          </w:p>
        </w:tc>
      </w:tr>
    </w:tbl>
    <w:p>
      <w:pPr>
        <w:spacing w:after="120"/>
        <w:ind w:firstLine="720"/>
        <w:jc w:val="both"/>
        <w:rPr>
          <w:rFonts w:ascii="Arial" w:hAnsi="Arial" w:cs="Arial"/>
          <w:sz w:val="20"/>
          <w:szCs w:val="20"/>
        </w:rPr>
      </w:pPr>
      <w:r>
        <w:rPr>
          <w:rFonts w:ascii="Arial" w:hAnsi="Arial" w:cs="Arial"/>
          <w:sz w:val="20"/>
          <w:szCs w:val="20"/>
        </w:rPr>
        <w:t>c) Áp dụng đối với huyện Châu Đức, huyện Xuyên Mộc:</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814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585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333</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270</w:t>
            </w:r>
          </w:p>
        </w:tc>
      </w:tr>
    </w:tbl>
    <w:p>
      <w:pPr>
        <w:spacing w:after="120"/>
        <w:ind w:firstLine="720"/>
        <w:jc w:val="both"/>
        <w:rPr>
          <w:rFonts w:ascii="Arial" w:hAnsi="Arial" w:cs="Arial"/>
          <w:sz w:val="20"/>
          <w:szCs w:val="20"/>
        </w:rPr>
      </w:pPr>
      <w:r>
        <w:rPr>
          <w:rFonts w:ascii="Arial" w:hAnsi="Arial" w:cs="Arial"/>
          <w:sz w:val="20"/>
          <w:szCs w:val="20"/>
        </w:rPr>
        <w:t>d) Áp dụng đối với huyện Long Điền: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814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370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300</w:t>
            </w:r>
          </w:p>
        </w:tc>
      </w:tr>
    </w:tbl>
    <w:p>
      <w:pPr>
        <w:spacing w:after="120"/>
        <w:ind w:firstLine="720"/>
        <w:jc w:val="both"/>
        <w:rPr>
          <w:rFonts w:ascii="Arial" w:hAnsi="Arial" w:cs="Arial"/>
          <w:sz w:val="20"/>
          <w:szCs w:val="20"/>
        </w:rPr>
      </w:pPr>
      <w:r>
        <w:rPr>
          <w:rFonts w:ascii="Arial" w:hAnsi="Arial" w:cs="Arial"/>
          <w:sz w:val="20"/>
          <w:szCs w:val="20"/>
        </w:rPr>
        <w:t>đ) Áp dụng đối với huyện Đất Đỏ:</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975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555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Khu vực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370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300</w:t>
            </w:r>
          </w:p>
        </w:tc>
      </w:tr>
    </w:tbl>
    <w:p>
      <w:pPr>
        <w:spacing w:after="120"/>
        <w:ind w:firstLine="720"/>
        <w:jc w:val="both"/>
        <w:rPr>
          <w:rFonts w:ascii="Arial" w:hAnsi="Arial" w:cs="Arial"/>
          <w:sz w:val="20"/>
          <w:szCs w:val="20"/>
        </w:rPr>
      </w:pPr>
      <w:r>
        <w:rPr>
          <w:rFonts w:ascii="Arial" w:hAnsi="Arial" w:cs="Arial"/>
          <w:sz w:val="20"/>
          <w:szCs w:val="20"/>
        </w:rPr>
        <w:t>e) Áp dụng đối với huyện Côn Đảo:</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2.925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1.665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2.080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1.184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960</w:t>
            </w:r>
          </w:p>
        </w:tc>
      </w:tr>
    </w:tbl>
    <w:p>
      <w:pPr>
        <w:spacing w:after="120"/>
        <w:ind w:firstLine="720"/>
        <w:jc w:val="both"/>
        <w:rPr>
          <w:rFonts w:ascii="Arial" w:hAnsi="Arial" w:cs="Arial"/>
          <w:sz w:val="20"/>
          <w:szCs w:val="20"/>
        </w:rPr>
      </w:pPr>
      <w:r>
        <w:rPr>
          <w:rFonts w:ascii="Arial" w:hAnsi="Arial" w:cs="Arial"/>
          <w:sz w:val="20"/>
          <w:szCs w:val="20"/>
        </w:rPr>
        <w:t xml:space="preserve">2. Bảng giá đất thương mại, dịch vụ và giá đất sản xuất, kinh doanh phi nông nghiệp không phải là đất thương mại, dịch vụ tại khu vực nông thôn: bằng 60% giá đất ở tại từng khu vực, vị trí tương ứng </w:t>
      </w:r>
      <w:r>
        <w:rPr>
          <w:rFonts w:ascii="Arial" w:hAnsi="Arial" w:cs="Arial"/>
          <w:sz w:val="20"/>
          <w:szCs w:val="20"/>
          <w:lang w:val="es-ES"/>
        </w:rPr>
        <w:t>quy định tại khoản 1 Điều này</w:t>
      </w:r>
      <w:r>
        <w:rPr>
          <w:rFonts w:ascii="Arial" w:hAnsi="Arial" w:cs="Arial"/>
          <w:sz w:val="20"/>
          <w:szCs w:val="20"/>
        </w:rPr>
        <w:t>, nhưng không thấp hơn mức giá tối thiểu của khung giá đất của Chính phủ).</w:t>
      </w:r>
    </w:p>
    <w:p>
      <w:pPr>
        <w:spacing w:after="120"/>
        <w:ind w:firstLine="720"/>
        <w:jc w:val="both"/>
        <w:rPr>
          <w:rFonts w:ascii="Arial" w:hAnsi="Arial" w:cs="Arial"/>
          <w:b/>
          <w:sz w:val="20"/>
          <w:szCs w:val="20"/>
        </w:rPr>
      </w:pPr>
      <w:bookmarkStart w:id="19" w:name="dieu_8"/>
      <w:r>
        <w:rPr>
          <w:rFonts w:ascii="Arial" w:hAnsi="Arial" w:cs="Arial"/>
          <w:b/>
          <w:sz w:val="20"/>
          <w:szCs w:val="20"/>
        </w:rPr>
        <w:t>Điều 8. Bảng giá đất phi nông nghiệp trong đô thị</w:t>
      </w:r>
      <w:bookmarkEnd w:id="19"/>
      <w:r>
        <w:rPr>
          <w:rFonts w:ascii="Arial" w:hAnsi="Arial" w:cs="Arial"/>
          <w:b/>
          <w:sz w:val="20"/>
          <w:szCs w:val="20"/>
        </w:rPr>
        <w:t xml:space="preserve"> </w:t>
      </w:r>
    </w:p>
    <w:p>
      <w:pPr>
        <w:spacing w:after="120"/>
        <w:ind w:firstLine="720"/>
        <w:jc w:val="both"/>
        <w:rPr>
          <w:rFonts w:ascii="Arial" w:hAnsi="Arial" w:cs="Arial"/>
          <w:sz w:val="20"/>
          <w:szCs w:val="20"/>
        </w:rPr>
      </w:pPr>
      <w:r>
        <w:rPr>
          <w:rFonts w:ascii="Arial" w:hAnsi="Arial" w:cs="Arial"/>
          <w:sz w:val="20"/>
          <w:szCs w:val="20"/>
        </w:rPr>
        <w:t xml:space="preserve">1. Bảng giá đất ở, đất xây dựng trụ sở cơ quan, đất xây dựng công trình sự nghiệp trong đô thị: (Kèm theo Phụ lục danh mục đường trên địa bàn tỉnh) </w:t>
      </w:r>
    </w:p>
    <w:p>
      <w:pPr>
        <w:jc w:val="right"/>
        <w:rPr>
          <w:rFonts w:ascii="Arial" w:hAnsi="Arial" w:cs="Arial"/>
          <w:sz w:val="20"/>
          <w:szCs w:val="20"/>
        </w:rPr>
      </w:pPr>
      <w:r>
        <w:rPr>
          <w:rFonts w:ascii="Arial" w:hAnsi="Arial" w:cs="Arial"/>
          <w:sz w:val="20"/>
          <w:szCs w:val="20"/>
        </w:rPr>
        <w:t> (ĐVT : 1.000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a) Áp dụng đối với các phường của thành phố Vũng Tàu </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27.400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17.810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13.700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10.138</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19.700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12.805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9.850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7.289</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15.100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9.815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7.550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5.587</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4</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11.800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7.670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5.900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4.366</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3.540</w:t>
            </w:r>
          </w:p>
        </w:tc>
      </w:tr>
    </w:tbl>
    <w:p>
      <w:pPr>
        <w:spacing w:after="120"/>
        <w:ind w:firstLine="720"/>
        <w:jc w:val="both"/>
        <w:rPr>
          <w:rFonts w:ascii="Arial" w:hAnsi="Arial" w:cs="Arial"/>
          <w:sz w:val="20"/>
          <w:szCs w:val="20"/>
        </w:rPr>
      </w:pPr>
      <w:r>
        <w:rPr>
          <w:rFonts w:ascii="Arial" w:hAnsi="Arial" w:cs="Arial"/>
          <w:sz w:val="20"/>
          <w:szCs w:val="20"/>
        </w:rPr>
        <w:t>Riêng một số tuyến đường, đoạn đường sau đây: Trưng Trắc, Trưng Nhị, Ba Cu, Lý Thường Kiệt (đoạn từ Phạm Ngũ Lão đến Lê Quý Đôn), Trần Hưng Đạo, Đồ Chiểu (Đoạn từ Lý Thường Kiệt đến Lê Lai), Nguyễn Văn Trỗi, đường Thùy Vân, Hoàng Hoa Thám (đoạn từ Thuỳ Vân đến Võ Thị Sáu) có giá đất vị trí 1: 36.442.000 đồng/m</w:t>
      </w:r>
      <w:r>
        <w:rPr>
          <w:rFonts w:ascii="Arial" w:hAnsi="Arial" w:cs="Arial"/>
          <w:sz w:val="20"/>
          <w:szCs w:val="20"/>
          <w:vertAlign w:val="superscript"/>
        </w:rPr>
        <w:t>2</w:t>
      </w:r>
      <w:r>
        <w:rPr>
          <w:rFonts w:ascii="Arial" w:hAnsi="Arial" w:cs="Arial"/>
          <w:sz w:val="20"/>
          <w:szCs w:val="20"/>
        </w:rPr>
        <w:t>; vị trí 2: 23.687.000 đồng/m</w:t>
      </w:r>
      <w:r>
        <w:rPr>
          <w:rFonts w:ascii="Arial" w:hAnsi="Arial" w:cs="Arial"/>
          <w:sz w:val="20"/>
          <w:szCs w:val="20"/>
          <w:vertAlign w:val="superscript"/>
        </w:rPr>
        <w:t>2</w:t>
      </w:r>
      <w:r>
        <w:rPr>
          <w:rFonts w:ascii="Arial" w:hAnsi="Arial" w:cs="Arial"/>
          <w:sz w:val="20"/>
          <w:szCs w:val="20"/>
        </w:rPr>
        <w:t>; vị trí 3: 18.221.000 đồng/m</w:t>
      </w:r>
      <w:r>
        <w:rPr>
          <w:rFonts w:ascii="Arial" w:hAnsi="Arial" w:cs="Arial"/>
          <w:sz w:val="20"/>
          <w:szCs w:val="20"/>
          <w:vertAlign w:val="superscript"/>
        </w:rPr>
        <w:t>2</w:t>
      </w:r>
      <w:r>
        <w:rPr>
          <w:rFonts w:ascii="Arial" w:hAnsi="Arial" w:cs="Arial"/>
          <w:sz w:val="20"/>
          <w:szCs w:val="20"/>
        </w:rPr>
        <w:t>; vị trí 4: 13.484.000 đồng/m</w:t>
      </w:r>
      <w:r>
        <w:rPr>
          <w:rFonts w:ascii="Arial" w:hAnsi="Arial" w:cs="Arial"/>
          <w:sz w:val="20"/>
          <w:szCs w:val="20"/>
          <w:vertAlign w:val="superscript"/>
        </w:rPr>
        <w:t>2</w:t>
      </w:r>
      <w:r>
        <w:rPr>
          <w:rFonts w:ascii="Arial" w:hAnsi="Arial" w:cs="Arial"/>
          <w:sz w:val="20"/>
          <w:szCs w:val="20"/>
        </w:rPr>
        <w:t>; vị trí 5: 10.933.000 đồng/m</w:t>
      </w:r>
      <w:r>
        <w:rPr>
          <w:rFonts w:ascii="Arial" w:hAnsi="Arial" w:cs="Arial"/>
          <w:sz w:val="20"/>
          <w:szCs w:val="20"/>
          <w:vertAlign w:val="superscript"/>
        </w:rPr>
        <w:t>2</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b) Áp dụng đối với các phường của thành phố Bà Rịa:</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14.000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9.100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5.180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10.000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6.500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3.700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2.590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4</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4.900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3.185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1.813</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1.470</w:t>
            </w:r>
          </w:p>
        </w:tc>
      </w:tr>
    </w:tbl>
    <w:p>
      <w:pPr>
        <w:spacing w:after="120"/>
        <w:ind w:firstLine="720"/>
        <w:jc w:val="both"/>
        <w:rPr>
          <w:rFonts w:ascii="Arial" w:hAnsi="Arial" w:cs="Arial"/>
          <w:sz w:val="20"/>
          <w:szCs w:val="20"/>
        </w:rPr>
      </w:pPr>
      <w:r>
        <w:rPr>
          <w:rFonts w:ascii="Arial" w:hAnsi="Arial" w:cs="Arial"/>
          <w:sz w:val="20"/>
          <w:szCs w:val="20"/>
        </w:rPr>
        <w:t>c) Áp dụng đối với các phường của thị xã Phú Mỹ:</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9.000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5.850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3.330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5.400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3.510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1.998</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4.200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2.730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2.100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1.554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4</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1.625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925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750</w:t>
            </w:r>
          </w:p>
        </w:tc>
      </w:tr>
    </w:tbl>
    <w:p>
      <w:pPr>
        <w:spacing w:after="120"/>
        <w:ind w:firstLine="720"/>
        <w:jc w:val="both"/>
        <w:rPr>
          <w:rFonts w:ascii="Arial" w:hAnsi="Arial" w:cs="Arial"/>
          <w:sz w:val="20"/>
          <w:szCs w:val="20"/>
        </w:rPr>
      </w:pPr>
      <w:r>
        <w:rPr>
          <w:rFonts w:ascii="Arial" w:hAnsi="Arial" w:cs="Arial"/>
          <w:sz w:val="20"/>
          <w:szCs w:val="20"/>
        </w:rPr>
        <w:t>d) Áp dụng đối với các thị trấn của huyện Châu Đức:</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2.925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1.665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3.400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2.210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1.258</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2.400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1.560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888</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4</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715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550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407</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330</w:t>
            </w:r>
          </w:p>
        </w:tc>
      </w:tr>
    </w:tbl>
    <w:p>
      <w:pPr>
        <w:spacing w:after="120"/>
        <w:ind w:firstLine="720"/>
        <w:jc w:val="both"/>
        <w:rPr>
          <w:rFonts w:ascii="Arial" w:hAnsi="Arial" w:cs="Arial"/>
          <w:sz w:val="20"/>
          <w:szCs w:val="20"/>
        </w:rPr>
      </w:pPr>
      <w:r>
        <w:rPr>
          <w:rFonts w:ascii="Arial" w:hAnsi="Arial" w:cs="Arial"/>
          <w:sz w:val="20"/>
          <w:szCs w:val="20"/>
        </w:rPr>
        <w:t>đ) Áp dụng đối với các thị trấn của huyện Xuyên Mộc:</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3.250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1.850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3.500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2.275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1.295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1.300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740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4</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1.200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780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444</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360</w:t>
            </w:r>
          </w:p>
        </w:tc>
      </w:tr>
    </w:tbl>
    <w:p>
      <w:pPr>
        <w:spacing w:after="120"/>
        <w:ind w:firstLine="720"/>
        <w:jc w:val="both"/>
        <w:rPr>
          <w:rFonts w:ascii="Arial" w:hAnsi="Arial" w:cs="Arial"/>
          <w:sz w:val="20"/>
          <w:szCs w:val="20"/>
        </w:rPr>
      </w:pPr>
      <w:r>
        <w:rPr>
          <w:rFonts w:ascii="Arial" w:hAnsi="Arial" w:cs="Arial"/>
          <w:sz w:val="20"/>
          <w:szCs w:val="20"/>
        </w:rPr>
        <w:t>e) Áp dụng đối với các thị trấn của huyện Long Điền:</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5.000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3.250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2.500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1.850</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3.500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2.275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1.750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1.295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1.625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925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750</w:t>
            </w:r>
          </w:p>
        </w:tc>
      </w:tr>
    </w:tbl>
    <w:p>
      <w:pPr>
        <w:spacing w:after="120"/>
        <w:ind w:firstLine="720"/>
        <w:jc w:val="both"/>
        <w:rPr>
          <w:rFonts w:ascii="Arial" w:hAnsi="Arial" w:cs="Arial"/>
          <w:sz w:val="20"/>
          <w:szCs w:val="20"/>
        </w:rPr>
      </w:pPr>
      <w:r>
        <w:rPr>
          <w:rFonts w:ascii="Arial" w:hAnsi="Arial" w:cs="Arial"/>
          <w:sz w:val="20"/>
          <w:szCs w:val="20"/>
        </w:rPr>
        <w:t>g) Áp dụng đối với các thị trấn của huyện Đất Đỏ:</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6"/>
        <w:gridCol w:w="1541"/>
        <w:gridCol w:w="1526"/>
        <w:gridCol w:w="1468"/>
        <w:gridCol w:w="1469"/>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1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đường</w:t>
            </w:r>
          </w:p>
        </w:tc>
        <w:tc>
          <w:tcPr>
            <w:tcW w:w="14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1</w:t>
            </w:r>
          </w:p>
        </w:tc>
        <w:tc>
          <w:tcPr>
            <w:tcW w:w="14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2</w:t>
            </w:r>
          </w:p>
        </w:tc>
        <w:tc>
          <w:tcPr>
            <w:tcW w:w="14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3</w:t>
            </w:r>
          </w:p>
        </w:tc>
        <w:tc>
          <w:tcPr>
            <w:tcW w:w="14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4</w:t>
            </w:r>
          </w:p>
        </w:tc>
        <w:tc>
          <w:tcPr>
            <w:tcW w:w="12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1</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4.125</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2.681</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2.063</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1.526</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1.238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2</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2.500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1.625</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1.250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925</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1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Loại 3</w:t>
            </w:r>
          </w:p>
        </w:tc>
        <w:tc>
          <w:tcPr>
            <w:tcW w:w="14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1.800</w:t>
            </w:r>
          </w:p>
        </w:tc>
        <w:tc>
          <w:tcPr>
            <w:tcW w:w="14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1.170</w:t>
            </w:r>
          </w:p>
        </w:tc>
        <w:tc>
          <w:tcPr>
            <w:tcW w:w="14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900</w:t>
            </w:r>
          </w:p>
        </w:tc>
        <w:tc>
          <w:tcPr>
            <w:tcW w:w="14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666</w:t>
            </w:r>
          </w:p>
        </w:tc>
        <w:tc>
          <w:tcPr>
            <w:tcW w:w="12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540</w:t>
            </w:r>
          </w:p>
        </w:tc>
      </w:tr>
    </w:tbl>
    <w:p>
      <w:pPr>
        <w:spacing w:after="120"/>
        <w:ind w:firstLine="720"/>
        <w:jc w:val="both"/>
        <w:rPr>
          <w:rFonts w:ascii="Arial" w:hAnsi="Arial" w:cs="Arial"/>
          <w:sz w:val="20"/>
          <w:szCs w:val="20"/>
        </w:rPr>
      </w:pPr>
      <w:r>
        <w:rPr>
          <w:rFonts w:ascii="Arial" w:hAnsi="Arial" w:cs="Arial"/>
          <w:sz w:val="20"/>
          <w:szCs w:val="20"/>
        </w:rPr>
        <w:t xml:space="preserve">2. Bảng giá đất thương mại, dịch vụ và giá đất sản xuất, kinh doanh phi nông nghiệp không phải là đất thương mại, dịch vụ tại khu vực đô thị: bằng 60% giá đất ở tại từng tuyến đường, vị trí tương ứng </w:t>
      </w:r>
      <w:r>
        <w:rPr>
          <w:rFonts w:ascii="Arial" w:hAnsi="Arial" w:cs="Arial"/>
          <w:sz w:val="20"/>
          <w:szCs w:val="20"/>
          <w:lang w:val="es-ES"/>
        </w:rPr>
        <w:t>quy định tại khoản 1 Điều này</w:t>
      </w:r>
      <w:r>
        <w:rPr>
          <w:rFonts w:ascii="Arial" w:hAnsi="Arial" w:cs="Arial"/>
          <w:sz w:val="20"/>
          <w:szCs w:val="20"/>
        </w:rPr>
        <w:t>, nhưng không thấp hơn mức giá tối thiểu của khung giá đất của Chính phủ).</w:t>
      </w:r>
    </w:p>
    <w:p>
      <w:pPr>
        <w:spacing w:after="120"/>
        <w:ind w:firstLine="720"/>
        <w:jc w:val="both"/>
        <w:rPr>
          <w:rFonts w:ascii="Arial" w:hAnsi="Arial" w:cs="Arial"/>
          <w:b/>
          <w:sz w:val="20"/>
          <w:szCs w:val="20"/>
        </w:rPr>
      </w:pPr>
      <w:bookmarkStart w:id="20" w:name="dieu_9"/>
      <w:r>
        <w:rPr>
          <w:rFonts w:ascii="Arial" w:hAnsi="Arial" w:cs="Arial"/>
          <w:b/>
          <w:sz w:val="20"/>
          <w:szCs w:val="20"/>
        </w:rPr>
        <w:t>Điều 9. Xử lý về giá một số trường hợp cụ thể</w:t>
      </w:r>
      <w:bookmarkEnd w:id="20"/>
    </w:p>
    <w:p>
      <w:pPr>
        <w:spacing w:after="120"/>
        <w:ind w:firstLine="720"/>
        <w:jc w:val="both"/>
        <w:rPr>
          <w:rFonts w:ascii="Arial" w:hAnsi="Arial" w:cs="Arial"/>
          <w:sz w:val="20"/>
          <w:szCs w:val="20"/>
        </w:rPr>
      </w:pPr>
      <w:r>
        <w:rPr>
          <w:rFonts w:ascii="Arial" w:hAnsi="Arial" w:cs="Arial"/>
          <w:sz w:val="20"/>
          <w:szCs w:val="20"/>
          <w:lang w:val="vi-VN"/>
        </w:rPr>
        <w:t>1</w:t>
      </w:r>
      <w:r>
        <w:rPr>
          <w:rFonts w:ascii="Arial" w:hAnsi="Arial" w:cs="Arial"/>
          <w:sz w:val="20"/>
          <w:szCs w:val="20"/>
          <w:lang w:val="nl-NL"/>
        </w:rPr>
        <w:t xml:space="preserve">. </w:t>
      </w:r>
      <w:r>
        <w:rPr>
          <w:rFonts w:ascii="Arial" w:hAnsi="Arial" w:cs="Arial"/>
          <w:sz w:val="20"/>
          <w:szCs w:val="20"/>
          <w:lang w:val="vi-VN"/>
        </w:rPr>
        <w:t>Trường hợp t</w:t>
      </w:r>
      <w:r>
        <w:rPr>
          <w:rFonts w:ascii="Arial" w:hAnsi="Arial" w:cs="Arial"/>
          <w:sz w:val="20"/>
          <w:szCs w:val="20"/>
          <w:lang w:val="nl-NL"/>
        </w:rPr>
        <w:t xml:space="preserve">hửa đất tiếp giáp </w:t>
      </w:r>
      <w:r>
        <w:rPr>
          <w:rFonts w:ascii="Arial" w:hAnsi="Arial" w:cs="Arial"/>
          <w:sz w:val="20"/>
          <w:szCs w:val="20"/>
          <w:lang w:val="vi-VN"/>
        </w:rPr>
        <w:t xml:space="preserve">với 01 </w:t>
      </w:r>
      <w:r>
        <w:rPr>
          <w:rFonts w:ascii="Arial" w:hAnsi="Arial" w:cs="Arial"/>
          <w:sz w:val="20"/>
          <w:szCs w:val="20"/>
          <w:lang w:val="nl-NL"/>
        </w:rPr>
        <w:t>đường chính: Giá đất được tính theo đường chính đó.</w:t>
      </w:r>
    </w:p>
    <w:p>
      <w:pPr>
        <w:spacing w:after="120"/>
        <w:ind w:firstLine="720"/>
        <w:jc w:val="both"/>
        <w:rPr>
          <w:rFonts w:ascii="Arial" w:hAnsi="Arial" w:cs="Arial"/>
          <w:sz w:val="20"/>
          <w:szCs w:val="20"/>
        </w:rPr>
      </w:pPr>
      <w:r>
        <w:rPr>
          <w:rFonts w:ascii="Arial" w:hAnsi="Arial" w:cs="Arial"/>
          <w:sz w:val="20"/>
          <w:szCs w:val="20"/>
          <w:lang w:val="vi-VN"/>
        </w:rPr>
        <w:t>2</w:t>
      </w:r>
      <w:r>
        <w:rPr>
          <w:rFonts w:ascii="Arial" w:hAnsi="Arial" w:cs="Arial"/>
          <w:sz w:val="20"/>
          <w:szCs w:val="20"/>
          <w:lang w:val="nl-NL"/>
        </w:rPr>
        <w:t xml:space="preserve">. </w:t>
      </w:r>
      <w:r>
        <w:rPr>
          <w:rFonts w:ascii="Arial" w:hAnsi="Arial" w:cs="Arial"/>
          <w:sz w:val="20"/>
          <w:szCs w:val="20"/>
          <w:lang w:val="vi-VN"/>
        </w:rPr>
        <w:t>Trường hợp t</w:t>
      </w:r>
      <w:r>
        <w:rPr>
          <w:rFonts w:ascii="Arial" w:hAnsi="Arial" w:cs="Arial"/>
          <w:sz w:val="20"/>
          <w:szCs w:val="20"/>
          <w:lang w:val="nl-NL"/>
        </w:rPr>
        <w:t xml:space="preserve">hửa đất tiếp giáp </w:t>
      </w:r>
      <w:r>
        <w:rPr>
          <w:rFonts w:ascii="Arial" w:hAnsi="Arial" w:cs="Arial"/>
          <w:sz w:val="20"/>
          <w:szCs w:val="20"/>
          <w:lang w:val="vi-VN"/>
        </w:rPr>
        <w:t xml:space="preserve">với hơn 01 </w:t>
      </w:r>
      <w:r>
        <w:rPr>
          <w:rFonts w:ascii="Arial" w:hAnsi="Arial" w:cs="Arial"/>
          <w:sz w:val="20"/>
          <w:szCs w:val="20"/>
          <w:lang w:val="nl-NL"/>
        </w:rPr>
        <w:t>đường chính (áp dụng đối với địa bàn các phường, thị trấn thuộc đô thị)</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sz w:val="20"/>
          <w:szCs w:val="20"/>
          <w:lang w:val="vi-VN"/>
        </w:rPr>
        <w:t>Trường hợp t</w:t>
      </w:r>
      <w:r>
        <w:rPr>
          <w:rFonts w:ascii="Arial" w:hAnsi="Arial" w:cs="Arial"/>
          <w:sz w:val="20"/>
          <w:szCs w:val="20"/>
          <w:lang w:val="nl-NL"/>
        </w:rPr>
        <w:t xml:space="preserve">hửa đất tiếp giáp </w:t>
      </w:r>
      <w:r>
        <w:rPr>
          <w:rFonts w:ascii="Arial" w:hAnsi="Arial" w:cs="Arial"/>
          <w:sz w:val="20"/>
          <w:szCs w:val="20"/>
          <w:lang w:val="vi-VN"/>
        </w:rPr>
        <w:t xml:space="preserve">với hơn 01 </w:t>
      </w:r>
      <w:r>
        <w:rPr>
          <w:rFonts w:ascii="Arial" w:hAnsi="Arial" w:cs="Arial"/>
          <w:sz w:val="20"/>
          <w:szCs w:val="20"/>
          <w:lang w:val="nl-NL"/>
        </w:rPr>
        <w:t>đường chính</w:t>
      </w:r>
      <w:r>
        <w:rPr>
          <w:rFonts w:ascii="Arial" w:hAnsi="Arial" w:cs="Arial"/>
          <w:sz w:val="20"/>
          <w:szCs w:val="20"/>
          <w:lang w:val="vi-VN"/>
        </w:rPr>
        <w:t xml:space="preserve"> thì g</w:t>
      </w:r>
      <w:r>
        <w:rPr>
          <w:rFonts w:ascii="Arial" w:hAnsi="Arial" w:cs="Arial"/>
          <w:sz w:val="20"/>
          <w:szCs w:val="20"/>
          <w:lang w:val="nl-NL"/>
        </w:rPr>
        <w:t xml:space="preserve">iá đất được xác </w:t>
      </w:r>
      <w:r>
        <w:rPr>
          <w:rFonts w:ascii="Arial" w:hAnsi="Arial" w:cs="Arial"/>
          <w:sz w:val="20"/>
          <w:szCs w:val="20"/>
          <w:lang w:val="vi-VN"/>
        </w:rPr>
        <w:t>định</w:t>
      </w:r>
      <w:r>
        <w:rPr>
          <w:rFonts w:ascii="Arial" w:hAnsi="Arial" w:cs="Arial"/>
          <w:sz w:val="20"/>
          <w:szCs w:val="20"/>
          <w:lang w:val="nl-NL"/>
        </w:rPr>
        <w:t xml:space="preserve"> theo </w:t>
      </w:r>
      <w:r>
        <w:rPr>
          <w:rFonts w:ascii="Arial" w:hAnsi="Arial" w:cs="Arial"/>
          <w:sz w:val="20"/>
          <w:szCs w:val="20"/>
        </w:rPr>
        <w:t xml:space="preserve">một </w:t>
      </w:r>
      <w:r>
        <w:rPr>
          <w:rFonts w:ascii="Arial" w:hAnsi="Arial" w:cs="Arial"/>
          <w:sz w:val="20"/>
          <w:szCs w:val="20"/>
          <w:lang w:val="nl-NL"/>
        </w:rPr>
        <w:t>đường chính có giá đất cao hơn và nhân thêm hệ số như sau:</w:t>
      </w:r>
    </w:p>
    <w:p>
      <w:pPr>
        <w:spacing w:after="120"/>
        <w:ind w:firstLine="720"/>
        <w:jc w:val="both"/>
        <w:rPr>
          <w:rFonts w:ascii="Arial" w:hAnsi="Arial" w:cs="Arial"/>
          <w:sz w:val="20"/>
          <w:szCs w:val="20"/>
        </w:rPr>
      </w:pPr>
      <w:r>
        <w:rPr>
          <w:rFonts w:ascii="Arial" w:hAnsi="Arial" w:cs="Arial"/>
          <w:sz w:val="20"/>
          <w:szCs w:val="20"/>
          <w:lang w:val="nl-NL"/>
        </w:rPr>
        <w:t xml:space="preserve">Thửa đất tiếp giáp với 02 (hai) đường chính thì giá đất được xác định theo </w:t>
      </w:r>
      <w:r>
        <w:rPr>
          <w:rFonts w:ascii="Arial" w:hAnsi="Arial" w:cs="Arial"/>
          <w:sz w:val="20"/>
          <w:szCs w:val="20"/>
        </w:rPr>
        <w:t xml:space="preserve">một </w:t>
      </w:r>
      <w:r>
        <w:rPr>
          <w:rFonts w:ascii="Arial" w:hAnsi="Arial" w:cs="Arial"/>
          <w:sz w:val="20"/>
          <w:szCs w:val="20"/>
          <w:lang w:val="nl-NL"/>
        </w:rPr>
        <w:t>đường chính có giá đất cao hơn và nhân thêm hệ số 1,1.</w:t>
      </w:r>
    </w:p>
    <w:p>
      <w:pPr>
        <w:spacing w:after="120"/>
        <w:ind w:firstLine="720"/>
        <w:jc w:val="both"/>
        <w:rPr>
          <w:rFonts w:ascii="Arial" w:hAnsi="Arial" w:cs="Arial"/>
          <w:sz w:val="20"/>
          <w:szCs w:val="20"/>
        </w:rPr>
      </w:pPr>
      <w:r>
        <w:rPr>
          <w:rFonts w:ascii="Arial" w:hAnsi="Arial" w:cs="Arial"/>
          <w:sz w:val="20"/>
          <w:szCs w:val="20"/>
          <w:lang w:val="nl-NL"/>
        </w:rPr>
        <w:t xml:space="preserve">Thửa đất tiếp giáp với 03 (ba) đường chính trở thì giá đất được xác định theo </w:t>
      </w:r>
      <w:r>
        <w:rPr>
          <w:rFonts w:ascii="Arial" w:hAnsi="Arial" w:cs="Arial"/>
          <w:sz w:val="20"/>
          <w:szCs w:val="20"/>
        </w:rPr>
        <w:t xml:space="preserve">một </w:t>
      </w:r>
      <w:r>
        <w:rPr>
          <w:rFonts w:ascii="Arial" w:hAnsi="Arial" w:cs="Arial"/>
          <w:sz w:val="20"/>
          <w:szCs w:val="20"/>
          <w:lang w:val="nl-NL"/>
        </w:rPr>
        <w:t>đường chính có giá đất cao nhất và nhân thêm hệ số 1,2.</w:t>
      </w:r>
    </w:p>
    <w:p>
      <w:pPr>
        <w:spacing w:after="120"/>
        <w:ind w:firstLine="720"/>
        <w:jc w:val="both"/>
        <w:rPr>
          <w:rFonts w:ascii="Arial" w:hAnsi="Arial" w:cs="Arial"/>
          <w:sz w:val="20"/>
          <w:szCs w:val="20"/>
        </w:rPr>
      </w:pPr>
      <w:r>
        <w:rPr>
          <w:rFonts w:ascii="Arial" w:hAnsi="Arial" w:cs="Arial"/>
          <w:sz w:val="20"/>
          <w:szCs w:val="20"/>
          <w:lang w:val="nl-NL"/>
        </w:rPr>
        <w:t>3. Các tuyến đường thuộc đô thị: Trường hợp hai đầu của các tuyến đường loại 2, 3 và 4 mà giao nhau với các tuyến đường được phân loại cao hơn thì giá đất của đoạn đầu tuyến đường được xác định theo vị trí, loại đường có giá trị cao nhất.</w:t>
      </w:r>
    </w:p>
    <w:p>
      <w:pPr>
        <w:spacing w:after="120"/>
        <w:ind w:firstLine="720"/>
        <w:jc w:val="both"/>
        <w:rPr>
          <w:rFonts w:ascii="Arial" w:hAnsi="Arial" w:cs="Arial"/>
          <w:sz w:val="20"/>
          <w:szCs w:val="20"/>
        </w:rPr>
      </w:pPr>
      <w:r>
        <w:rPr>
          <w:rFonts w:ascii="Arial" w:hAnsi="Arial" w:cs="Arial"/>
          <w:sz w:val="20"/>
          <w:szCs w:val="20"/>
          <w:lang w:val="nl-NL"/>
        </w:rPr>
        <w:t xml:space="preserve">4. Các tuyến đường thuộc khu vực nông thôn: Trường hợp hai đầu của các tuyến đường thuộc khu vực 2 mà giao nhau với các tuyến đường thuộc khu vực 1 thì giá đất của đoạn đầu tuyến đường được xác định theo khu vực, vị trí có giá trị cao nhất. </w:t>
      </w:r>
    </w:p>
    <w:p>
      <w:pPr>
        <w:spacing w:after="120"/>
        <w:ind w:firstLine="720"/>
        <w:jc w:val="both"/>
        <w:rPr>
          <w:rFonts w:ascii="Arial" w:hAnsi="Arial" w:cs="Arial"/>
          <w:sz w:val="20"/>
          <w:szCs w:val="20"/>
        </w:rPr>
      </w:pPr>
      <w:r>
        <w:rPr>
          <w:rFonts w:ascii="Arial" w:hAnsi="Arial" w:cs="Arial"/>
          <w:sz w:val="20"/>
          <w:szCs w:val="20"/>
          <w:lang w:val="nl-NL"/>
        </w:rPr>
        <w:t>5. Giá đất tọa lạc trong các khu vực quy hoạch, đang thi công, hoặc đã thi công hoàn chỉnh:</w:t>
      </w:r>
    </w:p>
    <w:p>
      <w:pPr>
        <w:spacing w:after="120"/>
        <w:ind w:firstLine="720"/>
        <w:jc w:val="both"/>
        <w:rPr>
          <w:rFonts w:ascii="Arial" w:hAnsi="Arial" w:cs="Arial"/>
          <w:sz w:val="20"/>
          <w:szCs w:val="20"/>
        </w:rPr>
      </w:pPr>
      <w:r>
        <w:rPr>
          <w:rFonts w:ascii="Arial" w:hAnsi="Arial" w:cs="Arial"/>
          <w:sz w:val="20"/>
          <w:szCs w:val="20"/>
          <w:lang w:val="nl-NL"/>
        </w:rPr>
        <w:t>a) Trường hợp thửa đất toạ lạc trong các khu vực quy hoạch, đang thi công, hoặc đã thi công hoàn chỉnh được xác định như sau:</w:t>
      </w:r>
    </w:p>
    <w:p>
      <w:pPr>
        <w:spacing w:after="120"/>
        <w:ind w:firstLine="720"/>
        <w:jc w:val="both"/>
        <w:rPr>
          <w:rFonts w:ascii="Arial" w:hAnsi="Arial" w:cs="Arial"/>
          <w:sz w:val="20"/>
          <w:szCs w:val="20"/>
        </w:rPr>
      </w:pPr>
      <w:r>
        <w:rPr>
          <w:rFonts w:ascii="Arial" w:hAnsi="Arial" w:cs="Arial"/>
          <w:sz w:val="20"/>
          <w:szCs w:val="20"/>
          <w:lang w:val="nl-NL"/>
        </w:rPr>
        <w:t xml:space="preserve">Đối với những tuyến đường, đoạn đường đã thi công hoàn chỉnh đưa vào sử dụng nhưng chưa được Ủy ban nhân dân tỉnh xác định loại đường (hoặc chưa điều chỉnh loại đường) tại các phụ lục của quyết định này, thì Ủy ban nhân dân huyện, </w:t>
      </w:r>
      <w:r>
        <w:rPr>
          <w:rFonts w:ascii="Arial" w:hAnsi="Arial" w:cs="Arial"/>
          <w:sz w:val="20"/>
          <w:szCs w:val="20"/>
          <w:lang w:val="vi-VN"/>
        </w:rPr>
        <w:t>thị xã</w:t>
      </w:r>
      <w:r>
        <w:rPr>
          <w:rFonts w:ascii="Arial" w:hAnsi="Arial" w:cs="Arial"/>
          <w:sz w:val="20"/>
          <w:szCs w:val="20"/>
        </w:rPr>
        <w:t xml:space="preserve">, </w:t>
      </w:r>
      <w:r>
        <w:rPr>
          <w:rFonts w:ascii="Arial" w:hAnsi="Arial" w:cs="Arial"/>
          <w:sz w:val="20"/>
          <w:szCs w:val="20"/>
          <w:lang w:val="nl-NL"/>
        </w:rPr>
        <w:t>thành phố có trách nhiệm tập hợp xác định loại đường đề xuất để Sở Tài nguyên và Môi trường chủ trì phối hợp với Sở Tài chính, Cục Thuế, Sở Xây dựng xem xét điều chỉnh hoặc bổ sung loại đường trình Ủy ban nhân dân tỉnh quy định cho phù hợp.</w:t>
      </w:r>
    </w:p>
    <w:p>
      <w:pPr>
        <w:spacing w:after="120"/>
        <w:ind w:firstLine="720"/>
        <w:jc w:val="both"/>
        <w:rPr>
          <w:rFonts w:ascii="Arial" w:hAnsi="Arial" w:cs="Arial"/>
          <w:sz w:val="20"/>
          <w:szCs w:val="20"/>
        </w:rPr>
      </w:pPr>
      <w:r>
        <w:rPr>
          <w:rFonts w:ascii="Arial" w:hAnsi="Arial" w:cs="Arial"/>
          <w:sz w:val="20"/>
          <w:szCs w:val="20"/>
          <w:lang w:val="nl-NL"/>
        </w:rPr>
        <w:t>Đất tọa lạc trong các khu vực, tuyến đường (kể cả hẻm</w:t>
      </w:r>
      <w:r>
        <w:rPr>
          <w:rFonts w:ascii="Arial" w:hAnsi="Arial" w:cs="Arial"/>
          <w:sz w:val="20"/>
          <w:szCs w:val="20"/>
          <w:lang w:val="vi-VN"/>
        </w:rPr>
        <w:t>, ngõ xóm</w:t>
      </w:r>
      <w:r>
        <w:rPr>
          <w:rFonts w:ascii="Arial" w:hAnsi="Arial" w:cs="Arial"/>
          <w:sz w:val="20"/>
          <w:szCs w:val="20"/>
          <w:lang w:val="nl-NL"/>
        </w:rPr>
        <w:t>) quy hoạch đã có quyết định thu hồi đất, nhưng chưa thi công hoàn chỉnh đưa vào sử dụng tại thời điểm xác định giá, thì giá đất được tính theo vị trí đối với loại đường chính (hoặc hẻm</w:t>
      </w:r>
      <w:r>
        <w:rPr>
          <w:rFonts w:ascii="Arial" w:hAnsi="Arial" w:cs="Arial"/>
          <w:sz w:val="20"/>
          <w:szCs w:val="20"/>
          <w:lang w:val="vi-VN"/>
        </w:rPr>
        <w:t>, ngõ xóm</w:t>
      </w:r>
      <w:r>
        <w:rPr>
          <w:rFonts w:ascii="Arial" w:hAnsi="Arial" w:cs="Arial"/>
          <w:sz w:val="20"/>
          <w:szCs w:val="20"/>
          <w:lang w:val="nl-NL"/>
        </w:rPr>
        <w:t>) hiện hữu đã được quy định trong danh mục đường</w:t>
      </w:r>
      <w:r>
        <w:rPr>
          <w:rFonts w:ascii="Arial" w:hAnsi="Arial" w:cs="Arial"/>
          <w:sz w:val="20"/>
          <w:szCs w:val="20"/>
          <w:lang w:val="vi-VN"/>
        </w:rPr>
        <w:t xml:space="preserve"> chính</w:t>
      </w:r>
      <w:r>
        <w:rPr>
          <w:rFonts w:ascii="Arial" w:hAnsi="Arial" w:cs="Arial"/>
          <w:sz w:val="20"/>
          <w:szCs w:val="20"/>
          <w:lang w:val="nl-NL"/>
        </w:rPr>
        <w:t>.</w:t>
      </w:r>
    </w:p>
    <w:p>
      <w:pPr>
        <w:spacing w:after="120"/>
        <w:ind w:firstLine="720"/>
        <w:jc w:val="both"/>
        <w:rPr>
          <w:rFonts w:ascii="Arial" w:hAnsi="Arial" w:cs="Arial"/>
          <w:sz w:val="20"/>
          <w:szCs w:val="20"/>
        </w:rPr>
      </w:pPr>
      <w:r>
        <w:rPr>
          <w:rFonts w:ascii="Arial" w:hAnsi="Arial" w:cs="Arial"/>
          <w:sz w:val="20"/>
          <w:szCs w:val="20"/>
          <w:lang w:val="nl-NL"/>
        </w:rPr>
        <w:t>b) Trường hợp hộ gia đình, cá nhân được cơ quan nhà nước có thẩm quyền cho phép chuyển quyền, nộp lệ phí trước bạ được áp dụng như sau:</w:t>
      </w:r>
    </w:p>
    <w:p>
      <w:pPr>
        <w:spacing w:after="120"/>
        <w:ind w:firstLine="720"/>
        <w:jc w:val="both"/>
        <w:rPr>
          <w:rFonts w:ascii="Arial" w:hAnsi="Arial" w:cs="Arial"/>
          <w:sz w:val="20"/>
          <w:szCs w:val="20"/>
        </w:rPr>
      </w:pPr>
      <w:r>
        <w:rPr>
          <w:rFonts w:ascii="Arial" w:hAnsi="Arial" w:cs="Arial"/>
          <w:sz w:val="20"/>
          <w:szCs w:val="20"/>
          <w:lang w:val="nl-NL"/>
        </w:rPr>
        <w:t>Đất toạ lạc trong các khu vực, tuyến đường (kể cả hẻm</w:t>
      </w:r>
      <w:r>
        <w:rPr>
          <w:rFonts w:ascii="Arial" w:hAnsi="Arial" w:cs="Arial"/>
          <w:sz w:val="20"/>
          <w:szCs w:val="20"/>
          <w:lang w:val="vi-VN"/>
        </w:rPr>
        <w:t>, ngõ xóm</w:t>
      </w:r>
      <w:r>
        <w:rPr>
          <w:rFonts w:ascii="Arial" w:hAnsi="Arial" w:cs="Arial"/>
          <w:sz w:val="20"/>
          <w:szCs w:val="20"/>
          <w:lang w:val="nl-NL"/>
        </w:rPr>
        <w:t>) quy hoạch chưa thi công hoặc đã thi công hoàn chỉnh đưa vào sử dụng nhưng chưa được Ủy ban nhân dân tỉnh xác định loại đường (hoặc chưa điều chỉnh loại đường) tại các phụ lục của quyết định này, thì giá đất được tính theo vị trí đối với loại đường phố chính (hoặc hẻm</w:t>
      </w:r>
      <w:r>
        <w:rPr>
          <w:rFonts w:ascii="Arial" w:hAnsi="Arial" w:cs="Arial"/>
          <w:sz w:val="20"/>
          <w:szCs w:val="20"/>
          <w:lang w:val="vi-VN"/>
        </w:rPr>
        <w:t>, ngõ xóm</w:t>
      </w:r>
      <w:r>
        <w:rPr>
          <w:rFonts w:ascii="Arial" w:hAnsi="Arial" w:cs="Arial"/>
          <w:sz w:val="20"/>
          <w:szCs w:val="20"/>
          <w:lang w:val="nl-NL"/>
        </w:rPr>
        <w:t>) hiện hữu đã được quy định trong danh mục đường chính.</w:t>
      </w:r>
    </w:p>
    <w:p>
      <w:pPr>
        <w:spacing w:after="120"/>
        <w:ind w:firstLine="720"/>
        <w:jc w:val="both"/>
        <w:rPr>
          <w:rFonts w:ascii="Arial" w:hAnsi="Arial" w:cs="Arial"/>
          <w:sz w:val="20"/>
          <w:szCs w:val="20"/>
        </w:rPr>
      </w:pPr>
      <w:r>
        <w:rPr>
          <w:rFonts w:ascii="Arial" w:hAnsi="Arial" w:cs="Arial"/>
          <w:sz w:val="20"/>
          <w:szCs w:val="20"/>
          <w:lang w:val="nl-NL"/>
        </w:rPr>
        <w:t>6. Cách xác định vị</w:t>
      </w:r>
      <w:r>
        <w:rPr>
          <w:rFonts w:ascii="Arial" w:hAnsi="Arial" w:cs="Arial"/>
          <w:sz w:val="20"/>
          <w:szCs w:val="20"/>
          <w:lang w:val="vi-VN"/>
        </w:rPr>
        <w:t xml:space="preserve"> trí </w:t>
      </w:r>
      <w:r>
        <w:rPr>
          <w:rFonts w:ascii="Arial" w:hAnsi="Arial" w:cs="Arial"/>
          <w:sz w:val="20"/>
          <w:szCs w:val="20"/>
          <w:lang w:val="nl-NL"/>
        </w:rPr>
        <w:t>đất của</w:t>
      </w:r>
      <w:r>
        <w:rPr>
          <w:rFonts w:ascii="Arial" w:hAnsi="Arial" w:cs="Arial"/>
          <w:sz w:val="20"/>
          <w:szCs w:val="20"/>
          <w:lang w:val="vi-VN"/>
        </w:rPr>
        <w:t xml:space="preserve"> các </w:t>
      </w:r>
      <w:r>
        <w:rPr>
          <w:rFonts w:ascii="Arial" w:hAnsi="Arial" w:cs="Arial"/>
          <w:sz w:val="20"/>
          <w:szCs w:val="20"/>
          <w:lang w:val="nl-NL"/>
        </w:rPr>
        <w:t>thửa đất liền k</w:t>
      </w:r>
      <w:r>
        <w:rPr>
          <w:rFonts w:ascii="Arial" w:hAnsi="Arial" w:cs="Arial"/>
          <w:sz w:val="20"/>
          <w:szCs w:val="20"/>
          <w:lang w:val="vi-VN"/>
        </w:rPr>
        <w:t xml:space="preserve">ề </w:t>
      </w:r>
      <w:r>
        <w:rPr>
          <w:rFonts w:ascii="Arial" w:hAnsi="Arial" w:cs="Arial"/>
          <w:sz w:val="20"/>
          <w:szCs w:val="20"/>
          <w:lang w:val="nl-NL"/>
        </w:rPr>
        <w:t xml:space="preserve">với nhau của một chủ sử dụng </w:t>
      </w:r>
      <w:r>
        <w:rPr>
          <w:rFonts w:ascii="Arial" w:hAnsi="Arial" w:cs="Arial"/>
          <w:sz w:val="20"/>
          <w:szCs w:val="20"/>
          <w:lang w:val="vi-VN"/>
        </w:rPr>
        <w:t xml:space="preserve">đất: </w:t>
      </w:r>
      <w:r>
        <w:rPr>
          <w:rFonts w:ascii="Arial" w:hAnsi="Arial" w:cs="Arial"/>
          <w:sz w:val="20"/>
          <w:szCs w:val="20"/>
          <w:lang w:val="nl-NL"/>
        </w:rPr>
        <w:t>Đối với những thửa đất liền k</w:t>
      </w:r>
      <w:r>
        <w:rPr>
          <w:rFonts w:ascii="Arial" w:hAnsi="Arial" w:cs="Arial"/>
          <w:sz w:val="20"/>
          <w:szCs w:val="20"/>
          <w:lang w:val="vi-VN"/>
        </w:rPr>
        <w:t xml:space="preserve">ề với nhau </w:t>
      </w:r>
      <w:r>
        <w:rPr>
          <w:rFonts w:ascii="Arial" w:hAnsi="Arial" w:cs="Arial"/>
          <w:sz w:val="20"/>
          <w:szCs w:val="20"/>
          <w:lang w:val="nl-NL"/>
        </w:rPr>
        <w:t>của cùng một chủ sử dụng đất thì vị trí đất của các thửa đất này được tính theo đất liền khối.</w:t>
      </w:r>
    </w:p>
    <w:p>
      <w:pPr>
        <w:spacing w:after="120"/>
        <w:ind w:firstLine="720"/>
        <w:jc w:val="both"/>
        <w:rPr>
          <w:rFonts w:ascii="Arial" w:hAnsi="Arial" w:cs="Arial"/>
          <w:sz w:val="20"/>
          <w:szCs w:val="20"/>
        </w:rPr>
      </w:pPr>
      <w:r>
        <w:rPr>
          <w:rFonts w:ascii="Arial" w:hAnsi="Arial" w:cs="Arial"/>
          <w:sz w:val="20"/>
          <w:szCs w:val="20"/>
          <w:lang w:val="nl-NL"/>
        </w:rPr>
        <w:t>7. Cách xác định khu vực</w:t>
      </w:r>
      <w:r>
        <w:rPr>
          <w:rFonts w:ascii="Arial" w:hAnsi="Arial" w:cs="Arial"/>
          <w:sz w:val="20"/>
          <w:szCs w:val="20"/>
          <w:lang w:val="vi-VN"/>
        </w:rPr>
        <w:t xml:space="preserve">, </w:t>
      </w:r>
      <w:r>
        <w:rPr>
          <w:rFonts w:ascii="Arial" w:hAnsi="Arial" w:cs="Arial"/>
          <w:sz w:val="20"/>
          <w:szCs w:val="20"/>
          <w:lang w:val="nl-NL"/>
        </w:rPr>
        <w:t xml:space="preserve">loại đường </w:t>
      </w:r>
      <w:r>
        <w:rPr>
          <w:rFonts w:ascii="Arial" w:hAnsi="Arial" w:cs="Arial"/>
          <w:sz w:val="20"/>
          <w:szCs w:val="20"/>
          <w:lang w:val="vi-VN"/>
        </w:rPr>
        <w:t xml:space="preserve">và vị trí </w:t>
      </w:r>
      <w:r>
        <w:rPr>
          <w:rFonts w:ascii="Arial" w:hAnsi="Arial" w:cs="Arial"/>
          <w:sz w:val="20"/>
          <w:szCs w:val="20"/>
          <w:lang w:val="nl-NL"/>
        </w:rPr>
        <w:t xml:space="preserve">cụ thể của từng thửa đất được xác định theo đơn giá đất quy định tại danh mục của các tuyến đường đã được quy định tại bảng phụ lục, trường hợp thửa đất không xác định được giá đất theo danh mục của các tuyến đường đã được quy định tại bảng phụ lục thì Ủy ban nhân dân cấp huyện căn cứ quy định tại Điều </w:t>
      </w:r>
      <w:r>
        <w:rPr>
          <w:rFonts w:ascii="Arial" w:hAnsi="Arial" w:cs="Arial"/>
          <w:sz w:val="20"/>
          <w:szCs w:val="20"/>
          <w:lang w:val="vi-VN"/>
        </w:rPr>
        <w:t>1</w:t>
      </w:r>
      <w:r>
        <w:rPr>
          <w:rFonts w:ascii="Arial" w:hAnsi="Arial" w:cs="Arial"/>
          <w:sz w:val="20"/>
          <w:szCs w:val="20"/>
          <w:lang w:val="nl-NL"/>
        </w:rPr>
        <w:t xml:space="preserve">, </w:t>
      </w:r>
      <w:r>
        <w:rPr>
          <w:rFonts w:ascii="Arial" w:hAnsi="Arial" w:cs="Arial"/>
          <w:sz w:val="20"/>
          <w:szCs w:val="20"/>
          <w:lang w:val="vi-VN"/>
        </w:rPr>
        <w:t>2</w:t>
      </w:r>
      <w:r>
        <w:rPr>
          <w:rFonts w:ascii="Arial" w:hAnsi="Arial" w:cs="Arial"/>
          <w:sz w:val="20"/>
          <w:szCs w:val="20"/>
          <w:lang w:val="nl-NL"/>
        </w:rPr>
        <w:t xml:space="preserve">, </w:t>
      </w:r>
      <w:r>
        <w:rPr>
          <w:rFonts w:ascii="Arial" w:hAnsi="Arial" w:cs="Arial"/>
          <w:sz w:val="20"/>
          <w:szCs w:val="20"/>
          <w:lang w:val="vi-VN"/>
        </w:rPr>
        <w:t>3</w:t>
      </w:r>
      <w:r>
        <w:rPr>
          <w:rFonts w:ascii="Arial" w:hAnsi="Arial" w:cs="Arial"/>
          <w:sz w:val="20"/>
          <w:szCs w:val="20"/>
          <w:lang w:val="nl-NL"/>
        </w:rPr>
        <w:t xml:space="preserve">, </w:t>
      </w:r>
      <w:r>
        <w:rPr>
          <w:rFonts w:ascii="Arial" w:hAnsi="Arial" w:cs="Arial"/>
          <w:sz w:val="20"/>
          <w:szCs w:val="20"/>
          <w:lang w:val="vi-VN"/>
        </w:rPr>
        <w:t xml:space="preserve">4 </w:t>
      </w:r>
      <w:r>
        <w:rPr>
          <w:rFonts w:ascii="Arial" w:hAnsi="Arial" w:cs="Arial"/>
          <w:sz w:val="20"/>
          <w:szCs w:val="20"/>
          <w:lang w:val="nl-NL"/>
        </w:rPr>
        <w:t>Quy định này để xác định.</w:t>
      </w:r>
    </w:p>
    <w:p>
      <w:pPr>
        <w:spacing w:after="120"/>
        <w:ind w:firstLine="720"/>
        <w:jc w:val="both"/>
        <w:rPr>
          <w:rFonts w:ascii="Arial" w:hAnsi="Arial" w:cs="Arial"/>
          <w:sz w:val="20"/>
          <w:szCs w:val="20"/>
        </w:rPr>
      </w:pPr>
      <w:r>
        <w:rPr>
          <w:rFonts w:ascii="Arial" w:hAnsi="Arial" w:cs="Arial"/>
          <w:sz w:val="20"/>
          <w:szCs w:val="20"/>
          <w:lang w:val="nl-NL"/>
        </w:rPr>
        <w:t>8. Trường hợp giá đất ở khu vực nông thôn tại vị trí, khu vực có áp dụng hệ số thì tiếp tục áp dụng hệ số đối với vị trí liền kề thấp hơn, nhưng không được thấp hơn giá đất ở thấp nhất (</w:t>
      </w:r>
      <w:r>
        <w:rPr>
          <w:rFonts w:ascii="Arial" w:hAnsi="Arial" w:cs="Arial"/>
          <w:sz w:val="20"/>
          <w:szCs w:val="20"/>
        </w:rPr>
        <w:t xml:space="preserve">Giá đất ở tối thiểu xác định bằng 200% giá đất nông nghiệp cùng vị trí, khu vực và </w:t>
      </w:r>
      <w:r>
        <w:rPr>
          <w:rFonts w:ascii="Arial" w:hAnsi="Arial" w:cs="Arial"/>
          <w:sz w:val="20"/>
          <w:szCs w:val="20"/>
          <w:lang w:val="nl-NL"/>
        </w:rPr>
        <w:t>không thấp hơn mức giá tối thiểu của khung giá đất của Chính phủ); giá đất thương mại, dịch vụ và giá đất sản xuất, kinh doanh phi nông nghiệp không phải là đất thương mại, dịch vụ bằng 60% giá đất ở tại từng khu vực, vị trí tương ứng.</w:t>
      </w:r>
    </w:p>
    <w:p>
      <w:pPr>
        <w:spacing w:after="120"/>
        <w:ind w:firstLine="720"/>
        <w:jc w:val="both"/>
        <w:rPr>
          <w:rFonts w:ascii="Arial" w:hAnsi="Arial" w:cs="Arial"/>
          <w:sz w:val="20"/>
          <w:szCs w:val="20"/>
        </w:rPr>
      </w:pPr>
      <w:r>
        <w:rPr>
          <w:rFonts w:ascii="Arial" w:hAnsi="Arial" w:cs="Arial"/>
          <w:sz w:val="20"/>
          <w:szCs w:val="20"/>
          <w:lang w:val="nl-NL"/>
        </w:rPr>
        <w:t>9. Trường hợp giá đất ở đô thị tại vị trí, loại đường có áp dụng hệ số thì tiếp tục áp dụng hệ số đối với vị trí liền kề thấp hơn, nhưng không được thấp hơn giá đất ở thấp nhất (</w:t>
      </w:r>
      <w:r>
        <w:rPr>
          <w:rFonts w:ascii="Arial" w:hAnsi="Arial" w:cs="Arial"/>
          <w:sz w:val="20"/>
          <w:szCs w:val="20"/>
        </w:rPr>
        <w:t xml:space="preserve">Giá đất ở tối thiểu xác định bằng 200% giá đất nông nghiệp cùng vị trí, loại đường và </w:t>
      </w:r>
      <w:r>
        <w:rPr>
          <w:rFonts w:ascii="Arial" w:hAnsi="Arial" w:cs="Arial"/>
          <w:sz w:val="20"/>
          <w:szCs w:val="20"/>
          <w:lang w:val="nl-NL"/>
        </w:rPr>
        <w:t>không thấp hơn mức giá tối thiểu của khung giá đất của Chính phủ)</w:t>
      </w:r>
      <w:r>
        <w:rPr>
          <w:rFonts w:ascii="Arial" w:hAnsi="Arial" w:cs="Arial"/>
          <w:sz w:val="20"/>
          <w:szCs w:val="20"/>
        </w:rPr>
        <w:t xml:space="preserve">. </w:t>
      </w:r>
      <w:r>
        <w:rPr>
          <w:rFonts w:ascii="Arial" w:hAnsi="Arial" w:cs="Arial"/>
          <w:sz w:val="20"/>
          <w:szCs w:val="20"/>
          <w:lang w:val="nl-NL"/>
        </w:rPr>
        <w:t>Giá đất thương mại, dịch vụ và giá đất sản xuất, kinh doanh phi nông nghiệp không phải là đất thương mại, dịch vụ bằng 60% giá đất ở tại từng vị trí, loại đường tương ứng.</w:t>
      </w:r>
    </w:p>
    <w:p>
      <w:pPr>
        <w:spacing w:after="120"/>
        <w:ind w:firstLine="720"/>
        <w:jc w:val="both"/>
        <w:rPr>
          <w:rFonts w:ascii="Arial" w:hAnsi="Arial" w:cs="Arial"/>
          <w:sz w:val="20"/>
          <w:szCs w:val="20"/>
        </w:rPr>
      </w:pPr>
      <w:r>
        <w:rPr>
          <w:rFonts w:ascii="Arial" w:hAnsi="Arial" w:cs="Arial"/>
          <w:sz w:val="20"/>
          <w:szCs w:val="20"/>
          <w:lang w:val="es-ES"/>
        </w:rPr>
        <w:t>10. Trường hợp tại khu vực giáp ranh giữa các phường, thị trấn và xã, giáp ranh giữa hai huyện, thị xã, thành phố, việc áp dụng giá đất nông nghiệp trong quy định để tính hỗ trợ khi nhà nước thu hồi đất mà có sự chênh lệch lớn (hơn 30%) thì Ủy ban nhân dân các huyện, thị xã, thành phố (nơi có đất thu hồi để thực hiện dự án) báo cáo, đề xuất Ủy ban nhân dân tỉnh, Sở Tài nguyên và Môi trường xem xét, giải quyết</w:t>
      </w:r>
      <w:r>
        <w:rPr>
          <w:rFonts w:ascii="Arial" w:hAnsi="Arial" w:cs="Arial"/>
          <w:sz w:val="20"/>
          <w:szCs w:val="20"/>
          <w:lang w:val="nl-NL"/>
        </w:rPr>
        <w:t>.</w:t>
      </w:r>
    </w:p>
    <w:p>
      <w:pPr>
        <w:spacing w:after="120"/>
        <w:ind w:firstLine="720"/>
        <w:jc w:val="both"/>
        <w:rPr>
          <w:rFonts w:ascii="Arial" w:hAnsi="Arial" w:cs="Arial"/>
          <w:sz w:val="20"/>
          <w:szCs w:val="20"/>
        </w:rPr>
      </w:pPr>
      <w:r>
        <w:rPr>
          <w:rFonts w:ascii="Arial" w:hAnsi="Arial" w:cs="Arial"/>
          <w:sz w:val="20"/>
          <w:szCs w:val="20"/>
          <w:lang w:val="nl-NL"/>
        </w:rPr>
        <w:t>11. Giá đất đối với các loại đất có thời hạn sử dụng đất trong Quy định này được tính tương ứng với thời hạn sử dụng đất là 70 năm.</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12. Đối với trường hợp nhà đầu tư được Nhà nước cho thuê đất thu tiền thuê đất hàng năm cho tổng diện tích của dự án để đầu tư xây dựng, kinh doanh kết cấu hạ tầng khu công nghiệp, cụm công nghiệp mà chuyển một phần diện tích (trong tổng diện tích đất của dự án) sang thuê đất trả tiền một lần thì diện tích đất được cơ quan nhà nước có thẩm quyền cho phép chuyển sang hình thức thuê đất trả tiền một lần, được xác định giá đất cụ thể để tính thu tiền thuê đất trả tiền một lần như sau:</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 xml:space="preserve">Trường hợp phần </w:t>
      </w:r>
      <w:r>
        <w:rPr>
          <w:rFonts w:ascii="Arial" w:hAnsi="Arial" w:cs="Arial"/>
          <w:sz w:val="20"/>
          <w:szCs w:val="20"/>
          <w:lang w:val="vi-VN"/>
        </w:rPr>
        <w:t xml:space="preserve">diện tích đất </w:t>
      </w:r>
      <w:r>
        <w:rPr>
          <w:rFonts w:ascii="Arial" w:hAnsi="Arial" w:cs="Arial"/>
          <w:sz w:val="20"/>
          <w:szCs w:val="20"/>
          <w:lang w:val="nl-NL"/>
        </w:rPr>
        <w:t xml:space="preserve">chuyển hình thức trả tiền thuê đất </w:t>
      </w:r>
      <w:r>
        <w:rPr>
          <w:rFonts w:ascii="Arial" w:hAnsi="Arial" w:cs="Arial"/>
          <w:sz w:val="20"/>
          <w:szCs w:val="20"/>
          <w:lang w:val="vi-VN"/>
        </w:rPr>
        <w:t xml:space="preserve">có giá trị </w:t>
      </w:r>
      <w:r>
        <w:rPr>
          <w:rFonts w:ascii="Arial" w:hAnsi="Arial" w:cs="Arial"/>
          <w:sz w:val="20"/>
          <w:szCs w:val="20"/>
          <w:lang w:val="nl-NL"/>
        </w:rPr>
        <w:t>(</w:t>
      </w:r>
      <w:r>
        <w:rPr>
          <w:rFonts w:ascii="Arial" w:hAnsi="Arial" w:cs="Arial"/>
          <w:sz w:val="20"/>
          <w:szCs w:val="20"/>
          <w:lang w:val="vi-VN"/>
        </w:rPr>
        <w:t>tính theo giá đất trong Bảng giá đất</w:t>
      </w:r>
      <w:r>
        <w:rPr>
          <w:rFonts w:ascii="Arial" w:hAnsi="Arial" w:cs="Arial"/>
          <w:sz w:val="20"/>
          <w:szCs w:val="20"/>
          <w:lang w:val="nl-NL"/>
        </w:rPr>
        <w:t xml:space="preserve">) từ </w:t>
      </w:r>
      <w:r>
        <w:rPr>
          <w:rFonts w:ascii="Arial" w:hAnsi="Arial" w:cs="Arial"/>
          <w:sz w:val="20"/>
          <w:szCs w:val="20"/>
          <w:lang w:val="vi-VN"/>
        </w:rPr>
        <w:t xml:space="preserve">20 tỷ đồng </w:t>
      </w:r>
      <w:r>
        <w:rPr>
          <w:rFonts w:ascii="Arial" w:hAnsi="Arial" w:cs="Arial"/>
          <w:sz w:val="20"/>
          <w:szCs w:val="20"/>
          <w:lang w:val="nl-NL"/>
        </w:rPr>
        <w:t>trở lên thì g</w:t>
      </w:r>
      <w:r>
        <w:rPr>
          <w:rFonts w:ascii="Arial" w:hAnsi="Arial" w:cs="Arial"/>
          <w:sz w:val="20"/>
          <w:szCs w:val="20"/>
          <w:lang w:val="vi-VN"/>
        </w:rPr>
        <w:t xml:space="preserve">iá đất cụ thể </w:t>
      </w:r>
      <w:r>
        <w:rPr>
          <w:rFonts w:ascii="Arial" w:hAnsi="Arial" w:cs="Arial"/>
          <w:sz w:val="20"/>
          <w:szCs w:val="20"/>
          <w:lang w:val="nl-NL"/>
        </w:rPr>
        <w:t>được xác định theo các phương pháp so sánh trực tiếp, chiết trừ, thu nhập, thặng dư quy định tại Nghị định của Chính phủ về giá đất.</w:t>
      </w:r>
    </w:p>
    <w:p>
      <w:pPr>
        <w:ind w:firstLine="720"/>
        <w:jc w:val="both"/>
        <w:rPr>
          <w:rFonts w:ascii="Arial" w:hAnsi="Arial" w:cs="Arial"/>
          <w:sz w:val="20"/>
          <w:szCs w:val="20"/>
        </w:rPr>
      </w:pPr>
      <w:r>
        <w:rPr>
          <w:rFonts w:ascii="Arial" w:hAnsi="Arial" w:cs="Arial"/>
          <w:sz w:val="20"/>
          <w:szCs w:val="20"/>
          <w:lang w:val="nl-NL"/>
        </w:rPr>
        <w:t xml:space="preserve">Trường hợp phần </w:t>
      </w:r>
      <w:r>
        <w:rPr>
          <w:rFonts w:ascii="Arial" w:hAnsi="Arial" w:cs="Arial"/>
          <w:sz w:val="20"/>
          <w:szCs w:val="20"/>
          <w:lang w:val="vi-VN"/>
        </w:rPr>
        <w:t xml:space="preserve">diện tích đất </w:t>
      </w:r>
      <w:r>
        <w:rPr>
          <w:rFonts w:ascii="Arial" w:hAnsi="Arial" w:cs="Arial"/>
          <w:sz w:val="20"/>
          <w:szCs w:val="20"/>
          <w:lang w:val="nl-NL"/>
        </w:rPr>
        <w:t>chuyển hình thức trả tiền thuê đất có giá trị (</w:t>
      </w:r>
      <w:r>
        <w:rPr>
          <w:rFonts w:ascii="Arial" w:hAnsi="Arial" w:cs="Arial"/>
          <w:sz w:val="20"/>
          <w:szCs w:val="20"/>
          <w:lang w:val="vi-VN"/>
        </w:rPr>
        <w:t>tính theo giá đất trong Bảng giá đất</w:t>
      </w:r>
      <w:r>
        <w:rPr>
          <w:rFonts w:ascii="Arial" w:hAnsi="Arial" w:cs="Arial"/>
          <w:sz w:val="20"/>
          <w:szCs w:val="20"/>
          <w:lang w:val="nl-NL"/>
        </w:rPr>
        <w:t xml:space="preserve">) dưới </w:t>
      </w:r>
      <w:r>
        <w:rPr>
          <w:rFonts w:ascii="Arial" w:hAnsi="Arial" w:cs="Arial"/>
          <w:sz w:val="20"/>
          <w:szCs w:val="20"/>
          <w:lang w:val="vi-VN"/>
        </w:rPr>
        <w:t>20 tỷ đồng</w:t>
      </w:r>
      <w:r>
        <w:rPr>
          <w:rFonts w:ascii="Arial" w:hAnsi="Arial" w:cs="Arial"/>
          <w:sz w:val="20"/>
          <w:szCs w:val="20"/>
          <w:lang w:val="nl-NL"/>
        </w:rPr>
        <w:t xml:space="preserve"> thì g</w:t>
      </w:r>
      <w:r>
        <w:rPr>
          <w:rFonts w:ascii="Arial" w:hAnsi="Arial" w:cs="Arial"/>
          <w:sz w:val="20"/>
          <w:szCs w:val="20"/>
          <w:lang w:val="vi-VN"/>
        </w:rPr>
        <w:t xml:space="preserve">iá đất cụ thể </w:t>
      </w:r>
      <w:r>
        <w:rPr>
          <w:rFonts w:ascii="Arial" w:hAnsi="Arial" w:cs="Arial"/>
          <w:sz w:val="20"/>
          <w:szCs w:val="20"/>
          <w:lang w:val="nl-NL"/>
        </w:rPr>
        <w:t>được xác định theo phương pháp hệ số điều chỉnh giá đất quy định tại Nghị định của Chính phủ về giá đất.</w:t>
      </w:r>
    </w:p>
    <w:p>
      <w:pPr>
        <w:ind w:firstLine="720"/>
        <w:jc w:val="center"/>
        <w:rPr>
          <w:rFonts w:ascii="Arial" w:hAnsi="Arial" w:cs="Arial"/>
          <w:b/>
          <w:sz w:val="20"/>
          <w:szCs w:val="20"/>
        </w:rPr>
      </w:pPr>
      <w:bookmarkStart w:id="21" w:name="chuong_3"/>
    </w:p>
    <w:p>
      <w:pPr>
        <w:ind w:firstLine="720"/>
        <w:jc w:val="center"/>
        <w:rPr>
          <w:rFonts w:ascii="Arial" w:hAnsi="Arial" w:cs="Arial"/>
          <w:b/>
          <w:sz w:val="20"/>
          <w:szCs w:val="20"/>
        </w:rPr>
      </w:pPr>
      <w:r>
        <w:rPr>
          <w:rFonts w:ascii="Arial" w:hAnsi="Arial" w:cs="Arial"/>
          <w:b/>
          <w:sz w:val="20"/>
          <w:szCs w:val="20"/>
        </w:rPr>
        <w:t>Chương III</w:t>
      </w:r>
      <w:bookmarkEnd w:id="21"/>
    </w:p>
    <w:p>
      <w:pPr>
        <w:ind w:firstLine="720"/>
        <w:jc w:val="center"/>
        <w:rPr>
          <w:rFonts w:ascii="Arial" w:hAnsi="Arial" w:cs="Arial"/>
          <w:b/>
          <w:sz w:val="20"/>
          <w:szCs w:val="20"/>
        </w:rPr>
      </w:pPr>
      <w:bookmarkStart w:id="22" w:name="chuong_3_name"/>
      <w:r>
        <w:rPr>
          <w:rFonts w:ascii="Arial" w:hAnsi="Arial" w:cs="Arial"/>
          <w:b/>
          <w:sz w:val="20"/>
          <w:szCs w:val="20"/>
        </w:rPr>
        <w:t>TỔ CHỨC THỰC HIỆN</w:t>
      </w:r>
      <w:bookmarkEnd w:id="22"/>
    </w:p>
    <w:p>
      <w:pPr>
        <w:ind w:firstLine="720"/>
        <w:jc w:val="center"/>
        <w:rPr>
          <w:rFonts w:ascii="Arial" w:hAnsi="Arial" w:cs="Arial"/>
          <w:b/>
          <w:sz w:val="20"/>
          <w:szCs w:val="20"/>
        </w:rPr>
      </w:pPr>
    </w:p>
    <w:p>
      <w:pPr>
        <w:spacing w:after="120"/>
        <w:ind w:firstLine="720"/>
        <w:jc w:val="both"/>
        <w:rPr>
          <w:rFonts w:ascii="Arial" w:hAnsi="Arial" w:cs="Arial"/>
          <w:sz w:val="20"/>
          <w:szCs w:val="20"/>
        </w:rPr>
      </w:pPr>
      <w:bookmarkStart w:id="23" w:name="dieu_10"/>
      <w:r>
        <w:rPr>
          <w:rFonts w:ascii="Arial" w:hAnsi="Arial" w:cs="Arial"/>
          <w:b/>
          <w:sz w:val="20"/>
          <w:szCs w:val="20"/>
        </w:rPr>
        <w:t>Điều 10</w:t>
      </w:r>
      <w:r>
        <w:rPr>
          <w:rFonts w:ascii="Arial" w:hAnsi="Arial" w:cs="Arial"/>
          <w:sz w:val="20"/>
          <w:szCs w:val="20"/>
        </w:rPr>
        <w:t>.</w:t>
      </w:r>
      <w:bookmarkEnd w:id="23"/>
      <w:r>
        <w:rPr>
          <w:rFonts w:ascii="Arial" w:hAnsi="Arial" w:cs="Arial"/>
          <w:sz w:val="20"/>
          <w:szCs w:val="20"/>
        </w:rPr>
        <w:t xml:space="preserve"> </w:t>
      </w:r>
      <w:bookmarkStart w:id="24" w:name="dieu_10_name"/>
      <w:r>
        <w:rPr>
          <w:rFonts w:ascii="Arial" w:hAnsi="Arial" w:cs="Arial"/>
          <w:sz w:val="20"/>
          <w:szCs w:val="20"/>
        </w:rPr>
        <w:t>Cơ quan Tài nguyên và Môi trường các cấp chịu trách nhiệm xác định vị trí đất dựa trên bản đồ địa chính hoặc bản đồ hiện trạng thực tế của các thửa đất, thể hiện đầy đủ trong bản vẽ các nội dung có liên quan như: chiều rộng, chiều dài tuyến đường vào, khu vực, vị trí liên hệ với tên đường mà thửa đất nêu trên sẽ được cấp số nhà và chịu trách nhiệm về cách thể hiện vị trí này để có cơ sở pháp lý thực hiện. Đối với thửa đất tiếp giáp từ 02 mặt đường trở lên thì phải thể hiện đầy đủ các đường vào thửa đất.</w:t>
      </w:r>
      <w:bookmarkEnd w:id="24"/>
    </w:p>
    <w:p>
      <w:pPr>
        <w:spacing w:after="120"/>
        <w:ind w:firstLine="720"/>
        <w:jc w:val="both"/>
        <w:rPr>
          <w:rFonts w:ascii="Arial" w:hAnsi="Arial" w:cs="Arial"/>
          <w:sz w:val="20"/>
          <w:szCs w:val="20"/>
        </w:rPr>
      </w:pPr>
      <w:bookmarkStart w:id="25" w:name="dieu_11"/>
      <w:r>
        <w:rPr>
          <w:rFonts w:ascii="Arial" w:hAnsi="Arial" w:cs="Arial"/>
          <w:b/>
          <w:sz w:val="20"/>
          <w:szCs w:val="20"/>
        </w:rPr>
        <w:t>Điều 11.</w:t>
      </w:r>
      <w:bookmarkEnd w:id="25"/>
      <w:r>
        <w:rPr>
          <w:rFonts w:ascii="Arial" w:hAnsi="Arial" w:cs="Arial"/>
          <w:sz w:val="20"/>
          <w:szCs w:val="20"/>
        </w:rPr>
        <w:t xml:space="preserve"> </w:t>
      </w:r>
      <w:bookmarkStart w:id="26" w:name="dieu_11_name"/>
      <w:r>
        <w:rPr>
          <w:rFonts w:ascii="Arial" w:hAnsi="Arial" w:cs="Arial"/>
          <w:sz w:val="20"/>
          <w:szCs w:val="20"/>
        </w:rPr>
        <w:t>Trong quá trình thực hiện nếu có vướng mắc Ủy ban nhân dân các huyện, thị xã, thành phố và các ngành liên quan có trách nhiệm phản ảnh, đề xuất ý kiến để Sở Tài nguyên và Môi trường nghiên cứu hướng dẫn hoặc trình Ủy ban nhân dân tỉnh xem xét, quyết định./.</w:t>
      </w:r>
      <w:bookmarkEnd w:id="26"/>
      <w:r>
        <w:rPr>
          <w:rFonts w:ascii="Arial" w:hAnsi="Arial" w:cs="Arial"/>
          <w:sz w:val="20"/>
          <w:szCs w:val="20"/>
        </w:rPr>
        <w:t xml:space="preserve"> </w:t>
      </w:r>
    </w:p>
    <w:p>
      <w:pPr>
        <w:rPr>
          <w:rFonts w:ascii="Arial" w:hAnsi="Arial" w:cs="Arial"/>
          <w:sz w:val="20"/>
          <w:szCs w:val="20"/>
        </w:rPr>
      </w:pPr>
      <w:r>
        <w:rPr>
          <w:rFonts w:ascii="Arial" w:hAnsi="Arial" w:cs="Arial"/>
          <w:sz w:val="20"/>
          <w:szCs w:val="20"/>
        </w:rPr>
        <w:t> </w:t>
      </w:r>
    </w:p>
    <w:p>
      <w:pPr>
        <w:jc w:val="center"/>
        <w:rPr>
          <w:rFonts w:ascii="Arial" w:hAnsi="Arial" w:cs="Arial"/>
          <w:b/>
          <w:sz w:val="20"/>
          <w:szCs w:val="20"/>
        </w:rPr>
      </w:pPr>
      <w:bookmarkStart w:id="27" w:name="chuong_pl_1"/>
      <w:r>
        <w:rPr>
          <w:rFonts w:ascii="Arial" w:hAnsi="Arial" w:cs="Arial"/>
          <w:b/>
          <w:sz w:val="20"/>
          <w:szCs w:val="20"/>
        </w:rPr>
        <w:t>PHỤ LỤC:</w:t>
      </w:r>
      <w:bookmarkEnd w:id="27"/>
      <w:r>
        <w:rPr>
          <w:rFonts w:ascii="Arial" w:hAnsi="Arial" w:cs="Arial"/>
          <w:b/>
          <w:sz w:val="20"/>
          <w:szCs w:val="20"/>
        </w:rPr>
        <w:t xml:space="preserve"> </w:t>
      </w:r>
    </w:p>
    <w:p>
      <w:pPr>
        <w:jc w:val="center"/>
        <w:rPr>
          <w:rFonts w:ascii="Arial" w:hAnsi="Arial" w:cs="Arial"/>
          <w:sz w:val="20"/>
          <w:szCs w:val="20"/>
        </w:rPr>
      </w:pPr>
      <w:bookmarkStart w:id="28" w:name="chuong_pl_1_name"/>
      <w:r>
        <w:rPr>
          <w:rFonts w:ascii="Arial" w:hAnsi="Arial" w:cs="Arial"/>
          <w:b/>
          <w:sz w:val="20"/>
          <w:szCs w:val="20"/>
        </w:rPr>
        <w:t>DANH MỤC ĐƯỜNG TRÊN ĐỊA BÀN TỈNH BÀ RỊA - VŨNG TÀU</w:t>
      </w:r>
      <w:bookmarkEnd w:id="28"/>
      <w:r>
        <w:rPr>
          <w:rFonts w:ascii="Arial" w:hAnsi="Arial" w:cs="Arial"/>
          <w:sz w:val="20"/>
          <w:szCs w:val="20"/>
        </w:rPr>
        <w:br w:type="textWrapping"/>
      </w:r>
      <w:r>
        <w:rPr>
          <w:rFonts w:ascii="Arial" w:hAnsi="Arial" w:cs="Arial"/>
          <w:i/>
          <w:sz w:val="20"/>
          <w:szCs w:val="20"/>
        </w:rPr>
        <w:t>(Kèm theo Quyết định số 38/2019/QĐ-UBND ngày 20 tháng 12 năm 2019 của Ủy ban nhân dân tỉnh Bà Rịa - Vũng Tàu)</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p>
      <w:pPr>
        <w:rPr>
          <w:rFonts w:ascii="Arial" w:hAnsi="Arial" w:cs="Arial"/>
          <w:b/>
          <w:sz w:val="20"/>
          <w:szCs w:val="20"/>
        </w:rPr>
      </w:pPr>
      <w:bookmarkStart w:id="29" w:name="muc_1"/>
      <w:r>
        <w:rPr>
          <w:rFonts w:ascii="Arial" w:hAnsi="Arial" w:cs="Arial"/>
          <w:b/>
          <w:sz w:val="20"/>
          <w:szCs w:val="20"/>
        </w:rPr>
        <w:t>I. ĐỊA BÀN THÀNH PHỐ VŨNG TÀU</w:t>
      </w:r>
      <w:bookmarkEnd w:id="29"/>
    </w:p>
    <w:p>
      <w:pPr>
        <w:rPr>
          <w:rFonts w:ascii="Arial" w:hAnsi="Arial" w:cs="Arial"/>
          <w:sz w:val="20"/>
          <w:szCs w:val="20"/>
        </w:rPr>
      </w:pPr>
      <w:r>
        <w:rPr>
          <w:rFonts w:ascii="Arial" w:hAnsi="Arial" w:cs="Arial"/>
          <w:sz w:val="20"/>
          <w:szCs w:val="20"/>
        </w:rPr>
        <w:t xml:space="preserve">1. NHỮNG TUYẾN ĐƯỜNG THUỘC ĐÔ THỊ </w:t>
      </w:r>
    </w:p>
    <w:tbl>
      <w:tblPr>
        <w:tblStyle w:val="7"/>
        <w:tblW w:w="5279" w:type="pct"/>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9"/>
        <w:gridCol w:w="1286"/>
        <w:gridCol w:w="1373"/>
        <w:gridCol w:w="1080"/>
        <w:gridCol w:w="849"/>
        <w:gridCol w:w="646"/>
        <w:gridCol w:w="858"/>
        <w:gridCol w:w="856"/>
        <w:gridCol w:w="881"/>
        <w:gridCol w:w="852"/>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72"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268"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419"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83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3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229"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68" w:type="dxa"/>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065"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837" w:type="dxa"/>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637" w:type="dxa"/>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Ba Cu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Huyện Thanh Quan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Bà Triệu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Yên Bái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Yên Bái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Ba Cu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Ngọc Hân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Bắc Sơn (P.11)</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Đò (P.9)</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Bến Nôm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Bình Giã</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442 Bình Giã</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442 Bình Giã</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Hẻm 825 và 875 Bình Giã (P10) </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khu tái định cư 4,1 ha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Bá Quát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 (P.12)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Mạnh Trinh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Cô Bắc</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Cô Giang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 Lê Ngọc Hân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Triệu Việt Vương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Dã Tượng (P.Thắng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Văn An (P.2)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Đinh Tiên Hoàng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Vân Nga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Đào Duy Từ (P.Thắng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Đinh Tiên Hoàng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 Chiểu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114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 Lương (P.11, P.12)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 tháng 9 (tên cũ: Đoạn cuối Quốc lộ 51B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Tượng đài dầu khí</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2 tháng 9 (tên cũ: Các tuyến đường 51B thuộc địa bàn các P.10, P.11, P.12)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đường 3/2 thuộc P12</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Bình Giã P.10</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11.325</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7.361</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5.662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4.190</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Thị Điểm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Đội Cấn (P.8)</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Đống Đa (P.Thắng Nhất, P.10)</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Đồng Khởi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3/2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Đài Liệt sỹ</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An Ninh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đường 3/2 và trục đường 51B</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4 Giếng nước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Ẹo Ông Từ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hẻm 61 đường 30/4 (khu nhà ở chính sách)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D4 (P.10)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N1</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D5 (P.10)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D10 (P.11)</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Đường 3/2</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Biển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11.325</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7.361</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5.662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4.190</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lên biệt thự đồi sứ</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số 12/6A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đường lên Biệt thự Đồi Sứ</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biệt thự 14,15 song song với đường Võ Thị Sáu đi ra khu biệt thự Công ty Phát triển nhà xây dựng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Xí nghiệp Quyết Tiến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ven biển Hải Đăng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Cửa Lấp</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Hạ Long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Đăng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Hạ Long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Số 5 (Nhà nghỉ Long An cũ)</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Số 5 (Nhà nghỉ Long An cũ)</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Đèn Hải Đăng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Tượng Chúa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Hải Đăng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Hải Thượng Lãn Ông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tuyến đường nối từ đường Bình Giã vào khu chợ Rạch Dừa (P.Rạch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Hữu Lầu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Bình Giã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Xích Long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Bình Giã</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 (P.7)</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Thuyên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Hồ Đắc Di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Văn An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Quý Ly</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của đường Hồ Quý Ly (thuộc khu nhà ở Tập thể Khách sạn Tháng Mười)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Thị Kỷ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Nối từ 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Tri Tân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Xuân Hương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Hoa Lư (P.12)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(P.2, P.3, phường 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Thùy Vân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Thụ</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Việt (P.6)</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Huyền Trân Công Chúa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Khương An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Khương Ninh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Kha Vạn Cân (P.7)</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Kim Đồng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Ký Con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Kỳ Đồng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La Văn Cầu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Lạc Long Quân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phần đất giao Công ty Phát triển Nhà</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Hoàn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Hồng Phong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Thùy Vân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05 Lê Hồng Phong nối dài (thuộc đường nội bộ giữa khu Biệt thự Kim Minh và khu Biệt thự Kim Ngân)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69</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Thống Nhất</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Thống Nhất</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Công Định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Ngọc Hân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Thủ Khoa Huân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Thủ Khoa Huân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Bà Triệu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Phụng Hiểu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Quang Định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Bình Giã</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135 Lê Quang Định (P.Thắng Nhất)</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gồm các đoạn đường nội bộ khu đất PTSC của Công ty Dịch vụ Dầu khí</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hẻm 135 Lê Quang Định (B, C, D, E, F, J khu nhà ở PTSC)</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Lê Quý Đôn - Lê Lợi - Thủ Khoa Huân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Thánh Tông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Riêng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Thị Riêng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Riêng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Bờ kè rạch Bến Đình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Tám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Định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30 Lương Thế Vinh (P9)</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Can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Chí Hiếu (P9, P10, P.Rạch Dừa, P.Thắng Nhất)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Lưu Hữu Phước (P.Rạch Dừa, P.Thắng Nhất)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Ngũ Lão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Quý Đôn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Bà Triệu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45, 146 Lý Tự Trọng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Đỉnh Chi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Thúc Loan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Kỳ Khởi Nghĩa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Cao Thắng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Thắng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Pasteur</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(P. Thắng Nhất,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Nơ Trang Long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Huyền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Ngư Phủ</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Ngư Phủ nối dài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Ngư Phủ</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Tôn Đức Thắng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1 Nguyễn An Ninh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Bảo</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Bỉnh Khiêm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Bửu (P.Thắng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Công Trứ</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8.850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5.752</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3.274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Du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Trương Công Định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Gia Thiều (P.12)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58 Nguyễn Gia Thiều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Hiền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Hới (P.8)</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Tiểu học Chí Linh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hẻm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số nhà 217 Nguyễn Hữu Cảnh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số nhà 140 Lưu Chí Hiếu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hẻm 183 Nguyễn Hữu Cảnh (A, B, C, D, E, F, G khu nhà ở C2 Chí Linh)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hẻm 212 Nguyễn Hữu Cảnh (B, C, D, E, F, J, K H khu nhà ở C1 Chí Linh)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hẻm 217 Nguyễn Hữu Cảnh (B, C, D khu nhà ở A Chí Linh)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Cầu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Kim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Lương Bằng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Thế Vinh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Thái Tông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02, 04, 36, 50 Nguyễn Lương Bằng (P9)</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Bình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Thiện Thuật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Quang Định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Hữu Cảnh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Trãi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Tri Phương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Đức Kế</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Trương Công Định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Trường Tộ</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Thế Vinh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Thái Tông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Nơ Trang Long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Ông Ích Khiêm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Văn Lộc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Biểu Chánh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Pasteur</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Cự Lạng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Hẻm số 110 Phạm Hồng Thái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Hồng Thái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Đức Kế</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04, 36, 50, 43, 61 Phạm Ngọc Thạch (P9)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Ngũ Lão</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Thế Hiển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Kỳ Khởi Nghĩa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Xô Viết Nghệ Tĩnh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Dinh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Nghị (P.Thắng Nhất)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vuông góc với đường Lê Quang Định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Thiện Thuật</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Chu Trinh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Thùy Vân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Võ Thị Sáu</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Đinh Tiên Hoàng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40 - Phan Đăng Lưu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Đình Phùng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Kế Bính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Phó Đức Chính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Khắc Khoan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Phước Thắng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Sương Nguyệt Ánh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nl-NL"/>
              </w:rPr>
              <w:t>Tạ Uyên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Tản Đà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Tăng Bạt Hổ</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Thắng Nhì</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 Sách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156</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Thống Nhất</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Trương Công Định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Thủ Khoa Huân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Thùy Vân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Tiền Cảng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Hiến Thành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Đản (P.Rạch Dừa)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Thuyết (nối dài)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Văn Nho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Tống Duy Tân (P.9)</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Trung Trực</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Anh Tông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167</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Đức Cảnh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Trần Đình Xu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Nối từ 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chợ 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Đồng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Đán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Nguyên Hãn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173</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(P.1, P.5)</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Quang Trung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số 46 Trần Phú</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Quốc Toản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Quý Cáp</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Xuân Độ</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Triệu Việt Vương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Hoài Đức (P.7)</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179</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Định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Hạ Long Quang Trung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Lai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5</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An Ninh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Nhị</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Trưng Trắc</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36.442</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23.687</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18.221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13.484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 (P.10)</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Ngọc (P.Thắng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Bang (P.7)</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Ký</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27.400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17.810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10.138</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Sa (P.12)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Võ Nguyên Giáp</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Gò Găng P.12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Xương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Tuệ Tĩnh (P.RD)</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189</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nối vuông góc từ đường 30/4, có cùng độ rộng với hẻm 524 (P.Rạch Dừa) (Nằm giữa hẻm 524 và đường Bình Giã đến Khu chợ Rạch Dừa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190</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đường từ số nhà 04 võ Văn Tần đến số nhà 05 Trần Nguyên Đán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Cao (P.2)</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192</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Vi Ba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Vi Ba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Vi Ba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105 Lê Lợi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Đình Thành (P.Thắng Tam)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194</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Nguyên Giáp</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đường 3/2 và trục đường 51B</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Ẹo Ông Từ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Ẹo Ông Từ</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CS Trung Tín (cầu Cây Khế cũ)</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CS Trung Tín (cầu Cây Khế cũ)</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Hoa Lư</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Hoa Lư</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Cỏ May</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196</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197</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Xô Viết Nghệ Tĩnh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198</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Yên Bái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199</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Yên Đổ</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200</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Yersin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201</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Các tuyến đường tại khu nhà ở cao cấp Á Châu phường 2</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Huy Ích, đường Thái Văn Lung, đường Bàu Sen 1, 2, 3, 5, 7, 9 theo quy hoạch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Huy Chú</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202</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thuộc khu nhà ở đồi 2 CTCP Phát triển nhà P10</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6,10, 11 theo quy hoạch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3, 4,5 theo quy hoạch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203</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thuộc khu nhà ở Phước Cơ P12</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21 lô đất có diện tích 2.600m2</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23 lô đất có diện tích 2.762,5m2</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204</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Các tuyến đường thuộc khu Tái định cư 4,1 ha phường 10</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Các tuyến đường có lòng đường trải nhựa rộng từ 5-7m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Các tuyến đường có lòng đường trải nhựa lớn hơn 7m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205</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thuộc khu vực dân cư phường 9</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Tông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Định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Thế Vinh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Thuận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Thái Tông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Khang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Thái Tông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Cao Vân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Cao Vân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Tôn Đức Thắng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206</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khu tái định cư Trần Bình Trọng (P. Nguyễn An Ninh):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Trọng Tấn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Bình Trọng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Xuân Thưởng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Mai Xuân Thưởng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Bình Trọng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 (hẻm 556 Nguyễn An Ninh)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sân bay</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Thị Minh Khai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Bình Trọng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207</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trong khu Trung tâm thương mại phường 7:</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Bế Văn Đàn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Thái Học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Đức Kế</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Cao</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Thất Tùng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Đức Kế</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Kiệm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Văn Bang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Đức Kế</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Oanh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Chí Kiên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Kiệm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Chí Kiên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Hồng Thái</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Đức Kế</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Thủy</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Cao Thắng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Paster</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208</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nội bộ thuộc các dự án khu tái định cư Bến Đình, khu nhà ở Sao Mai, Tecapro, Decoimex, Đại An: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bờ kè Rạch Bến Đình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Dự án nhà ở đại An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phần đất giao Công ty phát triển Nhà</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Bến Đình 1, 2, 4, 6, 8 theo quy hoạch (bổ sung)</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(đường rải nhựa có lòng đường và vỉa hè rộng 15m)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Bến Đình 3 và đường Bến Đình 7</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(đường rải nhựa có lòng đường và vỉa hè rộng 10m)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Nho</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Tôn Đức Thắng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Tôn Đức Thắng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Ông Ích Khiêm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Tất Tố</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Trường Toản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Văn Nho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Ngô Tất Tố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Ông Ích Khiêm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Trung Trực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Gia Tự</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Thập</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Văn Nho</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giữa 2 đường Ông Ích Khiêm và Trần Quang Diệu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 (P.9, P.Thắng Nhì)</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Đình 2</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Lê Văn Lộc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QH 100m vào Cảng Sao Mai Bến Đình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Biểu Chánh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Cao Vân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Thông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QH 100m vào Cảng Sao Mai Bến Đình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Hàm Nghi</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Tố Hữu</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Đức Cảnh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Đức Cảnh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Hàm Nghi </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Thông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Phi Khanh</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30/4</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Thông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Bá Lân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Văn Nho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Minh Giám</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Lộc</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Văn Nho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209</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Các tuyến đường có lòng đường trải nhựa rộng 5 m trở lên thuộc khu tái định cư 199 lô phường 10</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210</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nội bộ thuộc khu biệt thự Phương Nam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Minh Châu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dân cư Binh đoàn 15</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Tịnh Của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Trung Thông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Mạc Thanh Đạm</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Tịnh Của</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Ngọc Vân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Lê Kha</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Trung Thông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Lê Kha</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Công Minh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Trung Thông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Mạc Thanh Đạm (P.8)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Thùy Vân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Minh Châu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19.700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7.289</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nl-NL"/>
              </w:rPr>
              <w:t>Nguyễn Hữu Tiến (P.8)</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khu Biệt thự Phương Nam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Văn Thái (P.NAN)</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Trọng Tấn</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Mai Xuân Thưởng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10 (P.8)</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Mạc Thanh Đạm nối dài</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đã hoàn thiện cơ sở hạ tầng</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211</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thuộc HTKT Khu tái định cư 1,65ha (phường 10)</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1</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số 2, 5, 6</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Trường THCS Nguyễn Gia Thiều (P.12) (đoạn trải nhựa từ đường 2/9 đến Trường THPT liên phường 11, 12 và đoạn trải nhựa từ Trường THPT liên phường 11, 12 đến hết mặt tiền Trường THCS Nguyễn Gia Thiều)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8.850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5.752</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3.274</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90" w:type="dxa"/>
            <w:gridSpan w:val="10"/>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NỐI VUÔNG GÓC ĐƯỜNG 30/4 KHU BẾN ĐÌNH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nối từ đường 30/4 đến hết đường bờ kè Rạch Bến Đình</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đã trải nhựa rộng 7 m nằm trong dự án nhà ở của Công ty Tecapro</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trải nựa nối từ đường 30/4 đến đường Trần Cao Vân (phía trước UBND phường 9)</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từ đường 30/4 đến hết đường bờ kè Rạch Bến Đình (đi qua phần đất của dự án nhà ở Đại An)</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nối từ đường 30/4 đến hết đường bờ kè Rạch Bến Đình (bên cạnh Công ty xây dựng và Phát triển Đô thị tỉnh)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90" w:type="dxa"/>
            <w:gridSpan w:val="10"/>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THUỘC KHU 240 LÊ LỢI, PHƯỜNG 7, THÀNH PHỐ VŨNG TÀU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Khánh Dư</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Khắc Chung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01, 04 Trần Khắc Chung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Hẻm số 03, 05 Trần Khắc Chung</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06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Con đường hình chữ U (Phần kéo dài của đường Trần Khánh Dư có 2 nhánh nối vuông góc với đường Trần Huy Liệu)</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90" w:type="dxa"/>
            <w:gridSpan w:val="10"/>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THUỘC TRUNG TÂM CHÍ LINH, PHƯỜNG 10, PHƯỜNG NGUYỄN AN NINH, THÀNH PHỐ VŨNG TÀU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268"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thuộc khu E2, E4 Trung tâm Chí Linh theo bản đồ điều chỉnh quy hoạch phân lô số CHL/QH-03/C</w:t>
            </w: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có lòng đường trải nhựa rộng 10,5m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9.815</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5.587</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41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có lòng đường trải nhựa rộng 5-7m</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A3, A4, C4, C5, H1 Khu trung tâm đô thị Chí Linh</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Trung tâm Chí Linh theo bản đồ điều chỉnh quy hoạch phân lô số CHL/QH-03/C</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Nguyễn Hữu Cảnh </w:t>
            </w:r>
          </w:p>
        </w:tc>
        <w:tc>
          <w:tcPr>
            <w:tcW w:w="135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3/2</w:t>
            </w:r>
          </w:p>
        </w:tc>
        <w:tc>
          <w:tcPr>
            <w:tcW w:w="1065"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phần đường thi công hoàn chỉnh (khu A8)</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18.875</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12.268</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9.437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6.983</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từ giữa khu A4 đến hết ranh đất dự án về hướng đường 30/4</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wAfter w:w="0" w:type="dxa"/>
        </w:trPr>
        <w:tc>
          <w:tcPr>
            <w:tcW w:w="472" w:type="dxa"/>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687"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Các đoạn đường nội bộ bao gồm các lô đất: A3, A4, A7, A8, A9, B11, B12, B13, B13</w:t>
            </w:r>
            <w:r>
              <w:rPr>
                <w:rFonts w:ascii="Arial" w:hAnsi="Arial" w:cs="Arial"/>
                <w:sz w:val="20"/>
                <w:szCs w:val="20"/>
                <w:vertAlign w:val="superscript"/>
              </w:rPr>
              <w:t>A</w:t>
            </w:r>
            <w:r>
              <w:rPr>
                <w:rFonts w:ascii="Arial" w:hAnsi="Arial" w:cs="Arial"/>
                <w:sz w:val="20"/>
                <w:szCs w:val="20"/>
              </w:rPr>
              <w:t>, B13</w:t>
            </w:r>
            <w:r>
              <w:rPr>
                <w:rFonts w:ascii="Arial" w:hAnsi="Arial" w:cs="Arial"/>
                <w:sz w:val="20"/>
                <w:szCs w:val="20"/>
                <w:vertAlign w:val="superscript"/>
              </w:rPr>
              <w:t>B</w:t>
            </w:r>
            <w:r>
              <w:rPr>
                <w:rFonts w:ascii="Arial" w:hAnsi="Arial" w:cs="Arial"/>
                <w:sz w:val="20"/>
                <w:szCs w:val="20"/>
              </w:rPr>
              <w:t xml:space="preserve">, C4, C5, D1, D2, D6, E1, E3, H1 </w:t>
            </w:r>
          </w:p>
        </w:tc>
        <w:tc>
          <w:tcPr>
            <w:tcW w:w="8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11.800</w:t>
            </w:r>
          </w:p>
        </w:tc>
        <w:tc>
          <w:tcPr>
            <w:tcW w:w="8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7.670</w:t>
            </w:r>
          </w:p>
        </w:tc>
        <w:tc>
          <w:tcPr>
            <w:tcW w:w="8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4.366</w:t>
            </w:r>
          </w:p>
        </w:tc>
        <w:tc>
          <w:tcPr>
            <w:tcW w:w="8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3.540</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2. NHỮNG TUYẾN ĐƯỜNG THUỘC KHU VỰC NÔNG THÔN</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68"/>
        <w:gridCol w:w="1471"/>
        <w:gridCol w:w="1180"/>
        <w:gridCol w:w="973"/>
        <w:gridCol w:w="694"/>
        <w:gridCol w:w="625"/>
        <w:gridCol w:w="813"/>
        <w:gridCol w:w="813"/>
        <w:gridCol w:w="813"/>
        <w:gridCol w:w="87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63"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426"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089"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673"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6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932"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5"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94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Điệp</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Cồn Bần</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Đông Hồ Mang Cá</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2 Bến Đá</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4</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5</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6</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thôn 7</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số 3 thôn 5</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Sa (tên cũ: Láng Cát – Long Sơn)</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Liên thôn 1- Rạch Lùa</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Liên thôn 4-6</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Liên thôn 5-8</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Liên thôn Bến Điệp</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Ông Hưng</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Số 2 thôn 5</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Số 2 thôn 6</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Tây Hồ Mang Cá</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28 tháng 4</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351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Ba đường hẻm thuộc khu dân cư thôn 4</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51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vực Gò Găng (Trọn đường)</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l-NL"/>
              </w:rPr>
              <w:t>Trường Sa</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l-NL"/>
              </w:rPr>
              <w:t>Cầu Gò Găng P.12 TP VT</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l-NL"/>
              </w:rPr>
              <w:t>Nhà lớn Long Sơn</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42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công nghiệp Dầu khí Long Sơn (toàn tuyến), xã Long Sơn</w:t>
            </w:r>
          </w:p>
        </w:tc>
        <w:tc>
          <w:tcPr>
            <w:tcW w:w="11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Cầu Ba Nanh thôn 10 </w:t>
            </w:r>
          </w:p>
        </w:tc>
        <w:tc>
          <w:tcPr>
            <w:tcW w:w="9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Dự án tổ hợp hóa dầu Miền Nam thôn 2</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3"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351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nội bộ thuộc dự án Hạ tầng kỹ thuật khu tái định cư Long Sơn giai đoạn 1:</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51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trải nhựa rộng từ 25m đến 36m (bao gồm lòng đường, vỉa hè, giải phân cách)</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1.497</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51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trải nhựa rộng từ 12m đến 16m (bao gồm lòng đường, vỉa hè)</w:t>
            </w:r>
          </w:p>
        </w:tc>
        <w:tc>
          <w:tcPr>
            <w:tcW w:w="6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1.408</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915</w:t>
            </w:r>
          </w:p>
        </w:tc>
        <w:tc>
          <w:tcPr>
            <w:tcW w:w="7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w:t>
            </w:r>
          </w:p>
        </w:tc>
        <w:tc>
          <w:tcPr>
            <w:tcW w:w="8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521</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422</w:t>
            </w:r>
          </w:p>
        </w:tc>
      </w:tr>
    </w:tbl>
    <w:p>
      <w:pPr>
        <w:rPr>
          <w:rFonts w:ascii="Arial" w:hAnsi="Arial" w:cs="Arial"/>
          <w:b/>
          <w:sz w:val="20"/>
          <w:szCs w:val="20"/>
        </w:rPr>
      </w:pPr>
      <w:bookmarkStart w:id="30" w:name="muc_2"/>
      <w:r>
        <w:rPr>
          <w:rFonts w:ascii="Arial" w:hAnsi="Arial" w:cs="Arial"/>
          <w:b/>
          <w:sz w:val="20"/>
          <w:szCs w:val="20"/>
        </w:rPr>
        <w:t>II. ĐỊA BÀN THÀNH PHỐ BÀ RỊA</w:t>
      </w:r>
      <w:bookmarkEnd w:id="30"/>
    </w:p>
    <w:p>
      <w:pPr>
        <w:rPr>
          <w:rFonts w:ascii="Arial" w:hAnsi="Arial" w:cs="Arial"/>
          <w:sz w:val="20"/>
          <w:szCs w:val="20"/>
        </w:rPr>
      </w:pPr>
      <w:r>
        <w:rPr>
          <w:rFonts w:ascii="Arial" w:hAnsi="Arial" w:cs="Arial"/>
          <w:sz w:val="20"/>
          <w:szCs w:val="20"/>
        </w:rPr>
        <w:t>1. NHỮNG TUYẾN ĐƯỜNG THUỘC ĐÔ THỊ</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7"/>
        <w:tblW w:w="5592"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6"/>
        <w:gridCol w:w="1587"/>
        <w:gridCol w:w="1009"/>
        <w:gridCol w:w="1325"/>
        <w:gridCol w:w="138"/>
        <w:gridCol w:w="139"/>
        <w:gridCol w:w="559"/>
        <w:gridCol w:w="139"/>
        <w:gridCol w:w="563"/>
        <w:gridCol w:w="158"/>
        <w:gridCol w:w="832"/>
        <w:gridCol w:w="136"/>
        <w:gridCol w:w="136"/>
        <w:gridCol w:w="136"/>
        <w:gridCol w:w="603"/>
        <w:gridCol w:w="140"/>
        <w:gridCol w:w="605"/>
        <w:gridCol w:w="140"/>
        <w:gridCol w:w="142"/>
        <w:gridCol w:w="588"/>
        <w:gridCol w:w="136"/>
        <w:gridCol w:w="720"/>
        <w:gridCol w:w="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5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Stt</w:t>
            </w:r>
          </w:p>
        </w:tc>
        <w:tc>
          <w:tcPr>
            <w:tcW w:w="1581"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TÊN ĐƯỜNG</w:t>
            </w:r>
          </w:p>
        </w:tc>
        <w:tc>
          <w:tcPr>
            <w:tcW w:w="2324"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đường</w:t>
            </w:r>
          </w:p>
        </w:tc>
        <w:tc>
          <w:tcPr>
            <w:tcW w:w="970"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79"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88" w:type="dxa"/>
            <w:gridSpan w:val="1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Bạch Đằng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Chi Lăng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Chi Lăng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Duẩn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Bình Giã</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Tấn Bửu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Lâm (P. Phước Nguyên)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Bùi Lâm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Giáo xứ Dũng Lạc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390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đường xương (trải nhựa ) còn lại thuộc phường Long Toàn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Nguyệt Đình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Long Hương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Long Hương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Thủ Lựu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Thủ Lựu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Long Điền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Châu Văn Biết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Chi Lăng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Đông khu bờ kè sông Dinh GĐ2</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Quang Diệu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Duy Tân (Nguyễn Khuyến)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Đình Long Hương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Dương Bạch Mai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QL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Nguyên Cẩn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Nguyễn Thái Bình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huyện Long Điền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Văn Ngữ</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Cù Chính Lan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232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đất còn lại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Cầu Điện Biên Phủ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ranh phường Long Toàn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Giỏi (A1 - TĐC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Minh Khai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Đỗ Nhuận (Đường phía Tây chợ Kim Dinh)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90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Đông Tây Giáo Xứ Dũng Lạc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27/4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Tròn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Nhà máy nước (Hoàng Diệu)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Tròn (CMT8)</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bên hông trung tâm huấn luyện chó đua</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Thành Long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27/4</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Thành Duy</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phía Đông khu bờ kè sông Dinh giai đoạn 2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Thành Long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Thành Duy</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390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trung tâm thương mại phường Long Hương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Nhà máy điện Bà Rịa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trụ sở khu phố 3</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Minh Khanh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bên hông Trung tâm huấn luyện chó đua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H1 - Hà Huy Tập (Đường phía Nam trường Nguyễn Du)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H2 - Cách Mạng Tháng Tám (hẻm đình Phước Lễ)</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H2 - Lê Duẩn (Khu giáo chức)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H2 – Nguyễn Thị Định (Đường vào trường Biên phòng)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Biên phòng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Đoàn Chuẩn (tên cũ: H3 – Hà Huy Tập)</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H4 - CMT8 (Khu giáo chức)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H2 - 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H4 - Lê Duẩn (Khu giáo chức)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H6 - CMT8</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H4 – Nguyễn Thị Định (Đường vào trường Biên phòng)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H6 - CMT8 (Khu giáo chức)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 Huy Tập (P.Phước Nguyên)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Hà Huy Tập - P.Phước Trung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Hai Bà Trưng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Thành Duy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Diệu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NM Nước</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Hoàng Đạo Thành (TĐC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Mộng Huê Lầu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Hoàng Hoa Thám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Cừ</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Việt</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Hồ Tri Tân </w:t>
            </w:r>
          </w:p>
        </w:tc>
        <w:tc>
          <w:tcPr>
            <w:tcW w:w="232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Bên hông Trường C.III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5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Huệ Đăng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42</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4 Xóm Cát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Phạm Ngọc Thạch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Phạm Ngọc Thạch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Mô Xoài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Hương lộ 2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5 Long Điền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phường Long Tâm</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Khương Ninh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TX Phú Mỹ</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Huỳnh Ngọc Hay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Huỳnh Tấn Phát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27/4</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Huỳnh Tịnh Của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Kha Vạn Cân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Lâm Quang Ky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Mộng Huê Lầu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Bảo Tịnh (Khu 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Quang Ky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Lê Bình (D4)</w:t>
            </w:r>
          </w:p>
          <w:p>
            <w:pPr>
              <w:rPr>
                <w:rFonts w:ascii="Arial" w:hAnsi="Arial" w:cs="Arial"/>
                <w:sz w:val="20"/>
                <w:szCs w:val="20"/>
              </w:rPr>
            </w:pPr>
            <w:r>
              <w:rPr>
                <w:rFonts w:ascii="Arial" w:hAnsi="Arial" w:cs="Arial"/>
                <w:sz w:val="20"/>
                <w:szCs w:val="20"/>
                <w:lang w:val="vi-VN"/>
              </w:rPr>
              <w:t>(TĐC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Trần Nguyên Đán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Hoàng Đạo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Lai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54</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Lợi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Hai Bà Trưng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Ngọc Hay</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Ngọc Hay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55</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Tịnh Của</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Bạch Mai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Bạch Mai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56</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Thành Duy</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Vĩnh Ký</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Bạch Vân (Khu tái định cư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Lâm Quang Ky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Mạnh Tường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58</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Văn Duyệt </w:t>
            </w:r>
          </w:p>
          <w:p>
            <w:pPr>
              <w:rPr>
                <w:rFonts w:ascii="Arial" w:hAnsi="Arial" w:cs="Arial"/>
                <w:sz w:val="20"/>
                <w:szCs w:val="20"/>
              </w:rPr>
            </w:pPr>
            <w:r>
              <w:rPr>
                <w:rFonts w:ascii="Arial" w:hAnsi="Arial" w:cs="Arial"/>
                <w:sz w:val="20"/>
                <w:szCs w:val="20"/>
              </w:rPr>
              <w:t>(P. Long Toàn)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Bạch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phố 5</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Lương Thế Vinh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Đại Hành (tên cũ: Lý Đại Hành–phường Kim Dinh)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tránh QL56</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61</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Thường Kiệt</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Dương Bạch Mai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Chi Lăng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Lý Tự Trọng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Mô Xoài (P. Phước Hưng - đường bên hông Tỉnh đội)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Văn Tiến Dũng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w:t>
            </w:r>
            <w:r>
              <w:rPr>
                <w:rFonts w:ascii="Arial" w:hAnsi="Arial" w:cs="Arial"/>
                <w:sz w:val="20"/>
                <w:szCs w:val="20"/>
              </w:rPr>
              <w:t>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Mộng Huê Lầu (Khu tái định cư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Mạnh Tường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Quốc Can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Đình Chất (A5 - TĐC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Bính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Ngô Đức Kế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Ngô Gia Tự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Tịnh (Cánh Đồng Mắt Mèo)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Nguyên Hồng (Đường phía sau UBND phường Phước Trung)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An Ninh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Phúc Phan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Bính (Nguyễn Lương Bằng - tái định cư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Phi Yến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74</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Bình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Chánh (Hoàng Văn Thái - TĐC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Chí Thanh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CMT8</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Cư Trinh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Du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79</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Đình Chiểu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Ngọc Hay</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Ngọc Hay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27/4</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Nguyễn Hồng Lam (TĐC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Nguyễn Mạnh Tường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Trỗi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Huệ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Hữu Cảnh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Suối Lồ Ồ</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83</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CMT8</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Khoa Đăng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85</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Mạnh Hùng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phố 2</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đường mòn KP1, giáp Huyện Long Điền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Mạnh Tường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Minh Khanh (Đinh Tiên Hoàng)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88</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 (quy hoạch số 2 cũ)</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Điện Biên Phủ</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Tất Thành (nối dài)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Hoàng Diệu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Giáp ranh xã Tân Hưng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90</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Thái Bình </w:t>
            </w:r>
          </w:p>
        </w:tc>
        <w:tc>
          <w:tcPr>
            <w:tcW w:w="232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đã thảm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232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đất còn lại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Thành Châu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Thanh Đằng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4 Xóm Cát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5.180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CMT8</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Thị Minh Khai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Tôn Đức Thắng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Duẩn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Trãi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96</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55</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Long Toàn (cống)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Chợ Long Toàn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Hưởng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Chu Văn An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98</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Thanh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Định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Trỗi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27/4</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Tất Thành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Phạm Hữu Chí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103</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 (Khu tái định cư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27/4</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Trần Hưng Đạo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Phạm Thiều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Phạm Văn Bạch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106</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Điện Biên Phủ</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Châu Trinh (đường phía Bắc TTHC tỉnh)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H2- Phan Châu Trinh (đường vào khu nhà ở công ty Địa Lợi)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Phan Châu Trinh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Phan Đăng Lưu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Điện Biên Phủ</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Phân lô Long Kiên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H1 - Nguyễn Văn Hưởng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trải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H3 - Nguyễn Văn Hưởng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 Long Kiên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 Long Kiên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đường trải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H1- Trần Hưng Đạo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Văn Lung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H3- Trần Hưng Đạo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Nhà thờ Long Kiên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 (Đường vào KCN khí thấp áp)</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111</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Văn Trị (số 5 cũ)</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TX Phú Mỹ</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3.675</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2.389</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1.838</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Phi Yến (A2 - tái định cư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113</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Cỏ May</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thu phí</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Trạm thu phí</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 Trần Xuân Độ</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 Trần Xuân Độ</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Sông Dinh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Sông Dinh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Nguyệt Đình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3 Hỏa Táng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TX Phú Mỹ</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Rạch Gầm - Xoài Mút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Tạ Quang Bửu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Tạ Uyên (A4 - tái định cư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Bính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Hiệu (A3 - tái định cư Bắc 55)</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Bính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Tấn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Tô Ký (P. Phước Trùng)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Bạch Đằng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Gia Tự</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Tô Nguyệt Đình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Tôn Đức Thắng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Tôn Đức Thắng (TĐC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Nguyễn Văn Trỗi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Tỉnh lộ 44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Long Toàn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Vũng Vằn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Trần Chánh Chiếu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Bạch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Đại Nghĩa</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CMT8</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Xóm Cát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Trần Nguyên Đán (TĐC Đông QL56)</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Nguyễn Hồng Lam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Mộng Huê Lầu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0.6</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Trần Phú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địa phận phường Long Tâm</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Trần Quang Diệu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Xuân Độ (P.Phước Trung)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Xuân Soạn (Cánh đồng Mắt Mèo)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Trịnh Đình Thảo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Rạch Gầm - Xoài Mút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Phan Văn Trị</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 (Đường bên hông núi Đức Mẹ)</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Cảnh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Tấn Bửu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Công Quyền (Đường số 22 - Kim Dinh)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Trương Định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27/4</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Hán Siêu</w:t>
            </w:r>
          </w:p>
        </w:tc>
        <w:tc>
          <w:tcPr>
            <w:tcW w:w="232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(đã thảm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85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Phúc Phan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Trương Tấn Bửu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51</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Trịnh Đình Thảo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Trương Vĩnh Ký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140</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Chinh</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Thọ</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Văn Đồng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44A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Tú Mỡ</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Linh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3.640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2.072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Tuệ Tĩnh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Ung Văn Khiêm (P. Long Toàn)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Phạm Văn Bạch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Tần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Văn Tiến Dũng</w:t>
            </w:r>
          </w:p>
          <w:p>
            <w:pPr>
              <w:rPr>
                <w:rFonts w:ascii="Arial" w:hAnsi="Arial" w:cs="Arial"/>
                <w:sz w:val="20"/>
                <w:szCs w:val="20"/>
              </w:rPr>
            </w:pPr>
            <w:r>
              <w:rPr>
                <w:rFonts w:ascii="Arial" w:hAnsi="Arial" w:cs="Arial"/>
                <w:sz w:val="20"/>
                <w:szCs w:val="20"/>
              </w:rPr>
              <w:t>(phường Phước Hưng)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Ranh xã Tân Hưng, phường Phước Hưng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Mô Xoài</w:t>
            </w:r>
          </w:p>
          <w:p>
            <w:pPr>
              <w:jc w:val="center"/>
              <w:rPr>
                <w:rFonts w:ascii="Arial" w:hAnsi="Arial" w:cs="Arial"/>
                <w:sz w:val="20"/>
                <w:szCs w:val="20"/>
              </w:rPr>
            </w:pPr>
            <w:r>
              <w:rPr>
                <w:rFonts w:ascii="Arial" w:hAnsi="Arial" w:cs="Arial"/>
                <w:sz w:val="20"/>
                <w:szCs w:val="20"/>
              </w:rPr>
              <w:t>(đường bên hông tỉnh đội)</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0.</w:t>
            </w:r>
            <w:r>
              <w:rPr>
                <w:rFonts w:ascii="Arial" w:hAnsi="Arial" w:cs="Arial"/>
                <w:sz w:val="20"/>
                <w:szCs w:val="20"/>
              </w:rPr>
              <w:t>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145</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Võ Ngọc Chấn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Cách Mạng Tháng Tám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An Ninh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Đăng Lưu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146</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Hùng Vương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Hưng Đạo</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Cừ</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5 Long Điền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Ranh P. Long Tâm, xã Hòa Long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Võ Văn Tần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3.430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2.230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1.269</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1.029</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Vũ Trọng Phụng (Cánh Đồng Mắt Mèo)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Việt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Văn Tịnh</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Duy Ninh (P. Long Toàn)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Thái Tổ</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KHU GÒ CÁT</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Cao Triều Phát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Phan Bá Vành (tên cũ: Đường GD1)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Gò Cát 6</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(trải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Kế Toại (tên cũ: Đường GD2 )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Gò Cát 6</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(trải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Đông Hồ (tên cũ: Đường GD3)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Khu tái định cư Gò Cát 6</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 (trải nhựa)</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Hà Huy Giáp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Hàn Mặc Tử (Lê Văn Lương)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Kha Vạn Cân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Kỳ Đồng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Thích Thiện Chiếu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Cao Triều Phát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 (GN3)</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Nguyễn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 (đã điều chỉnh thông tuyến gồm đường Hồ Đắc Di (cũ), đường Hoài Thanh (cũ)</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Chân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Lê Long Vân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Văn Hưu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Lưu Hữu Phước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Huỳnh Đức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Thích Thiện Chiếu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Hữu Huân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Hữu Tiến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Trọng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Thị Sáu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Huân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Quản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Chu Văn An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Văn Nguyễn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Anh (đã điều chỉnh thông tuyến gộp đường Hoàng Văn Thụ (cũ)</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Trọn đường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Thích Thiện Chiếu</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Phúc Chu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Nguyễn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Hữu Tiến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Hữu Trác (Hồ Đắc Di cũ)</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Trịnh Hoài Đức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Văn Hưởng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Trọng Quân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KHU TÁI ĐỊNH CƯ H20</w:t>
            </w:r>
          </w:p>
        </w:tc>
        <w:tc>
          <w:tcPr>
            <w:tcW w:w="65" w:type="dxa"/>
            <w:tcBorders>
              <w:top w:val="nil"/>
              <w:left w:val="nil"/>
              <w:bottom w:val="single" w:color="auto" w:sz="8" w:space="0"/>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Xuân Phái (Nguyễn Viết Xuân)</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Huỳnh Khương An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Ngọc Thạch</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Lưu Chí Hiếu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Khánh Dư</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043"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Chánh Sắt (Tôn Thất Thuyết)</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Phạm Phú Thứ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Văn Hớn</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Tôn Thất Thuyết </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Khương An</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Tản Đà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Khương An</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Tăng Bạt Hổ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Khánh Dư</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Khương An</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31"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874"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88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15"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6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KHU DÂN CƯ TRIỀU PHÁT:</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fr-FR"/>
              </w:rPr>
              <w:t>Đặng Thị Mai (Đặng Thai Mai)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Văn Lung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Đoàn Thị Điểm (Ngô Quyền)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Thái Văn Lung</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Thị Riêng (Bùi Thị Xuân)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Thập</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Ban (QHTP1)</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Thị Mai</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Khánh Toàn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Thị Thập</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Thần Hiến (Nguyễn Văn Thoại)</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0.65</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Siêu (QHTP2)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Huy Liệu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tuyến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Thái Văn Lung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Tất Thành</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vỉa hè</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0.7</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Không vỉa hè</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Nguyễn Văn Hưởng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KHU DÂN CƯ LONG TOÀN 2</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Thân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Kha Vạn Cân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Thành Biên (Ông Ích Khiêm)</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 Thắng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Anh Xuân (Nguyễn Trung Trực)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Lý Chí Thắng (Phạm Phú Thứ)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Hưng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Mai Hắc Đế</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Thiếu Sơn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Cao</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Biểu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Kha Vạn Cân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Chích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Trực</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Hiền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Nam Cao</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Lân (Võ Trường Toản)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Thành Biên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Quyền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Thái Học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Lân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Trực</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Kha Vạn Cân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Xí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Huỳnh Mẫn Đạt</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Nhất Chi Mai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Hồ Thành Biên</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Phùng Hưng</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Thái Học</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Đặng Thái Thân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Thiếu Sơn</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Xuân Diệu</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Kha Vạn Cân</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0.8</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5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Xuân Diệu (Lý Nam Đế) </w:t>
            </w:r>
          </w:p>
        </w:tc>
        <w:tc>
          <w:tcPr>
            <w:tcW w:w="100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Võ Văn Kiệt</w:t>
            </w:r>
          </w:p>
        </w:tc>
        <w:tc>
          <w:tcPr>
            <w:tcW w:w="13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Chí Thắng</w:t>
            </w:r>
          </w:p>
        </w:tc>
        <w:tc>
          <w:tcPr>
            <w:tcW w:w="970"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7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1137"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KHU TÁI ĐỊNH CƯ CÔNG VIÊN 30-4</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043"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trong khu TĐC 30-4</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04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86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86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Thái Tổ</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Văn Duyệt</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N5 (Lý Thái Tổ)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TDC1</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Hoa</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Văn Duyệt</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TDC6</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TDC4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Hoa</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TDC5</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TDC5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Văn Duyệt</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TDC6</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TDC6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TDC7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Hoa</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TDC5</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Lê Văn Duyệt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D7</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Hồ Đản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Hoàng Tuệ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3.920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2.548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1.960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1.176</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NHỮNG TUYẾN ĐƯỜNG KHU TÁI ĐỊNH CƯ ĐỒNG MẮT MÈO </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Trần Quốc Toản (đường gom QL51)</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Trần Xuân Soạn</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Hoàng Việt</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2.590</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lang w:val="vi-VN"/>
              </w:rPr>
              <w:t>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lang w:val="vi-VN"/>
              </w:rPr>
              <w:t>Tống Duy Tân (đường song song với Trần Quốc Toản)</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Trần Xuân Soạn</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Võ Trường Toản (đường gom QL51)</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0.75</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lang w:val="vi-VN"/>
              </w:rPr>
              <w:t>3</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Võ Trường Toản</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xml:space="preserve">Trần Quốc Toản </w:t>
            </w:r>
          </w:p>
        </w:tc>
        <w:tc>
          <w:tcPr>
            <w:tcW w:w="1458"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Vũ Trọng Phụng</w:t>
            </w:r>
          </w:p>
        </w:tc>
        <w:tc>
          <w:tcPr>
            <w:tcW w:w="832"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0.75</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3.413</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742" w:type="dxa"/>
            <w:gridSpan w:val="21"/>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NHỮNG TUYẾN ĐƯỜNG KHU TÁI ĐỊNH CƯ BẮC HƯƠNG LỘ 10 </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Lê Long Vân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Nguyễn Thái Học </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Minh Khanh</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Long Vân</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Thái Học</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Long Vân</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0.65</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4.550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2.958</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1.684</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Dương Lịch</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Đặng Xuân Bảo</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Đặng Phúc Thông</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Long Vân</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Nguyễn Bá Phát </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Hà Văn Lao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Long Vân</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Nguyễn Bá Phát </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Hữu Khánh</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Hoa Thám</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Huỳnh Bá Chánh </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Bá Phát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Lương Hữu Khánh</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Bùi Dương Lịch</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Đặng Xuân Bảo </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Nguyễn Thái Học </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Đặng Phúc Thông </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Bá Chánh</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Phú</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 Văn Lao</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0,9</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4.410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2.867</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2.205</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1.323</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181" w:type="dxa"/>
            <w:gridSpan w:val="5"/>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Những tuyến đường trong dự án Barimex (cũ) công ty DIC 4 (Phường Long Tâm)</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 </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Tùng Mậu</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Hưởng</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Bội Châu</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Xuân Nghị</w:t>
            </w:r>
          </w:p>
        </w:tc>
        <w:tc>
          <w:tcPr>
            <w:tcW w:w="10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Hưởng</w:t>
            </w:r>
          </w:p>
        </w:tc>
        <w:tc>
          <w:tcPr>
            <w:tcW w:w="1596" w:type="dxa"/>
            <w:gridSpan w:val="3"/>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Phan Bội Châu</w:t>
            </w:r>
          </w:p>
        </w:tc>
        <w:tc>
          <w:tcPr>
            <w:tcW w:w="694"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4</w:t>
            </w:r>
          </w:p>
        </w:tc>
        <w:tc>
          <w:tcPr>
            <w:tcW w:w="679"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pt-BR"/>
              </w:rPr>
              <w:t> </w:t>
            </w:r>
          </w:p>
        </w:tc>
        <w:tc>
          <w:tcPr>
            <w:tcW w:w="1168" w:type="dxa"/>
            <w:gridSpan w:val="4"/>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4.900</w:t>
            </w:r>
          </w:p>
        </w:tc>
        <w:tc>
          <w:tcPr>
            <w:tcW w:w="737"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3.185</w:t>
            </w:r>
          </w:p>
        </w:tc>
        <w:tc>
          <w:tcPr>
            <w:tcW w:w="74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2.450</w:t>
            </w:r>
          </w:p>
        </w:tc>
        <w:tc>
          <w:tcPr>
            <w:tcW w:w="722"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1.813</w:t>
            </w:r>
          </w:p>
        </w:tc>
        <w:tc>
          <w:tcPr>
            <w:tcW w:w="820"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5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00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2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55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54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5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76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6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6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58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13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69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c>
          <w:tcPr>
            <w:tcW w:w="6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p>
        </w:tc>
      </w:tr>
    </w:tbl>
    <w:p>
      <w:pPr>
        <w:rPr>
          <w:rFonts w:ascii="Arial" w:hAnsi="Arial" w:cs="Arial"/>
          <w:sz w:val="20"/>
          <w:szCs w:val="20"/>
        </w:rPr>
      </w:pPr>
      <w:r>
        <w:rPr>
          <w:rFonts w:ascii="Arial" w:hAnsi="Arial" w:cs="Arial"/>
          <w:sz w:val="20"/>
          <w:szCs w:val="20"/>
        </w:rPr>
        <w:t>2. NHỮNG TUYẾN ĐƯỜNG THUỘC KHU VỰC NÔNG THÔN</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66"/>
        <w:gridCol w:w="1531"/>
        <w:gridCol w:w="1258"/>
        <w:gridCol w:w="1116"/>
        <w:gridCol w:w="762"/>
        <w:gridCol w:w="625"/>
        <w:gridCol w:w="741"/>
        <w:gridCol w:w="741"/>
        <w:gridCol w:w="741"/>
        <w:gridCol w:w="741"/>
        <w:gridCol w:w="741"/>
      </w:tblGrid>
      <w:tr>
        <w:tblPrEx>
          <w:tblCellMar>
            <w:top w:w="0" w:type="dxa"/>
            <w:left w:w="0" w:type="dxa"/>
            <w:bottom w:w="0" w:type="dxa"/>
            <w:right w:w="0" w:type="dxa"/>
          </w:tblCellMar>
        </w:tblPrEx>
        <w:trPr>
          <w:gridBefore w:val="1"/>
          <w:wBefore w:w="0" w:type="dxa"/>
        </w:trPr>
        <w:tc>
          <w:tcPr>
            <w:tcW w:w="461"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485"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303"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3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6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595"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08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20A </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khu dân cư Lan Anh</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11B (xã Hòa Long)</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Văn Kiệt</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Đoạn không có vỉa hè</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Tỉnh lộ 52</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69 (sau lưng Chợ Hòa Long)</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Hương lộ 2</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số 40</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Hùng Vương (xã Hòa Long) </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Mô Xoài</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Hòa Long</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3.744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2.131</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2</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Long Điền</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đoạn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có vỉa hè</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22</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22</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đoạn không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485"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Hương lộ 3 </w:t>
            </w:r>
          </w:p>
        </w:tc>
        <w:tc>
          <w:tcPr>
            <w:tcW w:w="230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0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không có vỉa hè (thuộc xã Hòa Long)</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8</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52</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Long Điền</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Mô Xoài</w:t>
            </w:r>
          </w:p>
          <w:p>
            <w:pPr>
              <w:rPr>
                <w:rFonts w:ascii="Arial" w:hAnsi="Arial" w:cs="Arial"/>
                <w:sz w:val="20"/>
                <w:szCs w:val="20"/>
              </w:rPr>
            </w:pPr>
            <w:r>
              <w:rPr>
                <w:rFonts w:ascii="Arial" w:hAnsi="Arial" w:cs="Arial"/>
                <w:sz w:val="20"/>
                <w:szCs w:val="20"/>
              </w:rPr>
              <w:t>(xã Hòa Long - đường bên hông tỉnh đội)</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Hùng Vương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xã Hòa Long, phường Phước Hưng</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Nguyễn Hữu Cảnh (thuộc xã Tân Hưng )</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Suối Lồ Ồ</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Đường Phước Tân</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Phước Tân - Châu Pha (từ Cầu Nhà máy nước đến giáp Châu Pha)</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Máy nước</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Mốc địa giới xã Tân Hưng -Châu Pha 02 X.I</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Mốc địa giới xã Tân Hưng -Châu Pha 02 X.I</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Châu Pha</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56</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4 Hòa Long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13</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Đường số 13</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Giáp Châu Đức</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0.64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2.304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1.498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1.152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48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52</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Hòa Long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45</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45</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Hòa Long, Long Phước</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0.85</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Hòa Long, Long Phước</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địa đạo Long Phước</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địa đạo Long Phước</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xã Long Phước</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tránh Quốc lộ 56</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Quốc lộ 56</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Giáp ranh P. Long Hương</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Trần Phú </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Hòa Long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xã Hòa Long</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Văn Tiến Dũng (xã Tân Hưng)</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Phước Tân - Châu Pha</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Ranh xã Tân Hưng, phường Phước Hưng </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Văn Kiệt</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phường Long Tâm, xã Hòa Long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2</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3.744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2.131</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Tất Thành (nối dài)</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Tân Hưng</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tránh Quốc lộ 56</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82 (đường vào trường MN Long Xuyên, xã Hòa Long)</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2</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đoạn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48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28 (đường vào khu TTCN Hòa Long)</w:t>
            </w:r>
          </w:p>
        </w:tc>
        <w:tc>
          <w:tcPr>
            <w:tcW w:w="12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10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đoạn có vỉa hè</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852</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788"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đã được trải nhựa, bêtông xi măng có chiều rộng từ 6m trở lên</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788"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đã được trải nhựa, bêtông xi măng có chiều rộng từ 4m đến dưới 6m</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3788"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(đường đất) có chiều rộng từ 6m trở lên</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1"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788"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Ghi chú: Các thửa đất tiếp giáp kênh mương, kênh song song với đường chính (thuộc Nhà nước quản lý) được tính kể từ vị trí 1 và có hệ số bằng 0,9</w:t>
            </w:r>
          </w:p>
        </w:tc>
        <w:tc>
          <w:tcPr>
            <w:tcW w:w="7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31" w:name="muc_3"/>
      <w:r>
        <w:rPr>
          <w:rFonts w:ascii="Arial" w:hAnsi="Arial" w:cs="Arial"/>
          <w:sz w:val="20"/>
          <w:szCs w:val="20"/>
        </w:rPr>
        <w:t>III. ĐỊA BÀN THỊ XÃ PHÚ MỸ</w:t>
      </w:r>
      <w:bookmarkEnd w:id="31"/>
    </w:p>
    <w:p>
      <w:pPr>
        <w:rPr>
          <w:rFonts w:ascii="Arial" w:hAnsi="Arial" w:cs="Arial"/>
          <w:sz w:val="20"/>
          <w:szCs w:val="20"/>
        </w:rPr>
      </w:pPr>
      <w:r>
        <w:rPr>
          <w:rFonts w:ascii="Arial" w:hAnsi="Arial" w:cs="Arial"/>
          <w:sz w:val="20"/>
          <w:szCs w:val="20"/>
        </w:rPr>
        <w:t>1. NHỮNG TUYẾN ĐƯỜNG THUỘC ĐÔ THỊ</w:t>
      </w:r>
    </w:p>
    <w:p>
      <w:pPr>
        <w:rPr>
          <w:rFonts w:ascii="Arial" w:hAnsi="Arial" w:cs="Arial"/>
          <w:sz w:val="20"/>
          <w:szCs w:val="20"/>
        </w:rPr>
      </w:pPr>
      <w:r>
        <w:rPr>
          <w:rFonts w:ascii="Arial" w:hAnsi="Arial" w:cs="Arial"/>
          <w:sz w:val="20"/>
          <w:szCs w:val="20"/>
        </w:rPr>
        <w:t>Địa bàn phường Phú Mỹ</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7"/>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
        <w:gridCol w:w="354"/>
        <w:gridCol w:w="1482"/>
        <w:gridCol w:w="1184"/>
        <w:gridCol w:w="1118"/>
        <w:gridCol w:w="815"/>
        <w:gridCol w:w="579"/>
        <w:gridCol w:w="789"/>
        <w:gridCol w:w="789"/>
        <w:gridCol w:w="789"/>
        <w:gridCol w:w="845"/>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0" w:type="dxa"/>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2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77"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Bạch Mai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Bội Châu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Độc Lập (Quốc lộ 51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8A khu dân cư Ngọc Hà</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 (Đường Độc Lập)</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Hữu Chí</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12 nối 13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Lê Lợi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Chí Thanh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Hoàng Diệu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(quy hoạch đường số 5 khu dân cư Ngọc Hà)</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Hoàng Việt (quy hoạch số 7 cũ)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 (quy hoạch đường P)</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Chinh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 khu Đô thị mới Phú Mỹ 22 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Thúc Kháng (quy hoạch đường số 25)</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 khu tái định cư 25 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Huỳnh Tịnh Của (quy hoạch G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Ngô Quyền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Phan Bội Châu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Lê Duẩn (quy hoạch số 26)</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ranh Khu TĐC 25ha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Lê Lợi (quy hoạch số 12)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Tây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tuyến đường nhựa về phía Đông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Lê Quý Đôn (quy hoạch số 2)</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Bạch Mai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Ngô Quyền (quy hoạch số 1)</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Bạch Mai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Chí Thanh (quy hoạch số 13)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Tây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Cư Trinh (quy hoạch số 4 cũ)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Du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Tất Thành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Chí Thanh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Huệ (ChinFon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KCN Phú Mỹ 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Nguyễn Lương Bằng (quy hoạch số 10)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Trãi (quy hoạch số 11)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Tây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tuyến đường nhựa về phía Đông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Tất Thành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Tây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Đông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Văn Linh (đường chính vào cảng Bà Rịa Serece cũ)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Nhà máy thép Vinakyoei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Hữu Chí (quy hoạch F)</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Bội Châu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Ngọc Thạch (quy hoạch H)</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Trọn đường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Phạm Văn Đồng (quy hoạch số 27 cũ)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Ranh khu tái định cư 25ha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Phan Bội Châu (quy hoạch số 8)</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Hết tuyến đường nhựa về phía Tây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Châu Trinh (vào Nhà máy nhiệt điện cũ)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Tôn Đức Thắng (quy hoạch số 15)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tuyến đường nhựa về phía Đông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Tôn Thất Tùng (Vạn Hạnh cũ)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Thánh Tôn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3.276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Thánh Tôn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Trần Hưng Đạo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51 (vào KCN Phú Mỹ I)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KCN Phú Mỹ 1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tuyến đường nhựa về phía Đông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2.997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Trường Chinh (đường 81)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xã Tóc Tiên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nội bộ và đường viền khác thuộc khu trung tâm thương mại Phú Mỹ</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giao thông trong đô thị chưa được xác định ở trên, được trải nhựa, bê tông có chiều rộng lòng đường từ 4m trở lên và không phải là vị trí 2 của đường loại 3 và hẻm chính, hẻm phụ hay hẻm của hẻm của các đường phố loại 1,2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tuyến đường giao thông trong đô thị chưa được xác định ở trên, được trải nhựa có chiều rộng từ 4m trở lên, có điểm đầu tiếp giáp Quốc lộ 51 (Đường Độc Lập)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Những tuyến đường nội bộ và đường viền khác thuộc khu tái định cư 25ha phường Phú Mỹ, 44ha phường Phú Mỹ, 15 ha phường Phú Mỹ và khu dân cư đợt đầu Đô thị mới Phú Mỹ (22ha)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Bắc khu tái định cư 44ha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phía Đông khu tái định cư 44ha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 - Lê Thánh Tôn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Phú Mỹ</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 – Lý Thường Kiệt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25ha</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Tất Thành (QH23)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 – Lê Thánh Tôn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QH 80</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Bắc Khu TĐC 44ha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Chinh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Phú Mỹ</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bl>
    <w:p>
      <w:pPr>
        <w:rPr>
          <w:rFonts w:ascii="Arial" w:hAnsi="Arial" w:cs="Arial"/>
          <w:sz w:val="20"/>
          <w:szCs w:val="20"/>
        </w:rPr>
      </w:pPr>
      <w:r>
        <w:rPr>
          <w:rFonts w:ascii="Arial" w:hAnsi="Arial" w:cs="Arial"/>
          <w:sz w:val="20"/>
          <w:szCs w:val="20"/>
        </w:rPr>
        <w:t>Địa bàn các phường: Mỹ Xuân, Tân Phước, Phước Hòa, Hắc Dịch</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53"/>
        <w:gridCol w:w="1443"/>
        <w:gridCol w:w="1180"/>
        <w:gridCol w:w="1048"/>
        <w:gridCol w:w="815"/>
        <w:gridCol w:w="606"/>
        <w:gridCol w:w="786"/>
        <w:gridCol w:w="786"/>
        <w:gridCol w:w="786"/>
        <w:gridCol w:w="841"/>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2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77"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8A phường Mỹ Xuân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965 (Đường vào cảng Cái Mép)</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1B</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1B</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tuyến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A phường Mỹ Xuân</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8A đến Hết đoạn bê tông nhựa về phía Bắc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Bàu Phượng – Châu Pha</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Mỹ Xuân – Ngãi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xã Sông Xoài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Hắc Dịch - Tóc Tiên - Châu Pha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Hắc Dịch về phía Bắc dài 597m (Đoạn đã thi công mới có dải cây xanh phân cách)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Vòng xoay Hắc Dịch về phía Nam dài 775m (Đoạn đã thi công mới có dải cây xanh phân cách)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giới xã Tóc Tiên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Mỹ Xuân – Ngãi Giao</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51đến Ngã ba đường Hắc Dịch – Bàu Phượng – Châu Pha và đường Hắc Dịch đi Sông Xoài (theo ranh đường H nối dài đã hoàn thành hạ tầng kỹ thuật)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giới xã Sông Xoài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Xuân - Tóc Tiên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xã Tóc Tiên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E trung tâm P.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Tóc Tiên nối dài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F trung tâm P.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Hắc Dịch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I trung tâm P.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trung tâm văn hóa Hắc Dịch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trung tâm văn hóa Hắc Dịch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về phía Bắc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trung tâm văn hóa Hắc Dịch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về phía Nam (đoạn đã thi công mới)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7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8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10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F trung tâm phường Hắc Dịch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29 đô thị mới Phú Mỹ (Tân Phước)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khu tái định cư 25 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tập đoàn 7 Phước Bình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Đường Hắc Dịch – Tóc Tiên – Châu Pha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vành đai khu công nghiệp Mỹ Xuân B1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KCN Mỹ Xuân B1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công nghiệp B1-Tiến Hùng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KCN Mỹ Xuân B1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nhà máy Boomin Vina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công nghiệp Mỹ Xuân B1</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KCN Mỹ Xuân B1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nhà máy Boomin Vina</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KCN B1 Tiến Hùng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Nguyễn Huệ (ChinFon cũ)</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51 đến Ranh KCN Phú Mỹ 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 (các phường: Mỹ Xuân, Tân Phước, Phước Hòa)</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phường Phú Mỹ</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200m kể từ ranh phường Phú Mỹ</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4.095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2.331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200m kể từ ranh phường Phú Mỹ</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400m kể từ ranh phường Phú Mỹ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1.998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cụm công nghiệp – tiểu thủ công nghiệp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tập đoàn 7 Phước Bình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25</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Đường D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Tóc Tiên - Châu Pha</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Tây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Tóc Tiên - Châu Pha</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nhựa về phía Đông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32 khu đô thị mới Phú Mỹ (Tân Phước)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9 trung tâm phường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 đường về phía Bắc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Mỹ Xuân - Ngãi Giao đến Đường vành đai khu tái định cư Hắc Dịch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 trung tâm P. Hắc Dịch</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số 9 đến đường Hắc Dịch - Tóc Tiên - Châu Pha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29</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nhánh rẽ sau chợ Hắc Dịch</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K đến Đường vành đai khu tái định cư Hắc Dịch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mầm non Hắc Dịch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Hắc Dịch - Tóc Tiên - Châu Pha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 (Tân Phước)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P. Phú Mỹ</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 (Tân Phước)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P. Phú Mỹ</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Khu TĐC Hắc Dịch đến đường số 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các chợ trên địa bàn các phường Phước Hòa, phường Tân Phước, phường Mỹ Xuân, phường Hắc Dịch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còn lại chưa được xác định ở các vị trí, khu vực trên đã được trải nhựa hoặc bê tông có chiều rộng từ 3 m đến dưới 4 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còn lại chưa được xác định ở trên, đường được trải nhựa hoặc bê tông có chiều rộng từ 4 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37</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điểm đầu tiếp giáp Quốc lộ 51 có chiều rộng từ 4m đến dưới 8m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điểm đầu tiếp giáp Quốc lộ 51 có chiều rộng từ 8m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39</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chiều rộng từ 4m đến dưới 8m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40</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chiều rộng từ 8m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 </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Ghi chú: Đối với đất giáp ranh giữa phường Phú Mỹ và các xã, phường khác, giá đất được tính: Đoạn 200m kể từ ranh phường Phú Mỹ nhân hệ số 2; đoạn từ 200-400m kể từ ranh phường Phú Mỹ nhân hệ số 1,5. Nhưng giá đất sau khi nhân hệ số không vượt quá giá đất tại vị trí giáp ranh gần nhất.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sz w:val="20"/>
          <w:szCs w:val="20"/>
        </w:rPr>
        <w:t>2. NHỮNG TUYẾN ĐƯỜNG THUỘC KHU VỰC NÔNG THÔN</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64"/>
        <w:gridCol w:w="1397"/>
        <w:gridCol w:w="1176"/>
        <w:gridCol w:w="1020"/>
        <w:gridCol w:w="680"/>
        <w:gridCol w:w="739"/>
        <w:gridCol w:w="800"/>
        <w:gridCol w:w="800"/>
        <w:gridCol w:w="800"/>
        <w:gridCol w:w="847"/>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5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355"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13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66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71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868"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4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989"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Bàu Phượng – Châu Pha</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phường Hắc Dịch</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Phước Tân - Châu Pha</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Hội Bài – Tóc Tiên - Châu Pha</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QL51</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Km số 3</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1.099</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13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(từ Km số 3 đến giáp ranh huyện Châu Đức)</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Hắc Dịch - Tóc Tiên - Châu Pha </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phường Hắc Dịch</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Phước Tân – Châu Pha</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2.310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1.502</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Láng Cát – Long Sơn (Hoàng Sa)</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Long Sơn</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977</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P. Hắc Dịch</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giới huyện Châu Đức</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977</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Xuân - Tóc Tiên </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P. Mỹ Xuân</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 Tóc Tiên – Châu Pha</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1.365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777</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355"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Tân – Châu Pha</w:t>
            </w:r>
          </w:p>
        </w:tc>
        <w:tc>
          <w:tcPr>
            <w:tcW w:w="213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giáp ranh thành phố Bà Rịa 300m trở về thị xã Phú Mỹ</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13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Đoạn còn lại</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977</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Sông Xoài – Cù Bị </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Xuân-Ngãi Giao</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giới huyện Châu Đức</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1.092</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622</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3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Tóc Tiên – Phú Mỹ (Thuộc xã Tóc Tiên)</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Hắc Dịch -Tóc Tiên - Châu Pha</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giới P. Phú Mỹ</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2.310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1.502</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855</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355"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51: xã Tân Hòa, Tân Hải</w:t>
            </w: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thành phố Bà Rịa</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200m kể từ ranh thành phố Bà Rịa</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4.950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3.218</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2.475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1.832</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200m kể từ ranh thành phố Bà Rịa</w:t>
            </w:r>
          </w:p>
        </w:tc>
        <w:tc>
          <w:tcPr>
            <w:tcW w:w="9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300m kể từ ranh thành phố Bà Rịa</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2.574</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1.465</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13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các chợ trên địa bàn các xã Tóc Tiên, xã Sông Xoài, xã Châu Pha, xã Tân Hòa, xã Tân Hải</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còn lại chưa được xác định ở các vị trí, khu vực trên đã được trải nhựa hoặc bê tông có chiều rộng từ 3 m đến dưới 4 m</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0,595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còn lại chưa được xác định ở trên, đường được trải nhựa hoặc bê tông có chiều rộng từ 4 m trở lên</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0,714</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điểm đầu tiếp giáp Quốc lộ 51 có chiều rộng từ 4m đến dưới 8m</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0,476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điểm đầu tiếp giáp Quốc lộ 51 có chiều rộng từ 8m trở lên</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0,595</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chiều rộng từ 4m đến dưới 8m</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0,357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487</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do nhà nước quản lý chưa được xác định ở trên, có chiều rộng từ 8m trở lên</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0,476</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9"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3485"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Đối với đất giáp ranh giữa phường Phú Mỹ và các xã khác giá đất được tính: Đoạn 200m kể từ ranh phường Phú Mỹ nhân hệ số 2; đoạn từ 200-400m kể từ ranh phường Phú Mỹ nhân hệ số 1,5. Nhưng giá đất sau khi nhân hệ số không vượt quá giá đất tại vị trí giáp ranh gần nhất.</w:t>
            </w:r>
          </w:p>
        </w:tc>
        <w:tc>
          <w:tcPr>
            <w:tcW w:w="6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7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32" w:name="muc_4"/>
      <w:r>
        <w:rPr>
          <w:rFonts w:ascii="Arial" w:hAnsi="Arial" w:cs="Arial"/>
          <w:sz w:val="20"/>
          <w:szCs w:val="20"/>
        </w:rPr>
        <w:t>IV. ĐỊA BÀN HUYỆN CHÂU ĐỨC</w:t>
      </w:r>
      <w:bookmarkEnd w:id="32"/>
    </w:p>
    <w:p>
      <w:pPr>
        <w:rPr>
          <w:rFonts w:ascii="Arial" w:hAnsi="Arial" w:cs="Arial"/>
          <w:sz w:val="20"/>
          <w:szCs w:val="20"/>
        </w:rPr>
      </w:pPr>
      <w:r>
        <w:rPr>
          <w:rFonts w:ascii="Arial" w:hAnsi="Arial" w:cs="Arial"/>
          <w:sz w:val="20"/>
          <w:szCs w:val="20"/>
        </w:rPr>
        <w:t>1. NHỮNG TUYẾN ĐƯỜNG THUỘC ĐÔ THỊ</w:t>
      </w:r>
    </w:p>
    <w:tbl>
      <w:tblPr>
        <w:tblStyle w:val="7"/>
        <w:tblW w:w="539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505"/>
        <w:gridCol w:w="1915"/>
        <w:gridCol w:w="1465"/>
        <w:gridCol w:w="996"/>
        <w:gridCol w:w="925"/>
        <w:gridCol w:w="526"/>
        <w:gridCol w:w="762"/>
        <w:gridCol w:w="762"/>
        <w:gridCol w:w="762"/>
        <w:gridCol w:w="762"/>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0" w:type="dxa"/>
        </w:trPr>
        <w:tc>
          <w:tcPr>
            <w:tcW w:w="483"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314"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87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49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585"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93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Âu Cơ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Bình Giã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Điện Biên Phủ</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Đinh Tiên Hoàng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Phùng Hưng</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9B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Huyện Đỏ (thuộc địa phận thị trấn Ngãi Giao)</w:t>
            </w: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Lô cao su Nông trường Bình Ba (hệ số 1,3 chỉ áp dụng đối với vị trí 1, các vị trí còn lại áp dụng hệ số = 1)</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529</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giáp ranh xã Bình Ba (thuộc địa phận thị trấn Ngãi Giao)</w:t>
            </w: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Quốc lộ 56 đến Lô cao su Nông trường Bình Ba (hệ số 1.3 chỉ áp dụng đối với vị trí 1,các vị trí còn lại áp dụng hệ số = 1)</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529</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Lạc Long Quân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 </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 (Quốc lộ 56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Phú</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 đến Hoàng Hoa Thám (hệ số 1,2 chỉ áp dụng đối với 50m đầu của thửa đất có mặt tiền tiếp giáp đường Hùng Vương, các vị trí còn lại hệ số = 1)</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Hoàng Hoa Thám đến Nguyễn Trãi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Bình Ba</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Bàu Chinh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Lạc Long Quân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cuối đường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Trần Hưng Đạo đến Đường 30/4 (hệ số 1,2 chỉ áp dụng đối với 50m đầu của thửa đất có mặt tiền tiếp giáp đường Lê Hồng Phong, các vị trí còn lại hệ số = 1)</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Bình Giã</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Lai đến Giáp ranh xã Láng Lớn và thị trấn Ngãi Giao</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Thường Kiệt</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Thường Kiệt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Lạc Long Quân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Lý Thường Kiệt</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fr-FR"/>
              </w:rPr>
              <w:t>Nguyễn Du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cuối đường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Chí Thanh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2.652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Những trục đường trong khu Trung tâm thương mại </w:t>
            </w: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trục đường đối diện nhà lồng chợ trong khu Trung tâm thương mại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Những trục đường còn lại trong khu Trung tâm thương mại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Phùng Hưng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cuối đường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Trãi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Phú</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2.652</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Trần Quốc Toản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Lai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Quyền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30/4 (Đường số 25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Âu Cơ</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Lý Thường Kiệt</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(đường số 11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Lạc Long Quân</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Tùng Mậu</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Tùng Mậu (Đường quy hoạch số 26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Trãi</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Hồng Phong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Khu 26 lô đất ở mới thị trấn Ngãi Giao</w:t>
            </w: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đã hoàn thiện theo quy hoạch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3"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Ngãi Giao – Cù Bị</w:t>
            </w:r>
          </w:p>
        </w:tc>
        <w:tc>
          <w:tcPr>
            <w:tcW w:w="2314"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Lê Hồng Phong (đoạn từ Lê Lai đến giáp ranh xã Láng Lớn) đến Ranh giới xã Bàu Chinh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7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bl>
    <w:p>
      <w:pPr>
        <w:rPr>
          <w:rFonts w:ascii="Arial" w:hAnsi="Arial" w:cs="Arial"/>
          <w:sz w:val="20"/>
          <w:szCs w:val="20"/>
        </w:rPr>
      </w:pPr>
      <w:r>
        <w:rPr>
          <w:rFonts w:ascii="Arial" w:hAnsi="Arial" w:cs="Arial"/>
          <w:sz w:val="20"/>
          <w:szCs w:val="20"/>
        </w:rPr>
        <w:t>2. NHỮNG TUYẾN ĐƯỜNG THUỘC KHU VỰC NÔNG THÔN</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49"/>
        <w:gridCol w:w="1855"/>
        <w:gridCol w:w="1420"/>
        <w:gridCol w:w="963"/>
        <w:gridCol w:w="643"/>
        <w:gridCol w:w="625"/>
        <w:gridCol w:w="760"/>
        <w:gridCol w:w="760"/>
        <w:gridCol w:w="760"/>
        <w:gridCol w:w="632"/>
        <w:gridCol w:w="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46"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311"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62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6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402"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934"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21, xã Nghĩa Thành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Cuối đường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31, xã Nghĩa Thành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Suối Nghệ - Nghĩa Thành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Suối Nghệ - Mụ Bân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765</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tỉnh Đồng Nai (xã Quảng Thành)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Ranh giới huyện Đất Đỏ (xã Đá Bạc)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Suối Rao - Xuân Sơn (tên cũ: Đường Bình Ba - Đá Bạc - Xuân Sơn)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 - Hòa Bình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Hội Bài - Châu Pha - Đá Bạc - Phước Tân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Bình Giã – Đá Bạc – Long Tân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 - Hòa Bình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huyện Đất Đỏ ( xã Đá Bạc)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Bình Giã – Ngãi Giao – Quảng Thành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 - Hòa Bình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Long - Quảng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giáp ranh xã Bàu Chinh và thị trấn Ngãi Giao (thuộc xã Bàu Chinh)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 trở vào</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Lô cao su Nông trường Bình Ba</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73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(hệ số 1.56 chỉ áp dụng đối với vị trí 1, các vị trí còn lại áp dụng hệ số = 1)</w:t>
            </w:r>
          </w:p>
        </w:tc>
        <w:tc>
          <w:tcPr>
            <w:tcW w:w="0" w:type="auto"/>
            <w:vMerge w:val="restart"/>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restart"/>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giáp ranh xã Bình Ba và thị trấn Ngãi Giao (thuộc xã Bình Ba)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Lô cao su Nông trường Bình Ba</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73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(hệ số 1.56 chỉ áp dụng đối với vị trí 1, các vị trí còn lại áp dụng hệ số = 1)</w:t>
            </w: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Hội Bài – Châu Pha – Đá Bạc - Phước Tân (tên cũ: Đường Bình Ba - Đá Bạc - Xuân Sơn)</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Tuyến kênh chính đoạn 2 thuộc công trình Hồ chứa nước Sông Ray (txã Suối Nghệ)</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Tuyến kênh chính đoạn 2 thuộc công trình Hồ chứa nước Sông Ray (xã Suối Nghệ) đến Hết ranh giới huyện Châu Đức (tiếp giáp xã Châu Pha, TX Phú Mỹ)</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Hết ranh giới huyện Châu Đức (tiếp giáp H. Xuyên Mộc)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Kim Long - Cầu Sắt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QL 56 đến Cầu Sắt, xã Kim Long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Kim Long – Láng Lớn</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Đầu lô cao su Nông trường cao su Châu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lô cao su Nông trường cao su Châu Thành đến Đường Xà Bang – Láng Lớn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Kim Long – Quảng Thành</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56 đến Đầu lô cao su Nông trường cao su Xà Bang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lô cao su Nông trường cao su Xà Bang đến Giáp ranh tỉnh Đồng Nai </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Mỹ Xuân – Ngãi Giao - Hoà Bình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Láng Lớn và TT Ngãi Giao</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Suối Nghệ – Láng Lớn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Suối Nghệ – Láng Lớn</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TX Phú Mỹ</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 - Hoà Bình (cũ)</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TX Phú Mỹ</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Bình Giã</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 765</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 765</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Sơn - Đá Bạc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Sơn - Đá Bạc</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huyện Xuyên Mộc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liên xã Suối Nghệ – Láng Lớn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liên xã Suối Nghệ - Nghĩa Thành đến đường Mỹ Xuân - Ngãi Giao -Hòa Bình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Suối Nghệ - Nghĩa Thành</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(xã Nghĩa Thành) đến Đường Hội Bài - Châu Pha - Đá Bạc - Phước Tân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Ngãi Giao – Cù Bị</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vào xã Cù Bị đến Hết ranh giới xã Bàu Chinh (tiếp giáp với thị trấn Ngãi Giao)</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Quảng Phú – Phước An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TL765</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Quốc lộ 56 Bàu Chinh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Đường Bình Giã - Ngãi Giao - Quảng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Suối Nghệ – Mụ Bân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liên xã Suối Nghệ - Nghĩa Thành đến cuối đường, giáp TX Phú Mỹ</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Thạch Long - Khu 3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Đường Kim Long - Quảng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vào Bàu Sen (đường Xà Bang – Quảng Thành cũ)</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Lô cao su (hết ranh giới ấp Xà Bang 2)</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Lô cao su (hết ranh giới ấp Xà Bang 2) đến Bàu Sen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thác Sông Ray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Mỹ Xuân - Ngãi Giao - Hòa Bình đến Thác Sông Ray (giáp H. Xuyên Mộc)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56:</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Từ Đường giáp ranh xã Bình Ba và thị trấn Ngãi Giao đến Đường vào chợ mới Bình Ba. </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chợ mới Bình Ba đến Đường Hội Bài – Châu Pha – Đá Bạc – Phước Tân.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Hội Bài – Châu Pha – Đá Bạc – Phước Tân đến Hết ranh Trường Ngô Quyền.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ranh Trường Ngô Quyền đến Đường vào ấp Sông Cầu.</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Đường vào ấp Sông Cầu đến đến Giáp ranh thành phố Bà Rịa.</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đường Cùng (đường Huyện Đỏ) đến hết ranh nhà thờ Kim Long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Nhà thờ Kim Long đến Ngã ba đường Kim Long – Láng Lớn (Hệ số 1,2 chỉ áp dụng đối với VT1 của thửa đất có mặt tiền tiếp giáp với Quốc lộ 56, các vị trí còn lại áp dụng hệ số = 1)</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Ngã ba đường Kim Long - Láng Lớn đến Đầu lô cao su Đội 1 thuộc Nông trường cao su Xà Bang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Đầu lô cao su Đội 1 thuộc Nông trường cao su Xà Bang đến Giáp ranh tỉnh Đồng Nai</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1.287</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xã Cù Bị </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Quốc lộ 56 đến giáp ranh xã Bàu Cạn, tỉnh Đồng Nai</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Xà Bang – Láng Lớn</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56 đến đường Ngãi Giao – Cù Bị</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Ngãi Giao – Cù Bị đến Cầu Suối Đá</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Suối Đá đến đường Mỹ Xuân - Ngãi Giao - Hòa Bình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đã láng nhựa (hoặc bê tông) thuộc khu dân cư xã Bình Ba</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27</w:t>
            </w: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đã láng nhựa (hoặc bê tông) thuộc khu dân cư xã Bình Giã, xã Bình Trung, xã Xuân Sơn và xã Sơn Bình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đã láng nhựa (hoặc bê tông) thuộc khu dân cư xã Suối Nghệ và xã Nghĩa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tỉnh lộ 52 và Quốc lộ 56 thuộc xã Đá Bạc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Tỉnh lộ 52 giáp cống Cây Me (ranh giới giữa xã Đá Bạc và xã Long Phước)</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Quân sự tỉnh (ranh giới giữa xã Đá Bạc và xã Long Phước)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Sơn – Đá Bạc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Xuân – Ngãi Giao – Hòa Bình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Hội Bài – Châu Pha – Đá Bạc - Phước Tân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trong khu tái định cư phục vụ dự án khu công nghiệp - đô thị Châu Đức</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Tuyến đường N3 dài 636m (trục đường Suối Nghệ - Mụ Bân cũ)</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còn lại</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trạm y tế và trụ sở UBND xã Bàu Chinh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Đến hết đường</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Bệnh viện Tâm thần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đất Bệnh viện Tâm thần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Ấp Bắc – xã Hòa Long đi thôn Quảng Phú – xã Đá Bạc</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 Quốc lộ 56 đến hết ranh giới huyện Châu Đức (tiếp giáp thành phố Bà Rịa)</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Tỉnh lộ 52</w:t>
            </w:r>
          </w:p>
        </w:tc>
        <w:tc>
          <w:tcPr>
            <w:tcW w:w="2311"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thuộc địa phận xã Đá Bạc, huyện Châu Đức</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Suối Sỏi - Cánh đồng Don, xã Nghĩa Thành.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56 (ranh giới huyện Châu Đức và TP. Bà Rịa)</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Cánh đồng Don, xã Nghĩa Thành</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tâm xã Bàu Chinh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trạm y tế và trụ sở UBND xã Bàu Chinh</w:t>
            </w:r>
          </w:p>
        </w:tc>
        <w:tc>
          <w:tcPr>
            <w:tcW w:w="9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Kim Long - Láng Lớn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6"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38</w:t>
            </w:r>
          </w:p>
        </w:tc>
        <w:tc>
          <w:tcPr>
            <w:tcW w:w="411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còn lại chưa được xác định ở trên, đã được láng nhựa có chiều rộng từ 4m trở lên và các tuyến đường có mặt lộ cấp phối (sỏi đá xô bồ) với chiều rộng từ 06 mét trở lên.</w:t>
            </w:r>
          </w:p>
        </w:tc>
        <w:tc>
          <w:tcPr>
            <w:tcW w:w="6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374</w:t>
            </w:r>
          </w:p>
        </w:tc>
        <w:tc>
          <w:tcPr>
            <w:tcW w:w="7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6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213</w:t>
            </w:r>
          </w:p>
        </w:tc>
        <w:tc>
          <w:tcPr>
            <w:tcW w:w="57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213</w:t>
            </w:r>
          </w:p>
        </w:tc>
      </w:tr>
    </w:tbl>
    <w:p>
      <w:pPr>
        <w:rPr>
          <w:rFonts w:ascii="Arial" w:hAnsi="Arial" w:cs="Arial"/>
          <w:sz w:val="20"/>
          <w:szCs w:val="20"/>
        </w:rPr>
      </w:pPr>
      <w:bookmarkStart w:id="33" w:name="muc_5"/>
      <w:r>
        <w:rPr>
          <w:rFonts w:ascii="Arial" w:hAnsi="Arial" w:cs="Arial"/>
          <w:sz w:val="20"/>
          <w:szCs w:val="20"/>
        </w:rPr>
        <w:t>V. ĐỊA BÀN HUYỆN XUYÊN MỘC</w:t>
      </w:r>
      <w:bookmarkEnd w:id="33"/>
    </w:p>
    <w:p>
      <w:pPr>
        <w:rPr>
          <w:rFonts w:ascii="Arial" w:hAnsi="Arial" w:cs="Arial"/>
          <w:sz w:val="20"/>
          <w:szCs w:val="20"/>
        </w:rPr>
      </w:pPr>
      <w:r>
        <w:rPr>
          <w:rFonts w:ascii="Arial" w:hAnsi="Arial" w:cs="Arial"/>
          <w:sz w:val="20"/>
          <w:szCs w:val="20"/>
        </w:rPr>
        <w:t>1. NHỮNG TUYẾN ĐƯỜNG THUỘC ĐÔ THỊ</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78"/>
        <w:gridCol w:w="1360"/>
        <w:gridCol w:w="1310"/>
        <w:gridCol w:w="1116"/>
        <w:gridCol w:w="885"/>
        <w:gridCol w:w="624"/>
        <w:gridCol w:w="738"/>
        <w:gridCol w:w="738"/>
        <w:gridCol w:w="738"/>
        <w:gridCol w:w="738"/>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50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477"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615"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903"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2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720"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29"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8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Bạch Mai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Bình Giã</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Văn Đồng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Bình Giã</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QL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55 thuộc xã Xuyên Mộc</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7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đoạn đường xung quanh chợ thị trấn Phước Bửu:</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đường Huỳnh Minh Thạnh (Tiệm cơ khí Hiền Thủy) vòng sau chợ Phước Bửu</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Cửa hàng Honda Đại Hải (giáp Quốc lộ 55)</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Quốc lộ 55 (tiệm vàng Phú Kim) - Huỳnh Minh Thạnh đến Thửa đất số 06 tờ bản đồ số 30 và thửa 01 tờ bản đồ số 31</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đường từ đường 27/4 (thửa 113, 114 tờ BĐ số 31) đến giáp đường xung quanh chợ thị trấn Phước Bửu (thửa 87, 88 tờ BĐ số 22)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Quốc lộ 55 đến đường Bình Giã (sau Ủy ban nhân dân huyện)</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Bình Trọng</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329 thuộc Thị trấn Phước Bửu (từ thửa 474,79 tờ 51 đến hết thửa 01 tờ bản đồ số 45) (tên cũ: Đoạn Quốc lộ 55 còn lại thuộc thị trấn Phước Bửu)</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Quốc lộ 55 nối tắt đi xã Bông Trang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27/4 thị trấn Phước Bửu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vành đai thị trấn Phước Bửu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Huỳnh Minh Thạnh</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thị trấn Phước Bửu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477"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Xuyên Phước Cơ</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bến xe đến Giao đường 27/4,có vỉa hè</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27/4 đến Hết ranh giới thị trấn Phước Bửu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Hoàng Việt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Bình Giã</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nhựa</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477"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Hùng Vương </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Xuyên Phước Cơ đến ngã ba giao đường Trần Hưng Đạo</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47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Minh Thạnh</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55 </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giáp 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Xuyên Phước Cơ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Trường Huỳnh Minh Thạnh (đoạn có vỉa hè)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Lợi</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27/4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14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Lý Tự Trọng</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có trải nhựa</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27/4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Minh Khanh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Văn Linh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1477"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Phạm Hùng</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Xuyên Phước Cơ đến Huỳnh Minh Thạnh</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Huỳnh Minh Thạnh đến Đoạn đường từ đường 27/4 (thửa 113, 114 tờ BĐ số 31) đến giáp đường xung quanh chợ thị trấn Phước Bửu</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Phạm Văn Đồng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Bình Giã</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14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55</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1 chiều thị trấn Phước Bửu có vỉa hè (Từ thửa số 10,13 tờ 27 đến hết thửa 213 và 355 tờ 51)</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Tôn Đức Thắng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Tôn Thất Tùng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 </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Bình Giã</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Hùng Vương</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14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Trần Phú</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nhựa có vỉa hè</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Trần Văn Trà </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28</w:t>
            </w:r>
          </w:p>
        </w:tc>
        <w:tc>
          <w:tcPr>
            <w:tcW w:w="14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Võ Thị Sáu </w:t>
            </w:r>
          </w:p>
        </w:tc>
        <w:tc>
          <w:tcPr>
            <w:tcW w:w="261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55 đến Ranh giới giữa thị trấn Phước Bửu- xã Phước Tân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4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bên hông Trung tâm văn hóa cộng đồng thị trấn Phước Bửu</w:t>
            </w:r>
          </w:p>
        </w:tc>
        <w:tc>
          <w:tcPr>
            <w:tcW w:w="14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27/4</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30</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đường 27/4 (thửa 193, 194 tờ BĐ số 32) đến đường Huỳnh Minh Thạnh (thửa 78, 130 tờ BĐ số 82)</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31</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lô khu tái định cư còn lại có chiều rộng nhỏ hơn 6m</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32</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lô khu tái định cư còn lại có chiều rộng từ 6m trở lên</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33</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hoặc đường bê tông có chiều rộng nền đường từ 4m đến dưới 6m</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34</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có chiều rộng nền đường từ 6m trở lên, có vỉa hè</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2.625</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1.706</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1.313</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971</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35</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nhựa có chiều rộng nền đường từ 6m trở lên, không có vỉa hè</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36</w:t>
            </w:r>
          </w:p>
        </w:tc>
        <w:tc>
          <w:tcPr>
            <w:tcW w:w="4092"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tuyến đường giao thông đá xô bồ, sỏi đỏ được nhà nước đầu tư xây dựng có chiều rộng nền đường từ 6m trở lên </w:t>
            </w:r>
          </w:p>
        </w:tc>
        <w:tc>
          <w:tcPr>
            <w:tcW w:w="90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62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780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444</w:t>
            </w:r>
          </w:p>
        </w:tc>
        <w:tc>
          <w:tcPr>
            <w:tcW w:w="7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r>
    </w:tbl>
    <w:p>
      <w:pPr>
        <w:rPr>
          <w:rFonts w:ascii="Arial" w:hAnsi="Arial" w:cs="Arial"/>
          <w:sz w:val="20"/>
          <w:szCs w:val="20"/>
        </w:rPr>
      </w:pPr>
      <w:r>
        <w:rPr>
          <w:rFonts w:ascii="Arial" w:hAnsi="Arial" w:cs="Arial"/>
          <w:sz w:val="20"/>
          <w:szCs w:val="20"/>
        </w:rPr>
        <w:t>2. NHỮNG TUYẾN ĐƯỜNG THUỘC KHU VỰC NÔNG THÔN</w:t>
      </w:r>
    </w:p>
    <w:tbl>
      <w:tblPr>
        <w:tblStyle w:val="7"/>
        <w:tblW w:w="50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4"/>
        <w:gridCol w:w="2338"/>
        <w:gridCol w:w="382"/>
        <w:gridCol w:w="611"/>
        <w:gridCol w:w="965"/>
        <w:gridCol w:w="627"/>
        <w:gridCol w:w="686"/>
        <w:gridCol w:w="744"/>
        <w:gridCol w:w="744"/>
        <w:gridCol w:w="744"/>
        <w:gridCol w:w="744"/>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2296"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1923" w:type="dxa"/>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6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67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485"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94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đi Hồ Cốc:</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Giao Quốc lộ 55 đến Trụ sở Khu BTTN BC-PB</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9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từ giao Quốc lộ 55 đến cầu Suối Ráng</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từ cầu Suối Ráng đến Suối nước nóng Bình Châu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bên hông chợ Bình Châu </w:t>
            </w: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Đầu thửa đất số 28 &amp;246 tờ BĐ số 55 Ven biển</w:t>
            </w:r>
          </w:p>
        </w:tc>
        <w:tc>
          <w:tcPr>
            <w:tcW w:w="9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thửa đất số 57 &amp; 225 tờ BĐ số 57</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5</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Bình Ba- Đá Bạc- Phước Tân</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a. Đoạn thuộc địa phận xã Xuyên Mộc</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644 Tờ BĐ số 04; thửa 06 Tờ BĐ số 07 thuộc xã Xuyên Mộc đến ranh giới xã Bông Trang</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642 và 643 Tờ BĐ số 04 thuộc xã Xuyên Mộc đến giáp ranh xã Phước Tân, hết thửa 235 Tờ BĐ số 05</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b. Đoạn thuộc địa phận xã Phước Tân</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số 112, 89 Tờ BĐ số 48 đến hết thửa số 06; 168 Tờ BĐ số 47</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số 30, 05 Tờ BĐ số 47 đến Giáp TL 328</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TL 328 đến cầu Sông Ray</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Thửa số 360, 335 TBĐ số 45 (hết đường lớn) đến hết thửa số 248, 273 Tờ BĐ số 44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 Đoạn thuộc địa phận xã Bông Trang</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địa bàn xã Xuyên Mộc đến giao QL55 (Đến hết thửa 39, tờ số 10)</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Bình Giã thuộc địa phận xã Xuyên Mộc</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Chuông Quýt Gò Cát:</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Quốc lộ 55 đến Hết thửa đất số 296 &amp;247 tờ BĐ số 10</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244&amp;298 tờ bản đồ số 10 đến Hết thửa 451&amp;477 tờ bản đồ số 15</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476&amp;452 tờ bản đồ số 15 đến Thửa đất 374 &amp;390 tờ bản đồ 16</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376&amp;388 tờ BĐ 16 đến Giao với đường nhựa</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8</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tỉnh lộ 328 (đi qua các xã Phước Thuận, Phước Tân, Hòa Bình, Hòa Hưng, Bàu Lâm, Tân Lâm)</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Đoạn xã Phước Thuận</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Đoạn có vỉa hè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đường QL 55 (Bến xe khách Xuyên Mộc) đến Giáp đường 27/4 thị trấn Phước Bửu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2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27/4 đến Hết ranh giới thị trấn Phước Bửu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3</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UBND xã Phước Thuận đến Thửa đất số 684, 327 tờ BĐ số 34</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1.716</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977</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4</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 Đoạn thuộc xã Phước Tân</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thị trấn Phước Bửu thuộc địa phận xã Phước Tân (đoạn có vỉa hè)</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đoạn có vỉa hè đến Hết thửa đất số 2 tờ BĐ số 1</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Các đoạn còn lại</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 Đoạn thuộc xã Hòa Bình:</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đoạn trung tâm xã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Đầu thửa đất số 107 và 110, tờ BĐ số 02 (bản đồ đo mới) đến hết thửa đất số 172 và thửa số 197, tờ bản đồ số 08 (bản đồ đo mới)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2</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d. Đoạn thuộc xã Hòa Hưng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335, tờ BĐ số 12 đến Hết thửa đất số 10, tờ BĐ số 10</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e. Đoạn thuộc xã Bàu Lâm</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697, tờ BĐ số 71 đến Hết thửa đất số 11, tờ BĐ số 71</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 Đoạn thuộc xã Tân Lâm</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Từ Đường GTNT ấp Suối Lê (đầu thửa đất số 519, tờ BĐ số 57) đến Đường GTNT Tân Lâm-Hòa Hiệp (hết thửa đất số 302, tờ BĐ số 42)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từ ngã ba đường 328 đến cầu Suối Ly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ba Láng Găng đến Bến Lội Bình Châu</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Láng Găng đến Giao đường ven biển (ngay chợ Bình Châu)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chợ cũ đến Bến Lội</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rPr>
              <w:t>11</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Đường từ ngã ba 328 đến cầu Sông Ray (giáp huyện Châu Đức)</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tỉnh lộ 329 (đi qua các xã Xuyên Mộc, Hòa Hội, Hòa Hiệp)</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a. Đoạn thuộc xã Xuyên Mộc</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Giáp ranh với thị trấn Phước Bửu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449 tờ BĐ số 12 (Bình Giã) đến Ngã ba đường GTNT - hết thửa đất số 2356 &amp; 1957 tờ BĐ số 10</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2</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Đầu thửa đất số 2264 &amp; 2269 tờ BĐ số 10 đến Hết thửa đất số 1161 &amp; 1162, tờ bản đồ số 02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3</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giao thông nông thôn - đầu thửa đất 1159&amp; 1160 tờ BĐ số 2 đến Cầu 1 giáp xã Hòa Hội - hết thửa 1100&amp;1101 tờ BĐ số 2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 Đoạn thuộc xã Hòa Hội</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mẫu giáo trung tâm (đầu thửa đất số 380 tờ bản đồ 26) đến Nhà thờ (hết thửa đất số 145, tờ bản đồ số 18)</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120 tờ BĐ số 15 đến Hết thửa 340, tờ BĐ số 11</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Các 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 Đoạn thuộc xã Hòa Hiệp:</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Trần Đại Nghĩa (đầu thửa đất số 29&amp;58, tờ BĐ 113) đến Ngã ba Bàu Ma (hết thửa đất số 136 &amp;149, tờ BĐ 104)</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4 đến trường Trần Đại Nghĩa - hết thửa đất số 59, tờ BĐ 113</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ba Bàu Ma (hết thửa đất số 149 và đầu thửa 121, tờ BĐ 104) đến hết thửa 06&amp;214, tờ BĐ 136</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ven biển: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Lộc An đến Ngã tư Hồ Tràm</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2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Ngã ba khu du lịch Vietsovpetro đến Hết khu du lịch Ngân Hiệp</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1.859</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1.058</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3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tư Hồ Tràm xã Phước Thuận đến Hết thửa đất số 41 tờ BĐ số 38 xã Bình Châu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1.859</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1.058</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Đoạn 4: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hết thửa đất số 41 tờ BĐ số 38 đến hết thửa đất số 7 &amp; 444 tờ BĐ số 29 xã Bình Châu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1.859</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1.058</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w:t>
            </w: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5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Hết thửa đất số 7&amp;444 tờ BĐ số 29 đến giáp QL55</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Quốc lộ 55 đi qua các xã Xuyên Mộc, Bông Trang, Bưng Riềng, Bình Châu, Phước Thuận</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a. Đoạn thuộc xã Phước Thuận: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Giáp ranh với thị trấn Phước Bửu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14 &amp;90, tờ BĐ số 03 đến Hết thửa đất số 78 &amp;101, tờ BĐ số 03</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2.970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1.931</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2</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Từ Thửa đất số 77 &amp; 822, tờ bản đồ số 03 đến Hết thửa đất số 250 &amp; 280, tờ BĐ số 03</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3</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251 &amp; 291, tờ bản đồ số 03 đến Hết thửa đất số 126 &amp; 136, tờ bản đồ số 06</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 Đoạn 4</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rPr>
              <w:t>Từ Đầu thửa đất số 127&amp;137, tờ bản đồ số 06 đến Hết thửa đất số 150&amp; 325, tờ bản đồ số 5 – Đầu cầu Trọng</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 Đoạn thuộc xã Xuyên Mộc:</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Đoạn Quốc lộ 55 mới:</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ranh TT Phước Bửu đến Hết thửa đất số 109&amp; 1453 tờ BĐ 12</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 Đoạn thuộc xã Bông Trang:</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Thửa đất số 1119&amp; 1275 đến Thửa 1156&amp;1225 tờ bản đồ số 8</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Sông Hỏa đến Thửa 53, tờ BĐ số 10 (ngay bùng binh ngã ba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đoạn còn lại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d. Đoạn thuộc xã Bưng Riềng</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1: Đoạn trung tâm xã (1 km) từ xã hướng về Bông Trang 300m, hướng về Bình Châu 700m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Đầu thửa đất số 659&amp;406, tờ BĐ số 21&amp;22 đến Hết thửa đất số 756&amp;791, tờ BĐ số 21</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2 </w:t>
            </w: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Giáp thửa 276 tờ BĐ 26 đến Giáp ranh giới xã Bình Châu</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 - Đoạn 3 </w:t>
            </w: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9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296"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e. Đoạn thuộc xã Bình Châu: </w:t>
            </w: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Suối Muồng</w:t>
            </w:r>
          </w:p>
        </w:tc>
        <w:tc>
          <w:tcPr>
            <w:tcW w:w="9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Suối Đá 1</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923"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Ranh giới xã Bưng Riềng đến cách Trạm kiểm lâm 200m (cách 200m về hướng Bưng Riềng)</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975"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còn lại</w:t>
            </w:r>
          </w:p>
        </w:tc>
        <w:tc>
          <w:tcPr>
            <w:tcW w:w="9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Hùng Vương đoạn đi qua xã Xuyên Mộc (giáp ranh thị trấn Phước Bửu đến Quốc lộ 55)</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tuyến đường giao thông nông thôn đã trải nhựa hoặc bê tông có chiều rộng nền đường từ 4m đến dưới 6m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0,5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tuyến đường giao thông nông thôn đã trải nhựa hoặc bê tông có nền đường rộng từ 6m trở lên </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0,68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18</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đá xô bồ, sỏi đỏ được nhà nước đầu tư xây dựng có chiều rộng nền đường từ 4m đến dưới 6m (theo thiết kế)</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266</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4219" w:type="dxa"/>
            <w:gridSpan w:val="4"/>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đá xô bồ, sỏi đỏ được nhà nước đầu tư xây dựng có chiều rộng nền đường từ 6m trở lên (theo thiết kế)</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2671" w:type="dxa"/>
            <w:gridSpan w:val="2"/>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Các tuyến đường giao thông nông thôn còn lại chưa xác định ở những tuyến đường trên do huyện, xã quản lý </w:t>
            </w:r>
          </w:p>
        </w:tc>
        <w:tc>
          <w:tcPr>
            <w:tcW w:w="1548"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chiều rộng nền đường từ 6m trở lên</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293</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gridSpan w:val="2"/>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548"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Có chiều rộng nền đường từ 4m đến đưới 6m</w:t>
            </w:r>
          </w:p>
        </w:tc>
        <w:tc>
          <w:tcPr>
            <w:tcW w:w="6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w:t>
            </w:r>
          </w:p>
        </w:tc>
        <w:tc>
          <w:tcPr>
            <w:tcW w:w="7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c>
          <w:tcPr>
            <w:tcW w:w="5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8"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229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375"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600"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948"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616"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674"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31"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31"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31"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731"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61" w:type="dxa"/>
            <w:tcBorders>
              <w:top w:val="nil"/>
              <w:left w:val="nil"/>
              <w:bottom w:val="nil"/>
              <w:right w:val="nil"/>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r>
    </w:tbl>
    <w:p>
      <w:pPr>
        <w:rPr>
          <w:rFonts w:ascii="Arial" w:hAnsi="Arial" w:cs="Arial"/>
          <w:sz w:val="20"/>
          <w:szCs w:val="20"/>
        </w:rPr>
      </w:pPr>
      <w:bookmarkStart w:id="34" w:name="muc_6"/>
      <w:r>
        <w:rPr>
          <w:rFonts w:ascii="Arial" w:hAnsi="Arial" w:cs="Arial"/>
          <w:sz w:val="20"/>
          <w:szCs w:val="20"/>
        </w:rPr>
        <w:t>VI. ĐỊA BÀN HUYỆN LONG ĐIỀN</w:t>
      </w:r>
      <w:bookmarkEnd w:id="34"/>
    </w:p>
    <w:p>
      <w:pPr>
        <w:rPr>
          <w:rFonts w:ascii="Arial" w:hAnsi="Arial" w:cs="Arial"/>
          <w:sz w:val="20"/>
          <w:szCs w:val="20"/>
        </w:rPr>
      </w:pPr>
      <w:r>
        <w:rPr>
          <w:rFonts w:ascii="Arial" w:hAnsi="Arial" w:cs="Arial"/>
          <w:sz w:val="20"/>
          <w:szCs w:val="20"/>
        </w:rPr>
        <w:t>1. NHỮNG TUYẾN ĐƯỜNG THUỘC ĐÔ THỊ</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52"/>
        <w:gridCol w:w="1424"/>
        <w:gridCol w:w="1196"/>
        <w:gridCol w:w="1043"/>
        <w:gridCol w:w="815"/>
        <w:gridCol w:w="606"/>
        <w:gridCol w:w="788"/>
        <w:gridCol w:w="788"/>
        <w:gridCol w:w="788"/>
        <w:gridCol w:w="844"/>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2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0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77"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Long Điền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Công Minh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Ngân Hàng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Miễu Cây Quéo</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khu tái định cư số 2 (Miễu Cây Quéo)</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Các tuyến đường nội bộ khu tái định cư số 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Cao Văn Ngọc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Bùi Công Minh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Hồng Thái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Châu Văn Biếc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Chùa bà</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Bạch Mai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Long Điền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Bàu Thành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bên hông Trung học Cơ sở Văn Lương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10</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chữ U tại khu phố Long An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Trường Trần Văn Quan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nhà ông Bảy Vị giáp đường Võ Thị Sáu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bộ Khu tái định cư Bắc Nam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giáp đường Trần Xuân Độ - từ lô B35</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8 (bắt đầu đến hết lô B1)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2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7</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Xuân Độ</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8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9</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7</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Bạch Mai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11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12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14</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16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Hữu Chí</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Ngãi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17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Trung học Cơ sở Văn Lương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năm Long Điền đến Cầu bà Sún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Tri Tân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Vũng Vằn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10</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Long Điền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Trại huấn luyện chó Long Toàn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Đình Long Phượng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Đĩnh Chi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Công Trứ</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bao Công Viên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Long Điền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Gia Tự</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Công Trứ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khu phố Long Liên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Đẹp: đường Nhà thờ Long Điền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17</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Hồng Thái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Minh Khai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 (Đường Bắc - Nam giai đoạn 2)</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Hồng Thái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Trỗi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Phạm Hữu Chí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TL44A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Đăng Lưu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Trọn đường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Vũng Vằn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Ngãi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44A</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Vũng Vằn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Ngãi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44B</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Ngãi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Bạch Mai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Xuân Độ (Đường Bắc – Nam giai đoạn 1)</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Bạch Mai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Viền quanh chợ mới Long Điền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Thanh Đạm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QH số 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sau chợ mới Long Điền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Dương Bạch Mai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dãy phố Chợ Mới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Võ Thị Sáu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Miễu ông Hổ</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Bàu Thành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Long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TĐC số 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01</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xml:space="preserve">Đoạn viền quanh chợ mới Long Hải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viền quanh chợ mới Long Hải (từ thửa số 100, tờ BĐ số 91)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8</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8</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44A (GĐ2)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44A (GĐ2)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Quy hoạch số 11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về hướng núi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2</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thị trấn Long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44A (GĐ2)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44A (GĐ2)</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quy hoạch số 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trung tâm thị trấn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lộ 44A (GĐ2)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44A GĐ2</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về hướng núi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4</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Đường thị trấn Long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Đường Tỉnh lộ 44A (GĐ2)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44A (GĐ2)</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quy hoạch số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6</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Long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Dinh Cô</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2.220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08</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Quy hoạch số 01, thị trấn Long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(khu vực đô thị)</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quy hoạch số 9</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Phía sau Dinh Cô đến Tỉnh lộ 44A (GĐ2)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Tỉnh lộ 44A (GĐ2) đến Cuối tuyến (gần đường ống dẫn khí về hướng núi)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số 11</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Quy hoạch số 01, thị trấn Long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tuyến (khu vực đô thị)</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Tỉnh lộ 44A (GĐ2)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Giáp ranh xã Phước Hưng đến Đường ống dẫn khí</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ống dẫn khí đến Đường Trung tâm thị trấn Long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80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trung tâm thị trấn Long Hải </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Lò Vôi đến Giáp ranh thị trấn Phước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2.220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viền quanh chợ mới Long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Điện Biên Phủ</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Tất Thành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2.220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Tất Thành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1.554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Văn Thụ</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Trần Hưng Đạo</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2.275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r>
    </w:tbl>
    <w:p>
      <w:pPr>
        <w:rPr>
          <w:rFonts w:ascii="Arial" w:hAnsi="Arial" w:cs="Arial"/>
          <w:sz w:val="20"/>
          <w:szCs w:val="20"/>
        </w:rPr>
      </w:pPr>
      <w:r>
        <w:rPr>
          <w:rFonts w:ascii="Arial" w:hAnsi="Arial" w:cs="Arial"/>
          <w:sz w:val="20"/>
          <w:szCs w:val="20"/>
        </w:rPr>
        <w:t>2. NHỮNG TUYẾN ĐƯỜNG THUỘC KHU VỰC NÔNG THÔN</w:t>
      </w:r>
    </w:p>
    <w:p>
      <w:pPr>
        <w:jc w:val="right"/>
        <w:rPr>
          <w:rFonts w:ascii="Arial" w:hAnsi="Arial" w:cs="Arial"/>
          <w:sz w:val="20"/>
          <w:szCs w:val="20"/>
        </w:rPr>
      </w:pPr>
      <w:r>
        <w:rPr>
          <w:rFonts w:ascii="Arial" w:hAnsi="Arial" w:cs="Arial"/>
          <w:sz w:val="20"/>
          <w:szCs w:val="20"/>
        </w:rPr>
        <w:t>ĐVT: 1.000 đồng/m</w:t>
      </w:r>
      <w:r>
        <w:rPr>
          <w:rFonts w:ascii="Arial" w:hAnsi="Arial" w:cs="Arial"/>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38"/>
        <w:gridCol w:w="1718"/>
        <w:gridCol w:w="1318"/>
        <w:gridCol w:w="1097"/>
        <w:gridCol w:w="608"/>
        <w:gridCol w:w="619"/>
        <w:gridCol w:w="733"/>
        <w:gridCol w:w="733"/>
        <w:gridCol w:w="733"/>
        <w:gridCol w:w="733"/>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3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681"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363"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595"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59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520"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29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07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Bùi Công Minh</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Ngã 3 Chợ Bến (xã An Ngãi) đến Giáp ranh thị trấn Long Điền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chữ Y - ấp Phước Thiện, xã Phước Tỉnh</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Đường ven biển (đầu thửa số 35, 49, tờ BĐ số 79) đến Đường Hương lộ 5 (cuối thửa đất số 62, 63 Tờ BĐ 87 và cuối thửa đất số 37, 42 Tờ BĐ 103</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Đoạn từ cây xăng Bàu Thành đến cống Bà Sáu </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81"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Hải Lâm – Bàu Trứ (xã Phước Hưng – xã Tam Phước)</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44A</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44A –GĐ2</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Tỉnh lộ 44A – GĐ2 đến Trường THCS Nguyễn Trãi (thửa 5 &amp;18, tờ BĐ số 38)</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Trường THCS Nguyễn Trãi (thửa 5 và 18, tờ BĐ số 38) đến Ngã 3 Trường bắn Tam Phước (thửa số 14 và 20, tờ BĐ số 3)</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trường bắn Tam Phước (thửa số 14 và 20, tờ BĐ số 3) đến cuối tuyến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liên xã Phước Hưng - Phước Tỉnh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6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ngã ba Lò Vôi </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thị trấn Long Hải</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Trắng thuộc xã Phước Hưng</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2.431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nội bộ khu tái định cư Phước Tỉnh</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Toàn bộ các tuyến đường nội bộ khu tái định cư Phước Tỉnh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572</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6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quy hoạch số 16 </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tiếp nối từ ranh thị trấn Long Điền</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 (Đoạn thuộc xã An Ngãi)</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tư xã Tam Phước đến giáp Quốc lộ 55 (qua Trung tâm Y tế huyện Long Điền)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Quốc lộ 55 mới đến Trường bán trú Cao Văn Ngọc (giáp Hương lộ 14)</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cảng Hồng Kông </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Hương lộ 5 (đầu thửa 212 và 132, tờ BĐ số 43) đến cuối tuyến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vào cảng Lò Vôi </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Hương lộ 5 (đầu thửa 204 và 250, tờ BĐ số 43) đến cuối tuyến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ven biển</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Cầu Cửa Lấp đến Vòng xoay Phước Tỉnh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2.002</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Việt Kiều (xã Phước Hưng)</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Hương lộ 5 (đầu thửa 164, tờ BĐ số 50 và đầu thửa 4, tờ BĐ số 93) đến Đường liên xã Phước Hưng – Phước Tỉnh (đầu thửa 241&amp; 278, tờ BĐ số 54)</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16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Hương lộ 5</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Lò Vôi đến Vòng xoay Phước Tỉnh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2.002</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Vòng xoay Phước Tỉnh đến Cảng Phước Tỉnh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2.002</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6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Hương lộ 14 </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Tam Phước</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Bến - An Ngãi</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w:t>
            </w:r>
          </w:p>
        </w:tc>
        <w:tc>
          <w:tcPr>
            <w:tcW w:w="1681"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Phan Đăng Lưu (qua xã An Ngãi) </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Võ Thị Sáu đến Ngã 3 cây Trường giáp đường Bùi Công Minh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6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55 </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thị trấn Long Điền</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Đất Đỏ</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19</w:t>
            </w:r>
          </w:p>
        </w:tc>
        <w:tc>
          <w:tcPr>
            <w:tcW w:w="168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Tỉnh lộ 44A</w:t>
            </w: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Thuộc xã Phước Hưng </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363"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Thuộc xã An Ngãi</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1.430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20</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Tỉnh lộ 44A-GĐ2 (Đoạn xã Phước Hưng) </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681"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44B</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Bà Sáu</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Bà Sáu</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Long Mỹ</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0.5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6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Võ Thị Sáu </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ông Dân</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Đông Nam</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681"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Điện Biên Phủ (xã Phước Hưng)</w:t>
            </w: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Hương lộ 5</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Tất Thành</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2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Tất Thành</w:t>
            </w:r>
          </w:p>
        </w:tc>
        <w:tc>
          <w:tcPr>
            <w:tcW w:w="10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813</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625</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463</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thuộc Hạ tầng kỹ thuật khu tái định cư An Ngãi (xã An Ngãi)</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đã được trải nhựa (hoặc bê tông) có chiều rộng từ 4m trở lên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3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04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giao thông nông thôn có mặt lộ cấp phối (sỏi đá xô bồ) với chiều rộng từ 4m trở lên</w:t>
            </w:r>
          </w:p>
        </w:tc>
        <w:tc>
          <w:tcPr>
            <w:tcW w:w="5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5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237</w:t>
            </w:r>
          </w:p>
        </w:tc>
        <w:tc>
          <w:tcPr>
            <w:tcW w:w="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202</w:t>
            </w:r>
          </w:p>
        </w:tc>
      </w:tr>
    </w:tbl>
    <w:p>
      <w:pPr>
        <w:rPr>
          <w:rFonts w:ascii="Arial" w:hAnsi="Arial" w:cs="Arial"/>
          <w:sz w:val="20"/>
          <w:szCs w:val="20"/>
        </w:rPr>
      </w:pPr>
      <w:bookmarkStart w:id="35" w:name="muc_7"/>
      <w:r>
        <w:rPr>
          <w:rFonts w:ascii="Arial" w:hAnsi="Arial" w:cs="Arial"/>
          <w:sz w:val="20"/>
          <w:szCs w:val="20"/>
        </w:rPr>
        <w:t>VII. ĐỊA BÀN HUYỆN ĐẤT ĐỎ</w:t>
      </w:r>
      <w:bookmarkEnd w:id="35"/>
    </w:p>
    <w:p>
      <w:pPr>
        <w:rPr>
          <w:rFonts w:ascii="Arial" w:hAnsi="Arial" w:cs="Arial"/>
          <w:sz w:val="20"/>
          <w:szCs w:val="20"/>
        </w:rPr>
      </w:pPr>
      <w:r>
        <w:rPr>
          <w:rFonts w:ascii="Arial" w:hAnsi="Arial" w:cs="Arial"/>
          <w:sz w:val="20"/>
          <w:szCs w:val="20"/>
        </w:rPr>
        <w:t>1. NHỮNG TUYẾN ĐƯỜNG THUỘC ĐÔ THỊ</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53"/>
        <w:gridCol w:w="1395"/>
        <w:gridCol w:w="1198"/>
        <w:gridCol w:w="1060"/>
        <w:gridCol w:w="815"/>
        <w:gridCol w:w="606"/>
        <w:gridCol w:w="790"/>
        <w:gridCol w:w="790"/>
        <w:gridCol w:w="790"/>
        <w:gridCol w:w="847"/>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2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77"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A</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Đất Đỏ</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nội bộ trong khu vực chợ Đất Đỏ</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Thạnh (tên cũ: đường Hàn Mạc Tử - Đường từ ngã 3 Cống Bà Bến (Quốc lộ 55) đến ngã 3 nhà máy Bà Nhị)</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Lương Thế Vinh và đường Huyền Trân Công Chúa (tên cũ: Đường Lương Thế Vinh và đường Lê Thị Hồng Gấm - Đường từ ngã 3 Đài nước ông Bạc (Quốc lộ 55) vòng qua ấp Phước Sơn đến ngã 5 cây xăng Công Dũng (Quốc lộ 55)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Châu Văn Biết (tên cũ: Phước Thạnh A8 - Đường từ ngã 3 Nhà hát Đất Đỏ đến ngã 4 Bà Thùi)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Hữu Huân (tên cũ: Đường từ ngã 3 nhà máy Bà Hằng (Tỉnh lộ 52) đến Quán Mai Quế)</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Phước Thọ (tên cũ: Đường Điện Biên Phủ) Đường từ ngã 3 nhà máy Bà Nga (Quốc lộ 55) đến ngã 3 nhà ông Phụng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Đăng Lưu + đường Nguyễn Đình Chiểu + đường Tạ Văn Sáu (tên cũ: Đường Phan Đăng Lưu + đường Nguyễn Đình Chiểu + đường Hai Bà Trưng - Đường từ ngã ba Ngân hàng chính sách (Quốc lộ 55) đến ngã 4 nhà Bà Muôn (Tỉnh lộ 52)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Phạm Văn Đồng (tên cũ: Đường từ ngã ba trường học bà Nguyễn Thị Hoa (Quốc lộ 55) đến trạm y tế thị trấn Đất Đỏ (Giáp Tỉnh lộ 52)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Tôn Đức Thắng (tên cũ: Đường từ ngã 3 ông Búa (Tỉnh lộ 52) đến ngã 4 ông Kiềm)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Huệ (tên cũ: Đường từ ngã 3 Thánh Thất Cao Đài (Tỉnh lộ 52) đến ngã 4 Bà Đối)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Phan Bội Châu (tên cũ: đường Minh Đạm) (Đường từ ngã 3 Trường học Phước Thới (Quốc lộ 55) đến giếng Bà Mụ)</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Mai Chí Thành (tên cũ: Đường từ ngã 4 nhà thờ Đất Đỏ (Tỉnh lộ 52) đến hết nhà thờ)</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Quyết (tên cũ: Cách mạng tháng 8 - Đường từ ngã 4 ông Chín Quầng (Quốc lộ 55) đến ngã 4 nhà Bà Muôn (Tỉnh lộ 52)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Cao Văn Ngọc + Trịnh Hoài Đức (tên cũ: Đường Cao Văn Ngọc - Đường từ ngã 4 Trường Trung học Cơ sở Đất Đỏ đến ngã 3 nhà máy ông Bảy Ngây)</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Cao Văn Ngọc và đường Lê Duẩn </w:t>
            </w:r>
          </w:p>
          <w:p>
            <w:pPr>
              <w:rPr>
                <w:rFonts w:ascii="Arial" w:hAnsi="Arial" w:cs="Arial"/>
                <w:sz w:val="20"/>
                <w:szCs w:val="20"/>
              </w:rPr>
            </w:pPr>
            <w:r>
              <w:rPr>
                <w:rFonts w:ascii="Arial" w:hAnsi="Arial" w:cs="Arial"/>
                <w:sz w:val="20"/>
                <w:szCs w:val="20"/>
              </w:rPr>
              <w:t>(tên cũ: Đường từ ngã 4 Trường Trung học Cơ sở Đất Đỏ đến ngã 4 Bà Đối)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Lê Duẩn (tên cũ: Đường từ ngã 5 cây xăng Công Dũng đến ngã 3 nhà ông Phụng)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55</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ngã 4 đường hông trường Nguyễn Thị Hoa và đường hông Ngân hàng chính sách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cây xăng Công Dũng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Đất Đỏ</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ngã 4 đường hông trường Nguyễn Thị Hoa và đường hông Ngân hàng chính sách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cây xăng Công Dũng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Dầu (suối Bà Tùng)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52</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Xí nghiệp đá Puzolan (ngã 3 Gò Bà Bỉnh)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nhà thờ Đất Đỏ</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nhà thờ Đất Đỏ</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Bà Muôn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2.145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Bà Muôn qua trung tâm hành chính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Phước Hội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Bà Sản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Xí nghiệp đá Puzolan (ngã 3 Gò Bà Bỉnh)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740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D1</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N6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N6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D2</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N7</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D3</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N1</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N7</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N9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N1</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N2, N4, N6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Tuyến N3, N5, N7, N8, N9, D4, D5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láng nhựa (hoặc bê tông) còn lại do huyện, xã quản lý có nền đường rộng từ 4m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cấp phối do huyện, xã quản lý có nền đường rộng từ 4m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B</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Thị trấn Phước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02 tuyến đường nhựa bên hông nhà lòng chợ chính Phước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Quyền</w:t>
            </w:r>
          </w:p>
          <w:p>
            <w:pPr>
              <w:rPr>
                <w:rFonts w:ascii="Arial" w:hAnsi="Arial" w:cs="Arial"/>
                <w:sz w:val="20"/>
                <w:szCs w:val="20"/>
              </w:rPr>
            </w:pPr>
            <w:r>
              <w:rPr>
                <w:rFonts w:ascii="Arial" w:hAnsi="Arial" w:cs="Arial"/>
                <w:sz w:val="20"/>
                <w:szCs w:val="20"/>
              </w:rPr>
              <w:t>(tên cũ: Đoạn đường Bưu điện - Chùa Bà)</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An Ninh (tên cũ: Đoạn đường từ Ngã 3 Hàng Dương đến Công ty Đại Thành)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Võ Văn Kiệt (tên cũ: Đường cung tránh đường ven biển từ cổng 2 đến cổng 3 khu du lịch Thuỳ Dương)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Tất Thành (tên cũ: Đường EC từ Chợ mới qua Ủy ban nhân dân thị trấn Phước Hải đến ngã 3 nhà ông Nguyễn Viết Hồng)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1,5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1.755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999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Mạc Thanh Đạm (tên cũ: Đường Long Phù)</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Đường Võ Văn Kiệt </w:t>
            </w:r>
          </w:p>
          <w:p>
            <w:pPr>
              <w:rPr>
                <w:rFonts w:ascii="Arial" w:hAnsi="Arial" w:cs="Arial"/>
                <w:sz w:val="20"/>
                <w:szCs w:val="20"/>
              </w:rPr>
            </w:pPr>
            <w:r>
              <w:rPr>
                <w:rFonts w:ascii="Arial" w:hAnsi="Arial" w:cs="Arial"/>
                <w:sz w:val="20"/>
                <w:szCs w:val="20"/>
              </w:rPr>
              <w:t>(tên cũ: Đường tránh ven biển dọc núi Minh Đạm từ ngã 3 Chùa Hòn Một đến Cầu Bà Mía)</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533</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Ngô Quyền (tên cũ: Đường trung tâm: từ Trung tâm Văn hoá qua khu phố Phước An)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9</w:t>
            </w:r>
          </w:p>
        </w:tc>
        <w:tc>
          <w:tcPr>
            <w:tcW w:w="1800"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Võ Thị Sáu (tên cũ: Đường ven biển):</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Mũi Kỳ Vân đến Ngã 3 Trường THCS Phước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Từ Ngã 3 Trường THCS Phước Hải đến hết cầu Bà Mía (hết thị trấn Phước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10</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Trần Hưng Đạo (tên cũ: Đường ven biển Phước Hải – Lộc An)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11</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Nguyễn Văn Linh (tên cũ: Đường QH số 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12</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láng nhựa (hoặc bê tông) còn lại do huyện, xã quản lý có nền đường rộng từ 4m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cấp phối do huyện, xã quản lý có nền đường rộng từ 4m trở lên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0.52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281</w:t>
            </w:r>
          </w:p>
        </w:tc>
      </w:tr>
    </w:tbl>
    <w:p>
      <w:pPr>
        <w:rPr>
          <w:rFonts w:ascii="Arial" w:hAnsi="Arial" w:cs="Arial"/>
          <w:sz w:val="20"/>
          <w:szCs w:val="20"/>
        </w:rPr>
      </w:pPr>
      <w:r>
        <w:rPr>
          <w:rFonts w:ascii="Arial" w:hAnsi="Arial" w:cs="Arial"/>
          <w:sz w:val="20"/>
          <w:szCs w:val="20"/>
        </w:rPr>
        <w:t>2. NHỮNG TUYẾN ĐƯỜNG THUỘC KHU VỰC NÔNG THÔN</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
        <w:gridCol w:w="447"/>
        <w:gridCol w:w="1856"/>
        <w:gridCol w:w="1420"/>
        <w:gridCol w:w="1178"/>
        <w:gridCol w:w="636"/>
        <w:gridCol w:w="625"/>
        <w:gridCol w:w="753"/>
        <w:gridCol w:w="753"/>
        <w:gridCol w:w="599"/>
        <w:gridCol w:w="610"/>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44"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1"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617"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Khu vực</w:t>
            </w:r>
          </w:p>
        </w:tc>
        <w:tc>
          <w:tcPr>
            <w:tcW w:w="60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3201"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Đoạn đường thuộc Tỉnh lộ 52 từ Ngã 3 Phước Hội đến giáp Cống Cầu làng (giáp TT Đất Đỏ)</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trung tâm Long Mỹ từ TL44B qua UBND xã (TL44A) đến ngã 3 ông Quang Hổ</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Cảng tạm Lộc An đến ngã 3 giáp đường ven biển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4</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cầu ông Hem đến giáp QL55 (Phước Hội-Láng Dài- Phước Long Thọ)(thuộc xã Phước Long Thọ)</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5</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3 Lộc An đến Giáp đường ven biển (đường Phước Hội đi Lộc An)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6</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3 Ông Chiếm (TL44A) đến UBND xã Long Mỹ và giáp đường vành đai trung tâm xã</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từ ngã 3 trạm xá Lộc An (đoạn qua UBND xã Lộc An) đến cầu ông Hem (giáp xã Phước Hội)</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8</w:t>
            </w:r>
          </w:p>
        </w:tc>
        <w:tc>
          <w:tcPr>
            <w:tcW w:w="1801" w:type="dxa"/>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Đường ven biển</w:t>
            </w: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Ngã 3 quán Hương đến </w:t>
            </w:r>
            <w:r>
              <w:rPr>
                <w:rFonts w:ascii="Arial" w:hAnsi="Arial" w:cs="Arial"/>
                <w:sz w:val="20"/>
                <w:szCs w:val="20"/>
                <w:lang w:val="fr-FR"/>
              </w:rPr>
              <w:t>Cầu Sa (giáp xã Lộc An)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Sa đến Cầu ông Hem (Quán Sáu An)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1.170</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666</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Cầu ông Hem (Quán Sáu An) đến Cầu sông Ray</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975</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555</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55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Dầu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Trọng (giáp huyện Xuyên Mộc) </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8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TL44A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Bà Mía</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TL52 (ngã ba UBND xã Phước Hội)</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801"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TL44B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UBND xã Phước Hội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Sắn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Bàu Sắn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Tam Phước (Huyện Long Điền)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370</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1"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Tỉnh lộ 52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Bà Sản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Bưng Long Tân (trường THCS Long Tân)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Bưng Long Tân qua khu dân cư UBND xã Long Tân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Khánh Vân (hết xã Long Tân)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683</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525</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389</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13</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láng nhựa (hoặc bê tông) còn lại do huyện, xã quản lý có nền đường rộng từ 4m trở lên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520</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296</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44"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14</w:t>
            </w:r>
          </w:p>
        </w:tc>
        <w:tc>
          <w:tcPr>
            <w:tcW w:w="4321"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cấp phối do huyện, xã quản lý có nền đường rộng từ 4m trở lên</w:t>
            </w:r>
          </w:p>
        </w:tc>
        <w:tc>
          <w:tcPr>
            <w:tcW w:w="6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0.64</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w:t>
            </w:r>
          </w:p>
        </w:tc>
        <w:tc>
          <w:tcPr>
            <w:tcW w:w="7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416</w:t>
            </w:r>
          </w:p>
        </w:tc>
        <w:tc>
          <w:tcPr>
            <w:tcW w:w="5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w:t>
            </w:r>
          </w:p>
        </w:tc>
        <w:tc>
          <w:tcPr>
            <w:tcW w:w="5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236</w:t>
            </w:r>
          </w:p>
        </w:tc>
        <w:tc>
          <w:tcPr>
            <w:tcW w:w="5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w:t>
            </w:r>
          </w:p>
        </w:tc>
      </w:tr>
    </w:tbl>
    <w:p>
      <w:pPr>
        <w:rPr>
          <w:rFonts w:ascii="Arial" w:hAnsi="Arial" w:cs="Arial"/>
          <w:sz w:val="20"/>
          <w:szCs w:val="20"/>
        </w:rPr>
      </w:pPr>
      <w:bookmarkStart w:id="36" w:name="muc_8"/>
      <w:r>
        <w:rPr>
          <w:rFonts w:ascii="Arial" w:hAnsi="Arial" w:cs="Arial"/>
          <w:sz w:val="20"/>
          <w:szCs w:val="20"/>
        </w:rPr>
        <w:t>VIII. ĐỊA BÀN HUYỆN CÔN ĐẢO</w:t>
      </w:r>
      <w:bookmarkEnd w:id="36"/>
    </w:p>
    <w:tbl>
      <w:tblPr>
        <w:tblStyle w:val="7"/>
        <w:tblW w:w="500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
        <w:gridCol w:w="357"/>
        <w:gridCol w:w="1459"/>
        <w:gridCol w:w="1197"/>
        <w:gridCol w:w="1078"/>
        <w:gridCol w:w="815"/>
        <w:gridCol w:w="606"/>
        <w:gridCol w:w="793"/>
        <w:gridCol w:w="793"/>
        <w:gridCol w:w="793"/>
        <w:gridCol w:w="853"/>
        <w:gridCol w:w="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0" w:type="dxa"/>
        </w:trPr>
        <w:tc>
          <w:tcPr>
            <w:tcW w:w="4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Stt</w:t>
            </w:r>
          </w:p>
        </w:tc>
        <w:tc>
          <w:tcPr>
            <w:tcW w:w="1800"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TÊN ĐƯỜNG</w:t>
            </w:r>
          </w:p>
        </w:tc>
        <w:tc>
          <w:tcPr>
            <w:tcW w:w="2520" w:type="dxa"/>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đường</w:t>
            </w:r>
          </w:p>
        </w:tc>
        <w:tc>
          <w:tcPr>
            <w:tcW w:w="72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Loại đường</w:t>
            </w:r>
          </w:p>
        </w:tc>
        <w:tc>
          <w:tcPr>
            <w:tcW w:w="6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Hệ số</w:t>
            </w:r>
          </w:p>
        </w:tc>
        <w:tc>
          <w:tcPr>
            <w:tcW w:w="4177"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Đơn giá đất ở (sau khi đã có hệ số)</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Từ</w:t>
            </w:r>
          </w:p>
        </w:tc>
        <w:tc>
          <w:tcPr>
            <w:tcW w:w="1143"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Đến</w:t>
            </w: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Vị trí 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Bến Đầm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An Hải </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Hà Huy Giáp</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Hà Huy Giáp</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Bắc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Bắc</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điểm đầu khu đất Trạm Kiểm lâm Bến Đầm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điểm đầu khu đất Trạm Kiểm lâm Bến Đầm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xuống cầu cảng Bến Đầm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xuống cầu cảng Bến Đầm</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hết tuyến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0,7</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829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Cỏ Ống (Cách mạng tháng 8)</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Sân bay Côn Sơn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Bắc (Trạm Kiểm lâm Cỏ Ống)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Tây Bắc (Trạm Kiểm lâm Cỏ Ống)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Tộc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Công Tộc</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Tam Lộ</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0,6</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710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432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Các tuyến đường chưa xác định tên, đã được huyện trải nhựa và đưa vào sử dụng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Nhánh 1</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Phú</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Văn Đồng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Nhánh 2</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Nhánh 3 (đường vòng cung phía sau Trường Mầm non Tuổi Thơ)</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Thanh Tòng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 hoạch nhánh 4</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Văn Đồng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Hà Huy Giáp</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Mịch (điểm chờ Nguyễn Văn Linh nối dài)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Đường Bến Đầm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Thanh Tòng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Thị Minh Khai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4.050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2.633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2.025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1.499</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Hồ Văn Mịch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Huỳnh Thúc Kháng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Hà Huy Giáp (điểm chờ Nguyễn Văn Linh nối dài)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Phi Yến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en-GB"/>
              </w:rPr>
              <w:t>Ngã 3 đi An Hải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en-GB"/>
              </w:rPr>
              <w:t>Huỳnh Thúc Kháng</w:t>
            </w:r>
          </w:p>
        </w:tc>
        <w:tc>
          <w:tcPr>
            <w:tcW w:w="72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en-GB"/>
              </w:rPr>
              <w:t>Huỳnh Thúc Kháng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en-GB"/>
              </w:rPr>
              <w:t>Hồ Văn Mịch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Quốc Việt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Phạm Hùng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Vũ Văn Hiếu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Thúc Kháng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Hoàng Phi Yến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Mịch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Mịch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3 Tam lộ (Võ Thị Sáu – Phan Chu Trinh – Huỳnh Thúc Kháng)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Duẩn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Đức Thọ</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An Ninh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Tôn Đức Thắng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Hồng Phong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Văn Việt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Duẩn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Lê Đức Thọ</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1.480</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Lương Thế Trân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Đức Thuận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Ngô Gia Tự</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An Ninh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Cừ</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Đức Thuận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4 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3 An 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Duy Trinh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Huệ</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xml:space="preserve">Nguyễn </w:t>
            </w:r>
            <w:r>
              <w:rPr>
                <w:rFonts w:ascii="Arial" w:hAnsi="Arial" w:cs="Arial"/>
                <w:sz w:val="20"/>
                <w:szCs w:val="20"/>
              </w:rPr>
              <w:t>Đức Thuận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Cừ</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Minh Khai</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Văn Cừ </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viên 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Lò Vôi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1.332</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Lò Vôi</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An Ninh (Lưu Chí Hiếu)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An Ninh (Lưu Chí Hiếu)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Tam Lộ</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Linh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Huỳnh Thúc Kháng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Văn Hiếu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Vũ Văn Hiếu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An Ninh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Hùng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Quốc Sắc</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Võ Thị Sáu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Văn Đồng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Vũ Văn Hiếu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An Ninh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Chu Trinh</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3 Tam Lộ</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An Ninh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ba Võ Thị Sáu, Huỳnh Thúc Kháng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Tạ Uyên</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Huỳnh Thúc Kháng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Huỳnh Thúc Kháng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0,9</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1.066</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 Hiệu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Tôn Đức Thắng</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Ngã 4 Tôn Đức Thắng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Cừ</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Huy Liệu (đường Nguyễn Văn Trỗi cũ)</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Phú</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Vũ Văn Hiếu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Trần Huy Liệu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vMerge w:val="restar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800"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Thị Sáu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Huệ</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Đài tiếp hình (Nguyễn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gridSpan w:val="2"/>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520"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Đoạn còn lại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1.184</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Vũ Văn Hiếu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Đức Thuận</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Song Hành</w:t>
            </w:r>
          </w:p>
          <w:p>
            <w:pPr>
              <w:jc w:val="center"/>
              <w:rPr>
                <w:rFonts w:ascii="Arial" w:hAnsi="Arial" w:cs="Arial"/>
                <w:sz w:val="20"/>
                <w:szCs w:val="20"/>
              </w:rPr>
            </w:pPr>
            <w:r>
              <w:rPr>
                <w:rFonts w:ascii="Arial" w:hAnsi="Arial" w:cs="Arial"/>
                <w:sz w:val="20"/>
                <w:szCs w:val="20"/>
              </w:rPr>
              <w:t>(Song song với đường Nguyễn Huệ)</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Phạm Hùng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Hồ Văn M</w:t>
            </w:r>
            <w:r>
              <w:rPr>
                <w:rFonts w:ascii="Arial" w:hAnsi="Arial" w:cs="Arial"/>
                <w:sz w:val="20"/>
                <w:szCs w:val="20"/>
                <w:lang w:val="vi-VN"/>
              </w:rPr>
              <w:t>ịch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Đường Nội Bộ số 8</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Trần Huy Liệu</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Tô Hiệu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4.500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2.925</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1.665</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xml:space="preserve">Đường Nội bộ Quy hoạch lô </w:t>
            </w:r>
            <w:r>
              <w:rPr>
                <w:rFonts w:ascii="Arial" w:hAnsi="Arial" w:cs="Arial"/>
                <w:sz w:val="20"/>
                <w:szCs w:val="20"/>
                <w:lang w:val="en-GB"/>
              </w:rPr>
              <w:t>G (</w:t>
            </w:r>
            <w:r>
              <w:rPr>
                <w:rFonts w:ascii="Arial" w:hAnsi="Arial" w:cs="Arial"/>
                <w:sz w:val="20"/>
                <w:szCs w:val="20"/>
                <w:lang w:val="vi-VN"/>
              </w:rPr>
              <w:t>G1</w:t>
            </w:r>
            <w:r>
              <w:rPr>
                <w:rFonts w:ascii="Arial" w:hAnsi="Arial" w:cs="Arial"/>
                <w:sz w:val="20"/>
                <w:szCs w:val="20"/>
                <w:lang w:val="en-GB"/>
              </w:rPr>
              <w: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xml:space="preserve">Đường Nội bộ Quy hoạch lô </w:t>
            </w:r>
            <w:r>
              <w:rPr>
                <w:rFonts w:ascii="Arial" w:hAnsi="Arial" w:cs="Arial"/>
                <w:sz w:val="20"/>
                <w:szCs w:val="20"/>
                <w:lang w:val="en-GB"/>
              </w:rPr>
              <w:t>G (</w:t>
            </w:r>
            <w:r>
              <w:rPr>
                <w:rFonts w:ascii="Arial" w:hAnsi="Arial" w:cs="Arial"/>
                <w:sz w:val="20"/>
                <w:szCs w:val="20"/>
                <w:lang w:val="vi-VN"/>
              </w:rPr>
              <w:t>G2</w:t>
            </w:r>
            <w:r>
              <w:rPr>
                <w:rFonts w:ascii="Arial" w:hAnsi="Arial" w:cs="Arial"/>
                <w:sz w:val="20"/>
                <w:szCs w:val="20"/>
                <w:lang w:val="en-GB"/>
              </w:rPr>
              <w: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 xml:space="preserve">Đường Nội bộ Quy hoạch lô </w:t>
            </w:r>
            <w:r>
              <w:rPr>
                <w:rFonts w:ascii="Arial" w:hAnsi="Arial" w:cs="Arial"/>
                <w:sz w:val="20"/>
                <w:szCs w:val="20"/>
                <w:lang w:val="en-GB"/>
              </w:rPr>
              <w:t>G (</w:t>
            </w:r>
            <w:r>
              <w:rPr>
                <w:rFonts w:ascii="Arial" w:hAnsi="Arial" w:cs="Arial"/>
                <w:sz w:val="20"/>
                <w:szCs w:val="20"/>
                <w:lang w:val="vi-VN"/>
              </w:rPr>
              <w:t>G3</w:t>
            </w:r>
            <w:r>
              <w:rPr>
                <w:rFonts w:ascii="Arial" w:hAnsi="Arial" w:cs="Arial"/>
                <w:sz w:val="20"/>
                <w:szCs w:val="20"/>
                <w:lang w:val="en-GB"/>
              </w:rPr>
              <w:t>)</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Hồ Thanh Tòng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Đường Nội bộ Quy hoạch lô</w:t>
            </w:r>
            <w:r>
              <w:rPr>
                <w:rFonts w:ascii="Arial" w:hAnsi="Arial" w:cs="Arial"/>
                <w:sz w:val="20"/>
                <w:szCs w:val="20"/>
                <w:lang w:val="en-GB"/>
              </w:rPr>
              <w:t xml:space="preserve"> G (</w:t>
            </w:r>
            <w:r>
              <w:rPr>
                <w:rFonts w:ascii="Arial" w:hAnsi="Arial" w:cs="Arial"/>
                <w:sz w:val="20"/>
                <w:szCs w:val="20"/>
                <w:lang w:val="vi-VN"/>
              </w:rPr>
              <w:t>G</w:t>
            </w:r>
            <w:r>
              <w:rPr>
                <w:rFonts w:ascii="Arial" w:hAnsi="Arial" w:cs="Arial"/>
                <w:sz w:val="20"/>
                <w:szCs w:val="20"/>
                <w:lang w:val="en-GB"/>
              </w:rPr>
              <w:t>4)</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lang w:val="vi-VN"/>
              </w:rPr>
              <w:t>Nguyễn Văn Linh</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vi-VN"/>
              </w:rPr>
              <w:t>Giáp nhà dân (đường cụt)</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80" w:type="dxa"/>
            <w:gridSpan w:val="2"/>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vào bãi Đầm Trầu</w:t>
            </w:r>
          </w:p>
        </w:tc>
        <w:tc>
          <w:tcPr>
            <w:tcW w:w="1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Cỏ Ống</w:t>
            </w:r>
          </w:p>
        </w:tc>
        <w:tc>
          <w:tcPr>
            <w:tcW w:w="11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Bãi biển Đầm Trầu</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0,8</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2.560</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1.664</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947</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r>
        <w:rPr>
          <w:rFonts w:ascii="Arial" w:hAnsi="Arial" w:cs="Arial"/>
          <w:sz w:val="20"/>
          <w:szCs w:val="20"/>
        </w:rPr>
        <w:t> </w:t>
      </w: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9046B"/>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896"/>
    <w:rsid w:val="00C74E0E"/>
    <w:rsid w:val="00C81268"/>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117B5E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76</Pages>
  <Words>22953</Words>
  <Characters>130833</Characters>
  <Lines>1090</Lines>
  <Paragraphs>306</Paragraphs>
  <TotalTime>0</TotalTime>
  <ScaleCrop>false</ScaleCrop>
  <LinksUpToDate>false</LinksUpToDate>
  <CharactersWithSpaces>153480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2020-03-03T06:26:00Z</dcterms:created>
  <dc:creator>dqhoa</dc:creator>
  <cp:lastModifiedBy>idollawkun</cp:lastModifiedBy>
  <dcterms:modified xsi:type="dcterms:W3CDTF">2020-10-26T07:38:20Z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