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21"/>
        <w:gridCol w:w="5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BẾN TRE</w:t>
            </w:r>
            <w:r>
              <w:rPr>
                <w:rFonts w:ascii="Arial" w:hAnsi="Arial" w:cs="Arial"/>
                <w:b/>
                <w:bCs/>
                <w:sz w:val="20"/>
                <w:szCs w:val="20"/>
              </w:rPr>
              <w:br w:type="textWrapping"/>
            </w:r>
            <w:r>
              <w:rPr>
                <w:rFonts w:ascii="Arial" w:hAnsi="Arial" w:cs="Arial"/>
                <w:b/>
                <w:bCs/>
                <w:sz w:val="20"/>
                <w:szCs w:val="20"/>
              </w:rPr>
              <w:t>--------</w:t>
            </w:r>
          </w:p>
          <w:p>
            <w:pPr>
              <w:jc w:val="center"/>
              <w:rPr>
                <w:rFonts w:ascii="Arial" w:hAnsi="Arial" w:cs="Arial"/>
                <w:sz w:val="20"/>
                <w:szCs w:val="20"/>
              </w:rPr>
            </w:pPr>
            <w:r>
              <w:rPr>
                <w:rFonts w:ascii="Arial" w:hAnsi="Arial" w:cs="Arial"/>
                <w:sz w:val="20"/>
                <w:szCs w:val="20"/>
              </w:rPr>
              <w:t>Số: 47/2019/QĐ-UBND</w:t>
            </w:r>
          </w:p>
        </w:tc>
        <w:tc>
          <w:tcPr>
            <w:tcW w:w="60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
                <w:bCs/>
                <w:sz w:val="20"/>
                <w:szCs w:val="20"/>
              </w:rPr>
              <w:t>---------------</w:t>
            </w:r>
          </w:p>
          <w:p>
            <w:pPr>
              <w:jc w:val="right"/>
              <w:rPr>
                <w:rFonts w:ascii="Arial" w:hAnsi="Arial" w:cs="Arial"/>
                <w:sz w:val="20"/>
                <w:szCs w:val="20"/>
              </w:rPr>
            </w:pPr>
            <w:r>
              <w:rPr>
                <w:rFonts w:ascii="Arial" w:hAnsi="Arial" w:cs="Arial"/>
                <w:i/>
                <w:iCs/>
                <w:sz w:val="20"/>
                <w:szCs w:val="20"/>
              </w:rPr>
              <w:t>Bến Tre, ngày 17 tháng 12 năm 2019</w:t>
            </w:r>
          </w:p>
        </w:tc>
      </w:tr>
    </w:tbl>
    <w:p>
      <w:pPr>
        <w:rPr>
          <w:rFonts w:ascii="Arial" w:hAnsi="Arial" w:cs="Arial"/>
          <w:sz w:val="20"/>
          <w:szCs w:val="20"/>
        </w:rPr>
      </w:pPr>
      <w:r>
        <w:rPr>
          <w:rFonts w:ascii="Arial" w:hAnsi="Arial" w:cs="Arial"/>
          <w:sz w:val="20"/>
          <w:szCs w:val="20"/>
        </w:rPr>
        <w:t> </w:t>
      </w:r>
    </w:p>
    <w:p>
      <w:pPr>
        <w:jc w:val="center"/>
        <w:rPr>
          <w:rFonts w:ascii="Arial" w:hAnsi="Arial" w:cs="Arial"/>
          <w:b/>
          <w:bCs/>
          <w:sz w:val="20"/>
          <w:szCs w:val="20"/>
        </w:rPr>
      </w:pPr>
      <w:bookmarkStart w:id="0" w:name="loai_1"/>
    </w:p>
    <w:p>
      <w:pPr>
        <w:jc w:val="center"/>
        <w:rPr>
          <w:rFonts w:ascii="Arial" w:hAnsi="Arial" w:cs="Arial"/>
          <w:b/>
          <w:sz w:val="20"/>
          <w:szCs w:val="20"/>
        </w:rPr>
      </w:pPr>
      <w:r>
        <w:rPr>
          <w:rFonts w:ascii="Arial" w:hAnsi="Arial" w:cs="Arial"/>
          <w:b/>
          <w:bCs/>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BAN HÀNH QUY ĐỊNH BẢNG GIÁ CÁC LOẠI ĐẤT TRÊN ĐỊA BÀN TỈNH BẾN TRE GIAI ĐOẠN 2020 – 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BẾN TRE</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Ban hành văn bản quy phạm pháp luật ngày 22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05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rPr>
        <w:t>Căn cứ Nghị định số 45/2014/NĐ-CP ngày 15 tháng 05 năm 2014 của Chính phủ quy định về thu tiền sử dụng đất;</w:t>
      </w:r>
    </w:p>
    <w:p>
      <w:pPr>
        <w:spacing w:after="120"/>
        <w:ind w:firstLine="720"/>
        <w:jc w:val="both"/>
        <w:rPr>
          <w:rFonts w:ascii="Arial" w:hAnsi="Arial" w:cs="Arial"/>
          <w:sz w:val="20"/>
          <w:szCs w:val="20"/>
        </w:rPr>
      </w:pPr>
      <w:r>
        <w:rPr>
          <w:rFonts w:ascii="Arial" w:hAnsi="Arial" w:cs="Arial"/>
          <w:i/>
          <w:iCs/>
          <w:sz w:val="20"/>
          <w:szCs w:val="20"/>
        </w:rPr>
        <w:t>Căn cứ Nghị định số 46/2014/NĐ-CP ngày 15 tháng 05 năm 2014 của Chính phủ quy định về thu tiền thuê đất, thuê mặt nước;</w:t>
      </w:r>
    </w:p>
    <w:p>
      <w:pPr>
        <w:spacing w:after="120"/>
        <w:ind w:firstLine="720"/>
        <w:jc w:val="both"/>
        <w:rPr>
          <w:rFonts w:ascii="Arial" w:hAnsi="Arial" w:cs="Arial"/>
          <w:sz w:val="20"/>
          <w:szCs w:val="20"/>
        </w:rPr>
      </w:pPr>
      <w:r>
        <w:rPr>
          <w:rFonts w:ascii="Arial" w:hAnsi="Arial" w:cs="Arial"/>
          <w:i/>
          <w:iCs/>
          <w:sz w:val="20"/>
          <w:szCs w:val="20"/>
        </w:rPr>
        <w:t>Căn cứ Nghị định số 104/2014/NĐ-CP ngày 14 tháng 11 năm 2014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rPr>
        <w:t>Căn cứ Thông tư số 33/2017/TT-BTNMT ngày 29 tháng 9 năm 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pPr>
        <w:spacing w:after="120"/>
        <w:ind w:firstLine="720"/>
        <w:jc w:val="both"/>
        <w:rPr>
          <w:rFonts w:ascii="Arial" w:hAnsi="Arial" w:cs="Arial"/>
          <w:sz w:val="20"/>
          <w:szCs w:val="20"/>
        </w:rPr>
      </w:pPr>
      <w:r>
        <w:rPr>
          <w:rFonts w:ascii="Arial" w:hAnsi="Arial" w:cs="Arial"/>
          <w:i/>
          <w:iCs/>
          <w:sz w:val="20"/>
          <w:szCs w:val="20"/>
        </w:rPr>
        <w:t>Căn cứ Thông tư số 76/2014/TT-BTC ngày 16 tháng 6 năm 2014 của Bộ trưởng Bộ Tài chính hướng dẫn một số điều của nghị định số 45/2014/NĐ-CP ngày 15 tháng 5 năm 2014 của chính phủ quy định về thu tiền sử dụng đất;</w:t>
      </w:r>
    </w:p>
    <w:p>
      <w:pPr>
        <w:spacing w:after="120"/>
        <w:ind w:firstLine="720"/>
        <w:jc w:val="both"/>
        <w:rPr>
          <w:rFonts w:ascii="Arial" w:hAnsi="Arial" w:cs="Arial"/>
          <w:sz w:val="20"/>
          <w:szCs w:val="20"/>
        </w:rPr>
      </w:pPr>
      <w:r>
        <w:rPr>
          <w:rFonts w:ascii="Arial" w:hAnsi="Arial" w:cs="Arial"/>
          <w:i/>
          <w:iCs/>
          <w:sz w:val="20"/>
          <w:szCs w:val="20"/>
        </w:rPr>
        <w:t>Căn cứ Thông tư số 77/2014/TT-BTC ngày 16 tháng 6 năm 2014 của Bộ trưởng Bộ Tài chính hướng dẫn một số điều của nghị định số 46/2014/NĐ-CP ngày 15 tháng 5 năm 2014 của chính phủ quy định về thu tiền thuê đất, thuê mặt nước;</w:t>
      </w:r>
    </w:p>
    <w:p>
      <w:pPr>
        <w:spacing w:after="120"/>
        <w:ind w:firstLine="720"/>
        <w:jc w:val="both"/>
        <w:rPr>
          <w:rFonts w:ascii="Arial" w:hAnsi="Arial" w:cs="Arial"/>
          <w:sz w:val="20"/>
          <w:szCs w:val="20"/>
        </w:rPr>
      </w:pPr>
      <w:r>
        <w:rPr>
          <w:rFonts w:ascii="Arial" w:hAnsi="Arial" w:cs="Arial"/>
          <w:i/>
          <w:iCs/>
          <w:sz w:val="20"/>
          <w:szCs w:val="20"/>
        </w:rPr>
        <w:t>Căn cứ Thông tư số 27/2018/TT-BTNMT ngày 14 tháng 12 năm 2018 của Bộ Tài nguyên và Môi trường Quy định về thống kê kiểm kê đất đai và lập bản đồ hiện trạng sử dụng đất;</w:t>
      </w:r>
    </w:p>
    <w:p>
      <w:pPr>
        <w:spacing w:after="120"/>
        <w:ind w:firstLine="720"/>
        <w:jc w:val="both"/>
        <w:rPr>
          <w:rFonts w:ascii="Arial" w:hAnsi="Arial" w:cs="Arial"/>
          <w:sz w:val="20"/>
          <w:szCs w:val="20"/>
        </w:rPr>
      </w:pPr>
      <w:r>
        <w:rPr>
          <w:rFonts w:ascii="Arial" w:hAnsi="Arial" w:cs="Arial"/>
          <w:i/>
          <w:iCs/>
          <w:sz w:val="20"/>
          <w:szCs w:val="20"/>
        </w:rPr>
        <w:t>Căn cứ Nghị quyết số 58/NQ-HĐND ngày 06 tháng 12 năm 2019 của Hội đồng nhân dân tỉnh về việc thông qua Bảng giá các loại đất tr</w:t>
      </w:r>
      <w:bookmarkStart w:id="41" w:name="_GoBack"/>
      <w:bookmarkEnd w:id="41"/>
      <w:r>
        <w:rPr>
          <w:rFonts w:ascii="Arial" w:hAnsi="Arial" w:cs="Arial"/>
          <w:i/>
          <w:iCs/>
          <w:sz w:val="20"/>
          <w:szCs w:val="20"/>
        </w:rPr>
        <w:t>ên địa bàn tỉnh Bến Tre giai đoạn 2020 - 2024;</w:t>
      </w:r>
    </w:p>
    <w:p>
      <w:pPr>
        <w:spacing w:after="120"/>
        <w:ind w:firstLine="720"/>
        <w:jc w:val="both"/>
        <w:rPr>
          <w:rFonts w:ascii="Arial" w:hAnsi="Arial" w:cs="Arial"/>
          <w:sz w:val="20"/>
          <w:szCs w:val="20"/>
        </w:rPr>
      </w:pPr>
      <w:r>
        <w:rPr>
          <w:rFonts w:ascii="Arial" w:hAnsi="Arial" w:cs="Arial"/>
          <w:i/>
          <w:iCs/>
          <w:sz w:val="20"/>
          <w:szCs w:val="20"/>
        </w:rPr>
        <w:t>Theo đề nghị của Giám đốc Sở Tài nguyên và Môi trường tại Tờ trình số 3835/TTr-STNMT ngày 19 tháng 12 năm 2019,</w:t>
      </w:r>
    </w:p>
    <w:p>
      <w:pPr>
        <w:jc w:val="center"/>
        <w:rPr>
          <w:rFonts w:ascii="Arial" w:hAnsi="Arial" w:cs="Arial"/>
          <w:b/>
          <w:bCs/>
          <w:sz w:val="20"/>
          <w:szCs w:val="20"/>
        </w:rPr>
      </w:pPr>
      <w:r>
        <w:rPr>
          <w:rFonts w:ascii="Arial" w:hAnsi="Arial" w:cs="Arial"/>
          <w:b/>
          <w:bCs/>
          <w:sz w:val="20"/>
          <w:szCs w:val="20"/>
        </w:rPr>
        <w:t>QUYẾT ĐỊNH:</w:t>
      </w:r>
    </w:p>
    <w:p>
      <w:pPr>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rPr>
        <w:t>Điều 1.</w:t>
      </w:r>
      <w:bookmarkEnd w:id="2"/>
      <w:r>
        <w:rPr>
          <w:rFonts w:ascii="Arial" w:hAnsi="Arial" w:cs="Arial"/>
          <w:b/>
          <w:bCs/>
          <w:sz w:val="20"/>
          <w:szCs w:val="20"/>
        </w:rPr>
        <w:t xml:space="preserve"> </w:t>
      </w:r>
      <w:bookmarkStart w:id="3" w:name="dieu_1_name"/>
      <w:r>
        <w:rPr>
          <w:rFonts w:ascii="Arial" w:hAnsi="Arial" w:cs="Arial"/>
          <w:sz w:val="20"/>
          <w:szCs w:val="20"/>
        </w:rPr>
        <w:t>Ban hành kèm theo Quyết định này Quy định về Bảng giá các loại đất trên địa bàn tỉnh Bến Tre giai đoạn 2020-2024.</w:t>
      </w:r>
      <w:bookmarkEnd w:id="3"/>
      <w:r>
        <w:rPr>
          <w:rFonts w:ascii="Arial" w:hAnsi="Arial" w:cs="Arial"/>
          <w:b/>
          <w:bCs/>
          <w:sz w:val="20"/>
          <w:szCs w:val="20"/>
        </w:rPr>
        <w:t xml:space="preserve"> </w:t>
      </w:r>
    </w:p>
    <w:p>
      <w:pPr>
        <w:spacing w:after="120"/>
        <w:ind w:firstLine="720"/>
        <w:jc w:val="both"/>
        <w:rPr>
          <w:rFonts w:ascii="Arial" w:hAnsi="Arial" w:cs="Arial"/>
          <w:sz w:val="20"/>
          <w:szCs w:val="20"/>
        </w:rPr>
      </w:pPr>
      <w:bookmarkStart w:id="4" w:name="dieu_2"/>
      <w:r>
        <w:rPr>
          <w:rFonts w:ascii="Arial" w:hAnsi="Arial" w:cs="Arial"/>
          <w:b/>
          <w:bCs/>
          <w:sz w:val="20"/>
          <w:szCs w:val="20"/>
        </w:rPr>
        <w:t>Điều 2. Tổ chức thức hiện</w:t>
      </w:r>
      <w:bookmarkEnd w:id="4"/>
    </w:p>
    <w:p>
      <w:pPr>
        <w:spacing w:after="120"/>
        <w:ind w:firstLine="720"/>
        <w:jc w:val="both"/>
        <w:rPr>
          <w:rFonts w:ascii="Arial" w:hAnsi="Arial" w:cs="Arial"/>
          <w:sz w:val="20"/>
          <w:szCs w:val="20"/>
        </w:rPr>
      </w:pPr>
      <w:r>
        <w:rPr>
          <w:rFonts w:ascii="Arial" w:hAnsi="Arial" w:cs="Arial"/>
          <w:sz w:val="20"/>
          <w:szCs w:val="20"/>
        </w:rPr>
        <w:t>1. Chánh Văn phòng UBND tỉnh; thủ trưởng các sở, ban ngành; Chủ tịch UBND các huyện, thành phố; các tổ chức và cá nhân có liên quan chịu trách nhiệm thi hành Quyết định này.</w:t>
      </w:r>
    </w:p>
    <w:p>
      <w:pPr>
        <w:spacing w:after="120"/>
        <w:ind w:firstLine="720"/>
        <w:jc w:val="both"/>
        <w:rPr>
          <w:rFonts w:ascii="Arial" w:hAnsi="Arial" w:cs="Arial"/>
          <w:sz w:val="20"/>
          <w:szCs w:val="20"/>
        </w:rPr>
      </w:pPr>
      <w:r>
        <w:rPr>
          <w:rFonts w:ascii="Arial" w:hAnsi="Arial" w:cs="Arial"/>
          <w:sz w:val="20"/>
          <w:szCs w:val="20"/>
        </w:rPr>
        <w:t>2. Quyết định này có hiệu thi hành kể từ ngày 01 tháng 01 năm 2020 và thay thế các Quyết định sau:</w:t>
      </w:r>
    </w:p>
    <w:p>
      <w:pPr>
        <w:spacing w:after="120"/>
        <w:ind w:firstLine="720"/>
        <w:jc w:val="both"/>
        <w:rPr>
          <w:rFonts w:ascii="Arial" w:hAnsi="Arial" w:cs="Arial"/>
          <w:sz w:val="20"/>
          <w:szCs w:val="20"/>
        </w:rPr>
      </w:pPr>
      <w:r>
        <w:rPr>
          <w:rFonts w:ascii="Arial" w:hAnsi="Arial" w:cs="Arial"/>
          <w:sz w:val="20"/>
          <w:szCs w:val="20"/>
        </w:rPr>
        <w:t>a) Quyết định số 35/2014/QĐ-UBND ngày 19 tháng 12 năm 2014 của Ủy ban nhân dân tỉnh Bến Tre ban hành Quy định Bảng giá các loại đất trên địa bàn tỉnh Bến Tre giai đoạn 2015-2019;</w:t>
      </w:r>
    </w:p>
    <w:p>
      <w:pPr>
        <w:ind w:firstLine="720"/>
        <w:jc w:val="both"/>
        <w:rPr>
          <w:rFonts w:ascii="Arial" w:hAnsi="Arial" w:cs="Arial"/>
          <w:sz w:val="20"/>
          <w:szCs w:val="20"/>
        </w:rPr>
      </w:pPr>
      <w:r>
        <w:rPr>
          <w:rFonts w:ascii="Arial" w:hAnsi="Arial" w:cs="Arial"/>
          <w:sz w:val="20"/>
          <w:szCs w:val="20"/>
        </w:rPr>
        <w:t>b) Quyết định số 08/2017/QĐ-UBND ngày 27 tháng 02 năm 2017 của Ủy ban nhân dân tỉnh Bến Tre về việc sửa đổi, bổ sung một số điều của Quy định Bảng giá các loại đất trên địa bàn tỉnh Bến Tre giai đoạn 2015-2019 ban hành kèm theo Quyết định số 35/2014/QĐ-UBND ngày 19 tháng 12 năm 2014 của Ủy ban nhân dân tỉnh Bến Tre.</w:t>
      </w:r>
    </w:p>
    <w:p>
      <w:pPr>
        <w:rPr>
          <w:rFonts w:ascii="Arial" w:hAnsi="Arial" w:cs="Arial"/>
          <w:sz w:val="20"/>
          <w:szCs w:val="20"/>
        </w:rPr>
      </w:pPr>
      <w:r>
        <w:rPr>
          <w:rFonts w:ascii="Arial" w:hAnsi="Arial" w:cs="Arial"/>
          <w:sz w:val="20"/>
          <w:szCs w:val="20"/>
        </w:rPr>
        <w:t> </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68"/>
        <w:gridCol w:w="4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06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sz w:val="20"/>
                <w:szCs w:val="20"/>
              </w:rPr>
              <w:t> </w:t>
            </w:r>
          </w:p>
        </w:tc>
        <w:tc>
          <w:tcPr>
            <w:tcW w:w="478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Cao Văn Trọng</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5" w:name="loai_2"/>
      <w:r>
        <w:rPr>
          <w:rFonts w:ascii="Arial" w:hAnsi="Arial" w:cs="Arial"/>
          <w:b/>
          <w:bCs/>
          <w:sz w:val="20"/>
          <w:szCs w:val="20"/>
        </w:rPr>
        <w:t>QUY ĐỊNH</w:t>
      </w:r>
      <w:bookmarkEnd w:id="5"/>
    </w:p>
    <w:p>
      <w:pPr>
        <w:jc w:val="center"/>
        <w:rPr>
          <w:rFonts w:ascii="Arial" w:hAnsi="Arial" w:cs="Arial"/>
          <w:sz w:val="20"/>
          <w:szCs w:val="20"/>
        </w:rPr>
      </w:pPr>
      <w:bookmarkStart w:id="6" w:name="loai_2_name"/>
      <w:r>
        <w:rPr>
          <w:rFonts w:ascii="Arial" w:hAnsi="Arial" w:cs="Arial"/>
          <w:sz w:val="20"/>
          <w:szCs w:val="20"/>
        </w:rPr>
        <w:t>BẢNG GIÁ CÁC LOẠI ĐẤT TRÊN ĐỊA BÀN TỈNH BẾN TRE GIAI ĐOẠN 2020 - 2024</w:t>
      </w:r>
      <w:bookmarkEnd w:id="6"/>
      <w:r>
        <w:rPr>
          <w:rFonts w:ascii="Arial" w:hAnsi="Arial" w:cs="Arial"/>
          <w:b/>
          <w:bCs/>
          <w:sz w:val="20"/>
          <w:szCs w:val="20"/>
        </w:rPr>
        <w:br w:type="textWrapping"/>
      </w:r>
      <w:r>
        <w:rPr>
          <w:rFonts w:ascii="Arial" w:hAnsi="Arial" w:cs="Arial"/>
          <w:i/>
          <w:iCs/>
          <w:sz w:val="20"/>
          <w:szCs w:val="20"/>
        </w:rPr>
        <w:t>(Ban hành kèm theo Quyết định số 47/2019/QĐ-UBND ngày 17 tháng 12 năm 2019 của Ủy ban nhân dân tỉnh Bến Tre)</w:t>
      </w:r>
    </w:p>
    <w:p>
      <w:pPr>
        <w:jc w:val="center"/>
        <w:rPr>
          <w:rFonts w:ascii="Arial" w:hAnsi="Arial" w:cs="Arial"/>
          <w:b/>
          <w:bCs/>
          <w:sz w:val="20"/>
          <w:szCs w:val="20"/>
        </w:rPr>
      </w:pPr>
      <w:bookmarkStart w:id="7" w:name="chuong_1"/>
    </w:p>
    <w:p>
      <w:pPr>
        <w:jc w:val="center"/>
        <w:rPr>
          <w:rFonts w:ascii="Arial" w:hAnsi="Arial" w:cs="Arial"/>
          <w:sz w:val="20"/>
          <w:szCs w:val="20"/>
        </w:rPr>
      </w:pPr>
      <w:r>
        <w:rPr>
          <w:rFonts w:ascii="Arial" w:hAnsi="Arial" w:cs="Arial"/>
          <w:b/>
          <w:bCs/>
          <w:sz w:val="20"/>
          <w:szCs w:val="20"/>
        </w:rPr>
        <w:t>Chương I</w:t>
      </w:r>
      <w:bookmarkEnd w:id="7"/>
    </w:p>
    <w:p>
      <w:pPr>
        <w:jc w:val="center"/>
        <w:rPr>
          <w:rFonts w:ascii="Arial" w:hAnsi="Arial" w:cs="Arial"/>
          <w:b/>
          <w:bCs/>
          <w:sz w:val="20"/>
          <w:szCs w:val="20"/>
        </w:rPr>
      </w:pPr>
      <w:bookmarkStart w:id="8" w:name="chuong_1_name"/>
      <w:r>
        <w:rPr>
          <w:rFonts w:ascii="Arial" w:hAnsi="Arial" w:cs="Arial"/>
          <w:b/>
          <w:bCs/>
          <w:sz w:val="20"/>
          <w:szCs w:val="20"/>
        </w:rPr>
        <w:t>NHỮNG QUY ĐỊNH CHUNG</w:t>
      </w:r>
      <w:bookmarkEnd w:id="8"/>
    </w:p>
    <w:p>
      <w:pPr>
        <w:jc w:val="center"/>
        <w:rPr>
          <w:rFonts w:ascii="Arial" w:hAnsi="Arial" w:cs="Arial"/>
          <w:sz w:val="20"/>
          <w:szCs w:val="20"/>
        </w:rPr>
      </w:pPr>
    </w:p>
    <w:p>
      <w:pPr>
        <w:spacing w:after="120"/>
        <w:ind w:firstLine="720"/>
        <w:jc w:val="both"/>
        <w:rPr>
          <w:rFonts w:ascii="Arial" w:hAnsi="Arial" w:cs="Arial"/>
          <w:sz w:val="20"/>
          <w:szCs w:val="20"/>
        </w:rPr>
      </w:pPr>
      <w:bookmarkStart w:id="9" w:name="dieu_1_1"/>
      <w:r>
        <w:rPr>
          <w:rFonts w:ascii="Arial" w:hAnsi="Arial" w:cs="Arial"/>
          <w:b/>
          <w:bCs/>
          <w:sz w:val="20"/>
          <w:szCs w:val="20"/>
        </w:rPr>
        <w:t>Điều 1. Phạm vi điều chỉnh</w:t>
      </w:r>
      <w:bookmarkEnd w:id="9"/>
    </w:p>
    <w:p>
      <w:pPr>
        <w:spacing w:after="120"/>
        <w:ind w:firstLine="720"/>
        <w:jc w:val="both"/>
        <w:rPr>
          <w:rFonts w:ascii="Arial" w:hAnsi="Arial" w:cs="Arial"/>
          <w:sz w:val="20"/>
          <w:szCs w:val="20"/>
        </w:rPr>
      </w:pPr>
      <w:r>
        <w:rPr>
          <w:rFonts w:ascii="Arial" w:hAnsi="Arial" w:cs="Arial"/>
          <w:sz w:val="20"/>
          <w:szCs w:val="20"/>
        </w:rPr>
        <w:t>1. Quy định này quy định về Bảng các loại đất trên địa bàn tỉnh Bến Tre giai đoạn 2020-2024.</w:t>
      </w:r>
    </w:p>
    <w:p>
      <w:pPr>
        <w:spacing w:after="120"/>
        <w:ind w:firstLine="720"/>
        <w:jc w:val="both"/>
        <w:rPr>
          <w:rFonts w:ascii="Arial" w:hAnsi="Arial" w:cs="Arial"/>
          <w:sz w:val="20"/>
          <w:szCs w:val="20"/>
        </w:rPr>
      </w:pPr>
      <w:r>
        <w:rPr>
          <w:rFonts w:ascii="Arial" w:hAnsi="Arial" w:cs="Arial"/>
          <w:sz w:val="20"/>
          <w:szCs w:val="20"/>
        </w:rPr>
        <w:t>2. Bảng giá đất được sử dụng để làm căn cứ trong các trường hợp sau:</w:t>
      </w:r>
    </w:p>
    <w:p>
      <w:pPr>
        <w:spacing w:after="120"/>
        <w:ind w:firstLine="720"/>
        <w:jc w:val="both"/>
        <w:rPr>
          <w:rFonts w:ascii="Arial" w:hAnsi="Arial" w:cs="Arial"/>
          <w:sz w:val="20"/>
          <w:szCs w:val="20"/>
        </w:rPr>
      </w:pPr>
      <w:r>
        <w:rPr>
          <w:rFonts w:ascii="Arial" w:hAnsi="Arial" w:cs="Arial"/>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rPr>
        <w:t>b) Tính thuế sử dụng đất;</w:t>
      </w:r>
    </w:p>
    <w:p>
      <w:pPr>
        <w:spacing w:after="120"/>
        <w:ind w:firstLine="720"/>
        <w:jc w:val="both"/>
        <w:rPr>
          <w:rFonts w:ascii="Arial" w:hAnsi="Arial" w:cs="Arial"/>
          <w:sz w:val="20"/>
          <w:szCs w:val="20"/>
        </w:rPr>
      </w:pPr>
      <w:r>
        <w:rPr>
          <w:rFonts w:ascii="Arial" w:hAnsi="Arial" w:cs="Arial"/>
          <w:sz w:val="20"/>
          <w:szCs w:val="20"/>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 xml:space="preserve">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 </w:t>
      </w:r>
    </w:p>
    <w:p>
      <w:pPr>
        <w:spacing w:after="120"/>
        <w:ind w:firstLine="720"/>
        <w:jc w:val="both"/>
        <w:rPr>
          <w:rFonts w:ascii="Arial" w:hAnsi="Arial" w:cs="Arial"/>
          <w:sz w:val="20"/>
          <w:szCs w:val="20"/>
        </w:rPr>
      </w:pPr>
      <w:bookmarkStart w:id="10" w:name="dieu_2_1"/>
      <w:r>
        <w:rPr>
          <w:rFonts w:ascii="Arial" w:hAnsi="Arial" w:cs="Arial"/>
          <w:b/>
          <w:bCs/>
          <w:sz w:val="20"/>
          <w:szCs w:val="20"/>
        </w:rPr>
        <w:t>Điều 2. Đối tượng áp dụng</w:t>
      </w:r>
      <w:bookmarkEnd w:id="10"/>
    </w:p>
    <w:p>
      <w:pPr>
        <w:shd w:val="solid" w:color="FFFFFF" w:fill="auto"/>
        <w:spacing w:after="120"/>
        <w:ind w:firstLine="720"/>
        <w:jc w:val="both"/>
        <w:rPr>
          <w:rFonts w:ascii="Arial" w:hAnsi="Arial" w:cs="Arial"/>
          <w:sz w:val="20"/>
          <w:szCs w:val="20"/>
        </w:rPr>
      </w:pPr>
      <w:r>
        <w:rPr>
          <w:rFonts w:ascii="Arial" w:hAnsi="Arial" w:cs="Arial"/>
          <w:sz w:val="20"/>
          <w:szCs w:val="20"/>
        </w:rPr>
        <w:t>Áp dụng cho tổ chức, cá nhân có liên quan đến tài chính đất đai trong công tác quản lý sử dụng đất trên địa bàn tỉnh Bến Tre.</w:t>
      </w:r>
    </w:p>
    <w:p>
      <w:pPr>
        <w:shd w:val="solid" w:color="FFFFFF" w:fill="auto"/>
        <w:spacing w:after="120"/>
        <w:ind w:firstLine="720"/>
        <w:jc w:val="both"/>
        <w:rPr>
          <w:rFonts w:ascii="Arial" w:hAnsi="Arial" w:cs="Arial"/>
          <w:sz w:val="20"/>
          <w:szCs w:val="20"/>
        </w:rPr>
      </w:pPr>
      <w:bookmarkStart w:id="11" w:name="dieu_3"/>
      <w:r>
        <w:rPr>
          <w:rFonts w:ascii="Arial" w:hAnsi="Arial" w:cs="Arial"/>
          <w:b/>
          <w:bCs/>
          <w:sz w:val="20"/>
          <w:szCs w:val="20"/>
        </w:rPr>
        <w:t>Điều 3. Các trường hợp áp dụng giá đất cụ thể</w:t>
      </w:r>
      <w:bookmarkEnd w:id="11"/>
    </w:p>
    <w:p>
      <w:pPr>
        <w:shd w:val="solid" w:color="FFFFFF" w:fill="auto"/>
        <w:spacing w:after="120"/>
        <w:ind w:firstLine="720"/>
        <w:jc w:val="both"/>
        <w:rPr>
          <w:rFonts w:ascii="Arial" w:hAnsi="Arial" w:cs="Arial"/>
          <w:sz w:val="20"/>
          <w:szCs w:val="20"/>
        </w:rPr>
      </w:pPr>
      <w:r>
        <w:rPr>
          <w:rFonts w:ascii="Arial" w:hAnsi="Arial" w:cs="Arial"/>
          <w:sz w:val="20"/>
          <w:szCs w:val="20"/>
        </w:rPr>
        <w:t>Giá đất cụ thể được sử dụng để làm căn cứ đối với các trường hợp quy định tại khoản 4 Điều 114, khoản 2 Điều 172, khoản 3 Điều 189 của Luật Đất đai; giá khởi điểm để đấu giá quyền sử dụng đất khi Nhà nước giao đất có thu tiền sử dụng đất, cho thuê đất thu tiền một lần cho cả thời gian thuê.</w:t>
      </w:r>
    </w:p>
    <w:p>
      <w:pPr>
        <w:shd w:val="solid" w:color="FFFFFF" w:fill="auto"/>
        <w:spacing w:after="120"/>
        <w:ind w:firstLine="720"/>
        <w:jc w:val="both"/>
        <w:rPr>
          <w:rFonts w:ascii="Arial" w:hAnsi="Arial" w:cs="Arial"/>
          <w:sz w:val="20"/>
          <w:szCs w:val="20"/>
        </w:rPr>
      </w:pPr>
      <w:bookmarkStart w:id="12" w:name="dieu_4"/>
      <w:r>
        <w:rPr>
          <w:rFonts w:ascii="Arial" w:hAnsi="Arial" w:cs="Arial"/>
          <w:b/>
          <w:bCs/>
          <w:sz w:val="20"/>
          <w:szCs w:val="20"/>
        </w:rPr>
        <w:t>Điều 4. Giá đất đối với đất sử dụng có thời hạn</w:t>
      </w:r>
      <w:bookmarkEnd w:id="12"/>
    </w:p>
    <w:p>
      <w:pPr>
        <w:spacing w:after="120"/>
        <w:ind w:firstLine="720"/>
        <w:jc w:val="both"/>
        <w:rPr>
          <w:rFonts w:ascii="Arial" w:hAnsi="Arial" w:cs="Arial"/>
          <w:sz w:val="20"/>
          <w:szCs w:val="20"/>
        </w:rPr>
      </w:pPr>
      <w:r>
        <w:rPr>
          <w:rFonts w:ascii="Arial" w:hAnsi="Arial" w:cs="Arial"/>
          <w:sz w:val="20"/>
          <w:szCs w:val="20"/>
        </w:rPr>
        <w:t> Giá đất trong bảng giá đất đối với đất sử dụng có thời hạn được tính tương ứng với thời hạn sử dụng đất là 70 năm.</w:t>
      </w:r>
    </w:p>
    <w:p>
      <w:pPr>
        <w:shd w:val="solid" w:color="FFFFFF" w:fill="auto"/>
        <w:spacing w:after="120"/>
        <w:ind w:firstLine="720"/>
        <w:jc w:val="both"/>
        <w:rPr>
          <w:rFonts w:ascii="Arial" w:hAnsi="Arial" w:cs="Arial"/>
          <w:sz w:val="20"/>
          <w:szCs w:val="20"/>
        </w:rPr>
      </w:pPr>
      <w:bookmarkStart w:id="13" w:name="dieu_5"/>
      <w:r>
        <w:rPr>
          <w:rFonts w:ascii="Arial" w:hAnsi="Arial" w:cs="Arial"/>
          <w:b/>
          <w:bCs/>
          <w:sz w:val="20"/>
          <w:szCs w:val="20"/>
        </w:rPr>
        <w:t>Điều 5. Giải thích từ ngữ</w:t>
      </w:r>
      <w:bookmarkEnd w:id="13"/>
    </w:p>
    <w:p>
      <w:pPr>
        <w:shd w:val="solid" w:color="FFFFFF" w:fill="auto"/>
        <w:spacing w:after="120"/>
        <w:ind w:firstLine="720"/>
        <w:jc w:val="both"/>
        <w:rPr>
          <w:rFonts w:ascii="Arial" w:hAnsi="Arial" w:cs="Arial"/>
          <w:sz w:val="20"/>
          <w:szCs w:val="20"/>
        </w:rPr>
      </w:pPr>
      <w:r>
        <w:rPr>
          <w:rFonts w:ascii="Arial" w:hAnsi="Arial" w:cs="Arial"/>
          <w:sz w:val="20"/>
          <w:szCs w:val="20"/>
        </w:rPr>
        <w:t>Trong quy định này các từ ngữ dưới đây được hiểu như sau:</w:t>
      </w:r>
    </w:p>
    <w:p>
      <w:pPr>
        <w:spacing w:after="120"/>
        <w:ind w:firstLine="720"/>
        <w:jc w:val="both"/>
        <w:rPr>
          <w:rFonts w:ascii="Arial" w:hAnsi="Arial" w:cs="Arial"/>
          <w:sz w:val="20"/>
          <w:szCs w:val="20"/>
        </w:rPr>
      </w:pPr>
      <w:r>
        <w:rPr>
          <w:rFonts w:ascii="Arial" w:hAnsi="Arial" w:cs="Arial"/>
          <w:sz w:val="20"/>
          <w:szCs w:val="20"/>
        </w:rPr>
        <w:t>1. Đất ở đô thị: Là đất ở thuộc địa giới hành chính các phường của thành phố Bến Tre và thị trấn của các huyện.</w:t>
      </w:r>
    </w:p>
    <w:p>
      <w:pPr>
        <w:spacing w:after="120"/>
        <w:ind w:firstLine="720"/>
        <w:jc w:val="both"/>
        <w:rPr>
          <w:rFonts w:ascii="Arial" w:hAnsi="Arial" w:cs="Arial"/>
          <w:sz w:val="20"/>
          <w:szCs w:val="20"/>
        </w:rPr>
      </w:pPr>
      <w:r>
        <w:rPr>
          <w:rFonts w:ascii="Arial" w:hAnsi="Arial" w:cs="Arial"/>
          <w:sz w:val="20"/>
          <w:szCs w:val="20"/>
        </w:rPr>
        <w:t>2. Đất ở nông thôn: Là đất ở thuộc địa giới hành chính các xã thuộc thành phố Bến Tre và các xã thuộc các huyện.</w:t>
      </w:r>
    </w:p>
    <w:p>
      <w:pPr>
        <w:spacing w:after="120"/>
        <w:ind w:firstLine="720"/>
        <w:jc w:val="both"/>
        <w:rPr>
          <w:rFonts w:ascii="Arial" w:hAnsi="Arial" w:cs="Arial"/>
          <w:sz w:val="20"/>
          <w:szCs w:val="20"/>
        </w:rPr>
      </w:pPr>
      <w:r>
        <w:rPr>
          <w:rFonts w:ascii="Arial" w:hAnsi="Arial" w:cs="Arial"/>
          <w:sz w:val="20"/>
          <w:szCs w:val="20"/>
          <w:shd w:val="solid" w:color="FFFFFF" w:fill="auto"/>
        </w:rPr>
        <w:t>3.</w:t>
      </w:r>
      <w:r>
        <w:rPr>
          <w:rFonts w:ascii="Arial" w:hAnsi="Arial" w:cs="Arial"/>
          <w:b/>
          <w:bCs/>
          <w:sz w:val="20"/>
          <w:szCs w:val="20"/>
        </w:rPr>
        <w:t> </w:t>
      </w:r>
      <w:r>
        <w:rPr>
          <w:rFonts w:ascii="Arial" w:hAnsi="Arial" w:cs="Arial"/>
          <w:sz w:val="20"/>
          <w:szCs w:val="20"/>
        </w:rPr>
        <w:t>Hành lang an toàn đường bộ: Là dải đất dọc hai bên đất của đường bộ, tính từ mép ngoài đất của đường bộ ra hai bên để bảo đảm an toàn giao thông đường bộ.</w:t>
      </w:r>
    </w:p>
    <w:p>
      <w:pPr>
        <w:spacing w:after="120"/>
        <w:ind w:firstLine="720"/>
        <w:jc w:val="both"/>
        <w:rPr>
          <w:rFonts w:ascii="Arial" w:hAnsi="Arial" w:cs="Arial"/>
          <w:sz w:val="20"/>
          <w:szCs w:val="20"/>
        </w:rPr>
      </w:pPr>
      <w:r>
        <w:rPr>
          <w:rFonts w:ascii="Arial" w:hAnsi="Arial" w:cs="Arial"/>
          <w:sz w:val="20"/>
          <w:szCs w:val="20"/>
        </w:rPr>
        <w:t>4. Đường bao gồm: Đường phố, quốc lộ, đường tỉnh, đường huyện, đường xã, đường liên xã.</w:t>
      </w:r>
    </w:p>
    <w:p>
      <w:pPr>
        <w:spacing w:after="120"/>
        <w:ind w:firstLine="720"/>
        <w:jc w:val="both"/>
        <w:rPr>
          <w:rFonts w:ascii="Arial" w:hAnsi="Arial" w:cs="Arial"/>
          <w:sz w:val="20"/>
          <w:szCs w:val="20"/>
        </w:rPr>
      </w:pPr>
      <w:r>
        <w:rPr>
          <w:rFonts w:ascii="Arial" w:hAnsi="Arial" w:cs="Arial"/>
          <w:sz w:val="20"/>
          <w:szCs w:val="20"/>
        </w:rPr>
        <w:t xml:space="preserve">6. Hẻm: bao gồm lối đi tiếp giáp với đường tại các ấp, khu phố, các chợ của xã , phường, thị trấn trên địa bàn toàn tỉnh được xác định trên bản đồ địa chính. </w:t>
      </w:r>
    </w:p>
    <w:p>
      <w:pPr>
        <w:spacing w:after="120"/>
        <w:ind w:firstLine="720"/>
        <w:jc w:val="both"/>
        <w:rPr>
          <w:rFonts w:ascii="Arial" w:hAnsi="Arial" w:cs="Arial"/>
          <w:sz w:val="20"/>
          <w:szCs w:val="20"/>
        </w:rPr>
      </w:pPr>
      <w:r>
        <w:rPr>
          <w:rFonts w:ascii="Arial" w:hAnsi="Arial" w:cs="Arial"/>
          <w:sz w:val="20"/>
          <w:szCs w:val="20"/>
        </w:rPr>
        <w:t>a) Chiều sâu của hẻm được tính từ đầu ranh thửa đất đến đường gần nhất, trường hợp từ thửa đất đến 2 đường thì tính theo đường có giá đất cao nhất;</w:t>
      </w:r>
    </w:p>
    <w:p>
      <w:pPr>
        <w:spacing w:after="120"/>
        <w:ind w:firstLine="720"/>
        <w:jc w:val="both"/>
        <w:rPr>
          <w:rFonts w:ascii="Arial" w:hAnsi="Arial" w:cs="Arial"/>
          <w:sz w:val="20"/>
          <w:szCs w:val="20"/>
        </w:rPr>
      </w:pPr>
      <w:r>
        <w:rPr>
          <w:rFonts w:ascii="Arial" w:hAnsi="Arial" w:cs="Arial"/>
          <w:sz w:val="20"/>
          <w:szCs w:val="20"/>
        </w:rPr>
        <w:t>b) Độ rộng của hẻm được tính theo chiều ngang hẻm nhỏ nhất trong đoạn từ thửa đất đến đường chính.</w:t>
      </w:r>
    </w:p>
    <w:p>
      <w:pPr>
        <w:jc w:val="center"/>
        <w:rPr>
          <w:rFonts w:ascii="Arial" w:hAnsi="Arial" w:cs="Arial"/>
          <w:sz w:val="20"/>
          <w:szCs w:val="20"/>
        </w:rPr>
      </w:pPr>
      <w:bookmarkStart w:id="14" w:name="chuong_2"/>
      <w:r>
        <w:rPr>
          <w:rFonts w:ascii="Arial" w:hAnsi="Arial" w:cs="Arial"/>
          <w:b/>
          <w:bCs/>
          <w:sz w:val="20"/>
          <w:szCs w:val="20"/>
        </w:rPr>
        <w:t>Chương II</w:t>
      </w:r>
      <w:bookmarkEnd w:id="14"/>
    </w:p>
    <w:p>
      <w:pPr>
        <w:jc w:val="center"/>
        <w:rPr>
          <w:rFonts w:ascii="Arial" w:hAnsi="Arial" w:cs="Arial"/>
          <w:b/>
          <w:bCs/>
          <w:sz w:val="20"/>
          <w:szCs w:val="20"/>
        </w:rPr>
      </w:pPr>
      <w:bookmarkStart w:id="15" w:name="chuong_2_name"/>
      <w:r>
        <w:rPr>
          <w:rFonts w:ascii="Arial" w:hAnsi="Arial" w:cs="Arial"/>
          <w:b/>
          <w:bCs/>
          <w:sz w:val="20"/>
          <w:szCs w:val="20"/>
        </w:rPr>
        <w:t>QUY ĐỊNH VỀ GIÁ ĐẤT</w:t>
      </w:r>
      <w:bookmarkEnd w:id="15"/>
    </w:p>
    <w:p>
      <w:pPr>
        <w:jc w:val="center"/>
        <w:rPr>
          <w:rFonts w:ascii="Arial" w:hAnsi="Arial" w:cs="Arial"/>
          <w:sz w:val="20"/>
          <w:szCs w:val="20"/>
        </w:rPr>
      </w:pPr>
    </w:p>
    <w:p>
      <w:pPr>
        <w:spacing w:after="120"/>
        <w:ind w:firstLine="720"/>
        <w:jc w:val="both"/>
        <w:rPr>
          <w:rFonts w:ascii="Arial" w:hAnsi="Arial" w:cs="Arial"/>
          <w:sz w:val="20"/>
          <w:szCs w:val="20"/>
        </w:rPr>
      </w:pPr>
      <w:bookmarkStart w:id="16" w:name="dieu_6"/>
      <w:r>
        <w:rPr>
          <w:rFonts w:ascii="Arial" w:hAnsi="Arial" w:cs="Arial"/>
          <w:b/>
          <w:bCs/>
          <w:sz w:val="20"/>
          <w:szCs w:val="20"/>
        </w:rPr>
        <w:t>Điều 6. Bảng giá các loại đất</w:t>
      </w:r>
      <w:bookmarkEnd w:id="16"/>
    </w:p>
    <w:p>
      <w:pPr>
        <w:spacing w:after="120"/>
        <w:ind w:firstLine="720"/>
        <w:jc w:val="both"/>
        <w:rPr>
          <w:rFonts w:ascii="Arial" w:hAnsi="Arial" w:cs="Arial"/>
          <w:sz w:val="20"/>
          <w:szCs w:val="20"/>
        </w:rPr>
      </w:pPr>
      <w:r>
        <w:rPr>
          <w:rFonts w:ascii="Arial" w:hAnsi="Arial" w:cs="Arial"/>
          <w:sz w:val="20"/>
          <w:szCs w:val="20"/>
        </w:rPr>
        <w:t>Kèm theo Quy định này là 8 Phụ lục như sau:</w:t>
      </w:r>
    </w:p>
    <w:p>
      <w:pPr>
        <w:spacing w:after="120"/>
        <w:ind w:firstLine="720"/>
        <w:jc w:val="both"/>
        <w:rPr>
          <w:rFonts w:ascii="Arial" w:hAnsi="Arial" w:cs="Arial"/>
          <w:sz w:val="20"/>
          <w:szCs w:val="20"/>
        </w:rPr>
      </w:pPr>
      <w:r>
        <w:rPr>
          <w:rFonts w:ascii="Arial" w:hAnsi="Arial" w:cs="Arial"/>
          <w:sz w:val="20"/>
          <w:szCs w:val="20"/>
        </w:rPr>
        <w:t>1. Phụ lục I. Bảng giá đất trồng cây hàng năm.</w:t>
      </w:r>
    </w:p>
    <w:p>
      <w:pPr>
        <w:spacing w:after="120"/>
        <w:ind w:firstLine="720"/>
        <w:jc w:val="both"/>
        <w:rPr>
          <w:rFonts w:ascii="Arial" w:hAnsi="Arial" w:cs="Arial"/>
          <w:sz w:val="20"/>
          <w:szCs w:val="20"/>
        </w:rPr>
      </w:pPr>
      <w:r>
        <w:rPr>
          <w:rFonts w:ascii="Arial" w:hAnsi="Arial" w:cs="Arial"/>
          <w:sz w:val="20"/>
          <w:szCs w:val="20"/>
        </w:rPr>
        <w:t>2. Phụ lục II. Bảng giá đất trồng cây lâu năm.</w:t>
      </w:r>
    </w:p>
    <w:p>
      <w:pPr>
        <w:spacing w:after="120"/>
        <w:ind w:firstLine="720"/>
        <w:jc w:val="both"/>
        <w:rPr>
          <w:rFonts w:ascii="Arial" w:hAnsi="Arial" w:cs="Arial"/>
          <w:sz w:val="20"/>
          <w:szCs w:val="20"/>
        </w:rPr>
      </w:pPr>
      <w:r>
        <w:rPr>
          <w:rFonts w:ascii="Arial" w:hAnsi="Arial" w:cs="Arial"/>
          <w:sz w:val="20"/>
          <w:szCs w:val="20"/>
        </w:rPr>
        <w:t>3. Phụ lục III. Bảng giá đất nuôi trồng thuỷ sản.</w:t>
      </w:r>
    </w:p>
    <w:p>
      <w:pPr>
        <w:spacing w:after="120"/>
        <w:ind w:firstLine="720"/>
        <w:jc w:val="both"/>
        <w:rPr>
          <w:rFonts w:ascii="Arial" w:hAnsi="Arial" w:cs="Arial"/>
          <w:sz w:val="20"/>
          <w:szCs w:val="20"/>
        </w:rPr>
      </w:pPr>
      <w:r>
        <w:rPr>
          <w:rFonts w:ascii="Arial" w:hAnsi="Arial" w:cs="Arial"/>
          <w:sz w:val="20"/>
          <w:szCs w:val="20"/>
        </w:rPr>
        <w:t>4. Phụ lục IV. Bảng giá đất rừng sản xuất.</w:t>
      </w:r>
    </w:p>
    <w:p>
      <w:pPr>
        <w:spacing w:after="120"/>
        <w:ind w:firstLine="720"/>
        <w:jc w:val="both"/>
        <w:rPr>
          <w:rFonts w:ascii="Arial" w:hAnsi="Arial" w:cs="Arial"/>
          <w:sz w:val="20"/>
          <w:szCs w:val="20"/>
        </w:rPr>
      </w:pPr>
      <w:r>
        <w:rPr>
          <w:rFonts w:ascii="Arial" w:hAnsi="Arial" w:cs="Arial"/>
          <w:sz w:val="20"/>
          <w:szCs w:val="20"/>
        </w:rPr>
        <w:t>5. Phụ lục V. Bảng giá đất làm muối.</w:t>
      </w:r>
    </w:p>
    <w:p>
      <w:pPr>
        <w:spacing w:after="120"/>
        <w:ind w:firstLine="720"/>
        <w:jc w:val="both"/>
        <w:rPr>
          <w:rFonts w:ascii="Arial" w:hAnsi="Arial" w:cs="Arial"/>
          <w:sz w:val="20"/>
          <w:szCs w:val="20"/>
        </w:rPr>
      </w:pPr>
      <w:r>
        <w:rPr>
          <w:rFonts w:ascii="Arial" w:hAnsi="Arial" w:cs="Arial"/>
          <w:sz w:val="20"/>
          <w:szCs w:val="20"/>
        </w:rPr>
        <w:t>6. Phụ lục VI. Bảng giá đất phi nông nghiệp tại nông thôn: đất ở tại nông thôn; Bảng giá đất sản xuất, kinh doanh phi nông nghiệp không phải là đất thương mại, dịch vụ ; Bảng giá đất thương mại, dịch vụ.</w:t>
      </w:r>
    </w:p>
    <w:p>
      <w:pPr>
        <w:spacing w:after="120"/>
        <w:ind w:firstLine="720"/>
        <w:jc w:val="both"/>
        <w:rPr>
          <w:rFonts w:ascii="Arial" w:hAnsi="Arial" w:cs="Arial"/>
          <w:sz w:val="20"/>
          <w:szCs w:val="20"/>
        </w:rPr>
      </w:pPr>
      <w:r>
        <w:rPr>
          <w:rFonts w:ascii="Arial" w:hAnsi="Arial" w:cs="Arial"/>
          <w:sz w:val="20"/>
          <w:szCs w:val="20"/>
        </w:rPr>
        <w:t>7. Phụ lục VII. Bảng giá đất phi nông nghiệp tại đô thị: Bảng giá đất ở tại đô thị; Bảng giá đất sản xuất, kinh doanh phi nông nghiệp không phải là đất thương mại, dịch vụ; Bảng giá đất thương mại, dịch vụ.</w:t>
      </w:r>
    </w:p>
    <w:p>
      <w:pPr>
        <w:spacing w:after="120"/>
        <w:ind w:firstLine="720"/>
        <w:jc w:val="both"/>
        <w:rPr>
          <w:rFonts w:ascii="Arial" w:hAnsi="Arial" w:cs="Arial"/>
          <w:sz w:val="20"/>
          <w:szCs w:val="20"/>
        </w:rPr>
      </w:pPr>
      <w:r>
        <w:rPr>
          <w:rFonts w:ascii="Arial" w:hAnsi="Arial" w:cs="Arial"/>
          <w:sz w:val="20"/>
          <w:szCs w:val="20"/>
        </w:rPr>
        <w:t>8. Phụ lục VIII: Bảng giá các loại đất Chính phủ không quy định khung giá đất.</w:t>
      </w:r>
    </w:p>
    <w:p>
      <w:pPr>
        <w:spacing w:after="120"/>
        <w:ind w:firstLine="720"/>
        <w:jc w:val="both"/>
        <w:rPr>
          <w:rFonts w:ascii="Arial" w:hAnsi="Arial" w:cs="Arial"/>
          <w:sz w:val="20"/>
          <w:szCs w:val="20"/>
        </w:rPr>
      </w:pPr>
      <w:bookmarkStart w:id="17" w:name="dieu_7"/>
      <w:r>
        <w:rPr>
          <w:rFonts w:ascii="Arial" w:hAnsi="Arial" w:cs="Arial"/>
          <w:b/>
          <w:bCs/>
          <w:sz w:val="20"/>
          <w:szCs w:val="20"/>
        </w:rPr>
        <w:t>Điều 7. Quy định chung về xác định vị trí thửa đất</w:t>
      </w:r>
      <w:bookmarkEnd w:id="17"/>
    </w:p>
    <w:p>
      <w:pPr>
        <w:spacing w:after="120"/>
        <w:ind w:firstLine="720"/>
        <w:jc w:val="both"/>
        <w:rPr>
          <w:rFonts w:ascii="Arial" w:hAnsi="Arial" w:cs="Arial"/>
          <w:sz w:val="20"/>
          <w:szCs w:val="20"/>
        </w:rPr>
      </w:pPr>
      <w:r>
        <w:rPr>
          <w:rFonts w:ascii="Arial" w:hAnsi="Arial" w:cs="Arial"/>
          <w:sz w:val="20"/>
          <w:szCs w:val="20"/>
        </w:rPr>
        <w:t xml:space="preserve"> 1. Vị trí thửa đất được xác định theo bản đồ địa chính. Đối với các thửa đất nằm giữa các đường, hẻm có giá đất khác nhau thì được tính theo giá cao nhất. </w:t>
      </w:r>
    </w:p>
    <w:p>
      <w:pPr>
        <w:shd w:val="solid" w:color="FFFFFF" w:fill="auto"/>
        <w:spacing w:after="120"/>
        <w:ind w:firstLine="720"/>
        <w:jc w:val="both"/>
        <w:rPr>
          <w:rFonts w:ascii="Arial" w:hAnsi="Arial" w:cs="Arial"/>
          <w:sz w:val="20"/>
          <w:szCs w:val="20"/>
        </w:rPr>
      </w:pPr>
      <w:r>
        <w:rPr>
          <w:rFonts w:ascii="Arial" w:hAnsi="Arial" w:cs="Arial"/>
          <w:sz w:val="20"/>
          <w:szCs w:val="20"/>
        </w:rPr>
        <w:t xml:space="preserve">2. Điểm 0 để tính vị trí cho các loại đất: </w:t>
      </w:r>
    </w:p>
    <w:p>
      <w:pPr>
        <w:shd w:val="solid" w:color="FFFFFF" w:fill="auto"/>
        <w:spacing w:after="120"/>
        <w:ind w:firstLine="720"/>
        <w:jc w:val="both"/>
        <w:rPr>
          <w:rFonts w:ascii="Arial" w:hAnsi="Arial" w:cs="Arial"/>
          <w:sz w:val="20"/>
          <w:szCs w:val="20"/>
        </w:rPr>
      </w:pPr>
      <w:r>
        <w:rPr>
          <w:rFonts w:ascii="Arial" w:hAnsi="Arial" w:cs="Arial"/>
          <w:sz w:val="20"/>
          <w:szCs w:val="20"/>
        </w:rPr>
        <w:t>a) Được tính từ ranh giới thửa đất tiếp giáp đường giao thông theo bản đồ địa chính; trường hợp thửa đất có vị trí tiếp giáp mặt tiền đường giao thông mà bị ngăn cách bởi kênh, mương thì được tính từ ranh đất tiếp giáp kênh, mương theo bản đồ địa chính;</w:t>
      </w:r>
    </w:p>
    <w:p>
      <w:pPr>
        <w:shd w:val="solid" w:color="FFFFFF" w:fill="auto"/>
        <w:spacing w:after="120"/>
        <w:ind w:firstLine="720"/>
        <w:jc w:val="both"/>
        <w:rPr>
          <w:rFonts w:ascii="Arial" w:hAnsi="Arial" w:cs="Arial"/>
          <w:sz w:val="20"/>
          <w:szCs w:val="20"/>
        </w:rPr>
      </w:pPr>
      <w:r>
        <w:rPr>
          <w:rFonts w:ascii="Arial" w:hAnsi="Arial" w:cs="Arial"/>
          <w:sz w:val="20"/>
          <w:szCs w:val="20"/>
        </w:rPr>
        <w:t>b) Đối với thửa đất được nhà nước cho thuê đất trả tiền thuê một lần cho cả thời gian thuê, giao đất có thu tiền sử dụng đất, điểm 0 được xác định từ mép ngoài hành lang an toàn đường bộ.</w:t>
      </w:r>
    </w:p>
    <w:p>
      <w:pPr>
        <w:spacing w:after="120"/>
        <w:ind w:firstLine="720"/>
        <w:jc w:val="both"/>
        <w:rPr>
          <w:rFonts w:ascii="Arial" w:hAnsi="Arial" w:cs="Arial"/>
          <w:sz w:val="20"/>
          <w:szCs w:val="20"/>
        </w:rPr>
      </w:pPr>
      <w:r>
        <w:rPr>
          <w:rFonts w:ascii="Arial" w:hAnsi="Arial" w:cs="Arial"/>
          <w:sz w:val="20"/>
          <w:szCs w:val="20"/>
        </w:rPr>
        <w:t>3. Trường hợp các hẻm đã nâng cấp mở rộng nhưng chưa chỉnh lý hồ sơ địa chính thì xác định vị trí theo bản đồ địa chính; đối với trường hợp bồi thường giải phóng mặt bằng thì xác định vị trí theo hiện trạng thực tế.</w:t>
      </w:r>
    </w:p>
    <w:p>
      <w:pPr>
        <w:spacing w:after="120"/>
        <w:ind w:firstLine="720"/>
        <w:jc w:val="both"/>
        <w:rPr>
          <w:rFonts w:ascii="Arial" w:hAnsi="Arial" w:cs="Arial"/>
          <w:sz w:val="20"/>
          <w:szCs w:val="20"/>
        </w:rPr>
      </w:pPr>
      <w:r>
        <w:rPr>
          <w:rFonts w:ascii="Arial" w:hAnsi="Arial" w:cs="Arial"/>
          <w:sz w:val="20"/>
          <w:szCs w:val="20"/>
        </w:rPr>
        <w:t>4. Đối với thửa đất có vị trí tiếp giáp mặt tiền đường, hẻm mà bị ngăn cách bởi kênh, mương có thể hiện trên bản đồ địa chính thì giá đất bằng 90% giá đất nằm tiếp giáp mặt tiền đường cùng vị trí.</w:t>
      </w:r>
    </w:p>
    <w:p>
      <w:pPr>
        <w:spacing w:after="120"/>
        <w:ind w:firstLine="720"/>
        <w:jc w:val="both"/>
        <w:rPr>
          <w:rFonts w:ascii="Arial" w:hAnsi="Arial" w:cs="Arial"/>
          <w:sz w:val="20"/>
          <w:szCs w:val="20"/>
        </w:rPr>
      </w:pPr>
      <w:bookmarkStart w:id="18" w:name="dieu_8"/>
      <w:r>
        <w:rPr>
          <w:rFonts w:ascii="Arial" w:hAnsi="Arial" w:cs="Arial"/>
          <w:b/>
          <w:bCs/>
          <w:sz w:val="20"/>
          <w:szCs w:val="20"/>
        </w:rPr>
        <w:t>Điều 8. Xác định giá đất theo vị trí và cấp đường đối với nhóm đất nông nghiệp</w:t>
      </w:r>
      <w:bookmarkEnd w:id="18"/>
    </w:p>
    <w:p>
      <w:pPr>
        <w:spacing w:after="120"/>
        <w:ind w:firstLine="720"/>
        <w:jc w:val="both"/>
        <w:rPr>
          <w:rFonts w:ascii="Arial" w:hAnsi="Arial" w:cs="Arial"/>
          <w:sz w:val="20"/>
          <w:szCs w:val="20"/>
        </w:rPr>
      </w:pPr>
      <w:r>
        <w:rPr>
          <w:rFonts w:ascii="Arial" w:hAnsi="Arial" w:cs="Arial"/>
          <w:sz w:val="20"/>
          <w:szCs w:val="20"/>
        </w:rPr>
        <w:t xml:space="preserve">1. Nhóm đất nông nghiệp bao gồm: Đất trồng cây hàng năm; Đất trồng cây lâu năm; Đất nuôi trồng thủy sản; Đất rừng sản xuất; Đất làm muối. </w:t>
      </w:r>
    </w:p>
    <w:p>
      <w:pPr>
        <w:spacing w:after="120"/>
        <w:ind w:firstLine="720"/>
        <w:jc w:val="both"/>
        <w:rPr>
          <w:rFonts w:ascii="Arial" w:hAnsi="Arial" w:cs="Arial"/>
          <w:sz w:val="20"/>
          <w:szCs w:val="20"/>
        </w:rPr>
      </w:pPr>
      <w:r>
        <w:rPr>
          <w:rFonts w:ascii="Arial" w:hAnsi="Arial" w:cs="Arial"/>
          <w:sz w:val="20"/>
          <w:szCs w:val="20"/>
        </w:rPr>
        <w:t xml:space="preserve">2. Giá đất được xác định từ Phụ lục I đến Phụ lục V, theo vị trí và cấp đường tương ứng như sau: </w:t>
      </w:r>
    </w:p>
    <w:p>
      <w:pPr>
        <w:spacing w:after="120"/>
        <w:ind w:firstLine="720"/>
        <w:jc w:val="both"/>
        <w:rPr>
          <w:rFonts w:ascii="Arial" w:hAnsi="Arial" w:cs="Arial"/>
          <w:sz w:val="20"/>
          <w:szCs w:val="20"/>
        </w:rPr>
      </w:pPr>
      <w:r>
        <w:rPr>
          <w:rFonts w:ascii="Arial" w:hAnsi="Arial" w:cs="Arial"/>
          <w:sz w:val="20"/>
          <w:szCs w:val="20"/>
        </w:rPr>
        <w:t>a) Theo vị trí:</w:t>
      </w:r>
    </w:p>
    <w:p>
      <w:pPr>
        <w:spacing w:after="120"/>
        <w:ind w:firstLine="720"/>
        <w:jc w:val="both"/>
        <w:rPr>
          <w:rFonts w:ascii="Arial" w:hAnsi="Arial" w:cs="Arial"/>
          <w:sz w:val="20"/>
          <w:szCs w:val="20"/>
        </w:rPr>
      </w:pPr>
      <w:r>
        <w:rPr>
          <w:rFonts w:ascii="Arial" w:hAnsi="Arial" w:cs="Arial"/>
          <w:sz w:val="20"/>
          <w:szCs w:val="20"/>
        </w:rPr>
        <w:t xml:space="preserve">- Vị trí 1: Từ 0m đến 85m; </w:t>
      </w:r>
    </w:p>
    <w:p>
      <w:pPr>
        <w:spacing w:after="120"/>
        <w:ind w:firstLine="720"/>
        <w:jc w:val="both"/>
        <w:rPr>
          <w:rFonts w:ascii="Arial" w:hAnsi="Arial" w:cs="Arial"/>
          <w:sz w:val="20"/>
          <w:szCs w:val="20"/>
        </w:rPr>
      </w:pPr>
      <w:r>
        <w:rPr>
          <w:rFonts w:ascii="Arial" w:hAnsi="Arial" w:cs="Arial"/>
          <w:sz w:val="20"/>
          <w:szCs w:val="20"/>
        </w:rPr>
        <w:t>- Vị trí 2: Từ trên 85m đến 135m;</w:t>
      </w:r>
    </w:p>
    <w:p>
      <w:pPr>
        <w:spacing w:after="120"/>
        <w:ind w:firstLine="720"/>
        <w:jc w:val="both"/>
        <w:rPr>
          <w:rFonts w:ascii="Arial" w:hAnsi="Arial" w:cs="Arial"/>
          <w:sz w:val="20"/>
          <w:szCs w:val="20"/>
        </w:rPr>
      </w:pPr>
      <w:r>
        <w:rPr>
          <w:rFonts w:ascii="Arial" w:hAnsi="Arial" w:cs="Arial"/>
          <w:sz w:val="20"/>
          <w:szCs w:val="20"/>
        </w:rPr>
        <w:t>- Vị trí 3: Từ trên 135m đến 185m;</w:t>
      </w:r>
    </w:p>
    <w:p>
      <w:pPr>
        <w:spacing w:after="120"/>
        <w:ind w:firstLine="720"/>
        <w:jc w:val="both"/>
        <w:rPr>
          <w:rFonts w:ascii="Arial" w:hAnsi="Arial" w:cs="Arial"/>
          <w:sz w:val="20"/>
          <w:szCs w:val="20"/>
        </w:rPr>
      </w:pPr>
      <w:r>
        <w:rPr>
          <w:rFonts w:ascii="Arial" w:hAnsi="Arial" w:cs="Arial"/>
          <w:sz w:val="20"/>
          <w:szCs w:val="20"/>
        </w:rPr>
        <w:t>- Vị trí 4: Từ trên 185m đến 235m;</w:t>
      </w:r>
    </w:p>
    <w:p>
      <w:pPr>
        <w:spacing w:after="120"/>
        <w:ind w:firstLine="720"/>
        <w:jc w:val="both"/>
        <w:rPr>
          <w:rFonts w:ascii="Arial" w:hAnsi="Arial" w:cs="Arial"/>
          <w:sz w:val="20"/>
          <w:szCs w:val="20"/>
        </w:rPr>
      </w:pPr>
      <w:r>
        <w:rPr>
          <w:rFonts w:ascii="Arial" w:hAnsi="Arial" w:cs="Arial"/>
          <w:sz w:val="20"/>
          <w:szCs w:val="20"/>
        </w:rPr>
        <w:t>- Vị trí 5: Từ trên 235m.</w:t>
      </w:r>
    </w:p>
    <w:p>
      <w:pPr>
        <w:spacing w:after="120"/>
        <w:ind w:firstLine="720"/>
        <w:jc w:val="both"/>
        <w:rPr>
          <w:rFonts w:ascii="Arial" w:hAnsi="Arial" w:cs="Arial"/>
          <w:sz w:val="20"/>
          <w:szCs w:val="20"/>
        </w:rPr>
      </w:pPr>
      <w:r>
        <w:rPr>
          <w:rFonts w:ascii="Arial" w:hAnsi="Arial" w:cs="Arial"/>
          <w:sz w:val="20"/>
          <w:szCs w:val="20"/>
        </w:rPr>
        <w:t>b) Theo cấp đường:</w:t>
      </w:r>
    </w:p>
    <w:p>
      <w:pPr>
        <w:spacing w:after="120"/>
        <w:ind w:firstLine="720"/>
        <w:jc w:val="both"/>
        <w:rPr>
          <w:rFonts w:ascii="Arial" w:hAnsi="Arial" w:cs="Arial"/>
          <w:sz w:val="20"/>
          <w:szCs w:val="20"/>
        </w:rPr>
      </w:pP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Đối với đường phố, quốc lộ, đường tỉnh: Giá đất được tính bằng 100% giá đất theo từng vị trí tương ứng;</w:t>
      </w:r>
    </w:p>
    <w:p>
      <w:pPr>
        <w:spacing w:after="120"/>
        <w:ind w:firstLine="720"/>
        <w:jc w:val="both"/>
        <w:rPr>
          <w:rFonts w:ascii="Arial" w:hAnsi="Arial" w:cs="Arial"/>
          <w:sz w:val="20"/>
          <w:szCs w:val="20"/>
        </w:rPr>
      </w:pPr>
      <w:r>
        <w:rPr>
          <w:rFonts w:ascii="Arial" w:hAnsi="Arial" w:cs="Arial"/>
          <w:sz w:val="20"/>
          <w:szCs w:val="20"/>
        </w:rPr>
        <w:t xml:space="preserve">- Đối với đường huyện: Giá đất được tính bằng 90% giá đất theo từng vị trí tương ứng, nhưng mức giá tối thiểu không thấp hơn mức giá “vị trí 5” đối với đường phố, quốc lộ, đường tỉnh; </w:t>
      </w:r>
    </w:p>
    <w:p>
      <w:pPr>
        <w:spacing w:after="120"/>
        <w:ind w:firstLine="720"/>
        <w:jc w:val="both"/>
        <w:rPr>
          <w:rFonts w:ascii="Arial" w:hAnsi="Arial" w:cs="Arial"/>
          <w:sz w:val="20"/>
          <w:szCs w:val="20"/>
        </w:rPr>
      </w:pPr>
      <w:r>
        <w:rPr>
          <w:rFonts w:ascii="Arial" w:hAnsi="Arial" w:cs="Arial"/>
          <w:sz w:val="20"/>
          <w:szCs w:val="20"/>
        </w:rPr>
        <w:t xml:space="preserve">- Đối với các đường giao thông còn lại (đường xã, đường liên xã, hẻm): </w:t>
      </w:r>
    </w:p>
    <w:p>
      <w:pPr>
        <w:spacing w:after="120"/>
        <w:ind w:firstLine="720"/>
        <w:jc w:val="both"/>
        <w:rPr>
          <w:rFonts w:ascii="Arial" w:hAnsi="Arial" w:cs="Arial"/>
          <w:sz w:val="20"/>
          <w:szCs w:val="20"/>
        </w:rPr>
      </w:pPr>
      <w:r>
        <w:rPr>
          <w:rFonts w:ascii="Arial" w:hAnsi="Arial" w:cs="Arial"/>
          <w:sz w:val="20"/>
          <w:szCs w:val="20"/>
        </w:rPr>
        <w:t xml:space="preserve">+ Bề rộng mặt đường từ 3 mét trở lên, giá đất được tính bằng 80% theo từng vị trí tương ứng, nhưng mức giá tối thiểu không thấp hơn mức giá “vị trí 5” đối với đường phố, quốc lộ, đường tỉnh; </w:t>
      </w:r>
    </w:p>
    <w:p>
      <w:pPr>
        <w:spacing w:after="120"/>
        <w:ind w:firstLine="720"/>
        <w:jc w:val="both"/>
        <w:rPr>
          <w:rFonts w:ascii="Arial" w:hAnsi="Arial" w:cs="Arial"/>
          <w:sz w:val="20"/>
          <w:szCs w:val="20"/>
        </w:rPr>
      </w:pPr>
      <w:r>
        <w:rPr>
          <w:rFonts w:ascii="Arial" w:hAnsi="Arial" w:cs="Arial"/>
          <w:sz w:val="20"/>
          <w:szCs w:val="20"/>
        </w:rPr>
        <w:t xml:space="preserve">+ Bề rộng mặt đường dưới 3 mét, giá đất được tính bằng 75% theo từng vị trí tương ứng, nhưng mức giá tối thiểu không thấp hơn mức giá “vị trí 5” đối với đường phố, quốc lộ, đường tỉnh; </w:t>
      </w:r>
    </w:p>
    <w:p>
      <w:pPr>
        <w:spacing w:after="120"/>
        <w:ind w:firstLine="720"/>
        <w:jc w:val="both"/>
        <w:rPr>
          <w:rFonts w:ascii="Arial" w:hAnsi="Arial" w:cs="Arial"/>
          <w:sz w:val="20"/>
          <w:szCs w:val="20"/>
        </w:rPr>
      </w:pPr>
      <w:bookmarkStart w:id="19" w:name="dieu_9"/>
      <w:r>
        <w:rPr>
          <w:rFonts w:ascii="Arial" w:hAnsi="Arial" w:cs="Arial"/>
          <w:b/>
          <w:bCs/>
          <w:sz w:val="20"/>
          <w:szCs w:val="20"/>
        </w:rPr>
        <w:t>Điều 9. Xác định giá đất theo vị trí và cấp đường đối với nhóm đất phi nông nghiệp</w:t>
      </w:r>
      <w:bookmarkEnd w:id="19"/>
    </w:p>
    <w:p>
      <w:pPr>
        <w:spacing w:after="120"/>
        <w:ind w:firstLine="720"/>
        <w:jc w:val="both"/>
        <w:rPr>
          <w:rFonts w:ascii="Arial" w:hAnsi="Arial" w:cs="Arial"/>
          <w:sz w:val="20"/>
          <w:szCs w:val="20"/>
        </w:rPr>
      </w:pPr>
      <w:r>
        <w:rPr>
          <w:rFonts w:ascii="Arial" w:hAnsi="Arial" w:cs="Arial"/>
          <w:sz w:val="20"/>
          <w:szCs w:val="20"/>
        </w:rPr>
        <w:t>1. Nhóm đất phi nông nghiệp bao gồm: Đất ở tại nông thôn; Đất sản xuất, kinh doanh phi nông nghiệp không phải là đất thương mại, dịch vụ tại nông thôn; Đất thương mại, dịch vụ tại nông thôn; Đất ở tại đô thị; Đất sản xuất, kinh doanh phi nông nghiệp không phải là đất thương mại, dịch vụ tại đô thị; Đất thương mại, dịch vụ tại đô thị.</w:t>
      </w:r>
    </w:p>
    <w:p>
      <w:pPr>
        <w:spacing w:after="120"/>
        <w:ind w:firstLine="720"/>
        <w:jc w:val="both"/>
        <w:rPr>
          <w:rFonts w:ascii="Arial" w:hAnsi="Arial" w:cs="Arial"/>
          <w:sz w:val="20"/>
          <w:szCs w:val="20"/>
        </w:rPr>
      </w:pPr>
      <w:r>
        <w:rPr>
          <w:rFonts w:ascii="Arial" w:hAnsi="Arial" w:cs="Arial"/>
          <w:sz w:val="20"/>
          <w:szCs w:val="20"/>
        </w:rPr>
        <w:t>2. Giá đất được xác định từ Phụ lục VI đến Phụ lục VII theo vị trí như sau:</w:t>
      </w:r>
    </w:p>
    <w:p>
      <w:pPr>
        <w:spacing w:after="120"/>
        <w:ind w:firstLine="720"/>
        <w:jc w:val="both"/>
        <w:rPr>
          <w:rFonts w:ascii="Arial" w:hAnsi="Arial" w:cs="Arial"/>
          <w:sz w:val="20"/>
          <w:szCs w:val="20"/>
        </w:rPr>
      </w:pPr>
      <w:r>
        <w:rPr>
          <w:rFonts w:ascii="Arial" w:hAnsi="Arial" w:cs="Arial"/>
          <w:sz w:val="20"/>
          <w:szCs w:val="20"/>
        </w:rPr>
        <w:t>a) Đối với thửa đất tiếp giáp đường giao thông:</w:t>
      </w:r>
    </w:p>
    <w:p>
      <w:pPr>
        <w:spacing w:after="120"/>
        <w:ind w:firstLine="720"/>
        <w:jc w:val="both"/>
        <w:rPr>
          <w:rFonts w:ascii="Arial" w:hAnsi="Arial" w:cs="Arial"/>
          <w:sz w:val="20"/>
          <w:szCs w:val="20"/>
        </w:rPr>
      </w:pPr>
      <w:r>
        <w:rPr>
          <w:rFonts w:ascii="Arial" w:hAnsi="Arial" w:cs="Arial"/>
          <w:sz w:val="20"/>
          <w:szCs w:val="20"/>
        </w:rPr>
        <w:t>- Vị trí 1: Từ 0m đến 35m, giá đất được tính 100% theo Phụ lục VI đến Phụ lục VII;</w:t>
      </w:r>
    </w:p>
    <w:p>
      <w:pPr>
        <w:spacing w:after="120"/>
        <w:ind w:firstLine="720"/>
        <w:jc w:val="both"/>
        <w:rPr>
          <w:rFonts w:ascii="Arial" w:hAnsi="Arial" w:cs="Arial"/>
          <w:sz w:val="20"/>
          <w:szCs w:val="20"/>
        </w:rPr>
      </w:pPr>
      <w:r>
        <w:rPr>
          <w:rFonts w:ascii="Arial" w:hAnsi="Arial" w:cs="Arial"/>
          <w:sz w:val="20"/>
          <w:szCs w:val="20"/>
        </w:rPr>
        <w:t>- Vị trí 2: Từ trên 35m đến 85m, giá đất được tính 60% theo Phụ lục VI đến Phụ lục VII;</w:t>
      </w:r>
    </w:p>
    <w:p>
      <w:pPr>
        <w:spacing w:after="120"/>
        <w:ind w:firstLine="720"/>
        <w:jc w:val="both"/>
        <w:rPr>
          <w:rFonts w:ascii="Arial" w:hAnsi="Arial" w:cs="Arial"/>
          <w:sz w:val="20"/>
          <w:szCs w:val="20"/>
        </w:rPr>
      </w:pPr>
      <w:r>
        <w:rPr>
          <w:rFonts w:ascii="Arial" w:hAnsi="Arial" w:cs="Arial"/>
          <w:sz w:val="20"/>
          <w:szCs w:val="20"/>
        </w:rPr>
        <w:t xml:space="preserve">- Vị trí 3: Từ trên 85m đến 135m, giá đất được tính 50% theo Phụ lục VI đến Phụ lục VII; </w:t>
      </w:r>
    </w:p>
    <w:p>
      <w:pPr>
        <w:spacing w:after="120"/>
        <w:ind w:firstLine="720"/>
        <w:jc w:val="both"/>
        <w:rPr>
          <w:rFonts w:ascii="Arial" w:hAnsi="Arial" w:cs="Arial"/>
          <w:sz w:val="20"/>
          <w:szCs w:val="20"/>
        </w:rPr>
      </w:pPr>
      <w:r>
        <w:rPr>
          <w:rFonts w:ascii="Arial" w:hAnsi="Arial" w:cs="Arial"/>
          <w:sz w:val="20"/>
          <w:szCs w:val="20"/>
        </w:rPr>
        <w:t>- Vị trí 4: Từ trên 135m đến 185m, giá đất được tính 40% theo Phụ lục VI đến Phụ lục VII;</w:t>
      </w:r>
    </w:p>
    <w:p>
      <w:pPr>
        <w:spacing w:after="120"/>
        <w:ind w:firstLine="720"/>
        <w:jc w:val="both"/>
        <w:rPr>
          <w:rFonts w:ascii="Arial" w:hAnsi="Arial" w:cs="Arial"/>
          <w:sz w:val="20"/>
          <w:szCs w:val="20"/>
        </w:rPr>
      </w:pPr>
      <w:r>
        <w:rPr>
          <w:rFonts w:ascii="Arial" w:hAnsi="Arial" w:cs="Arial"/>
          <w:sz w:val="20"/>
          <w:szCs w:val="20"/>
        </w:rPr>
        <w:t>- Vị trí 5: Trên 185 m, giá đất được tính 30% theo Phụ lục VI đến Phụ lục VII.</w:t>
      </w:r>
    </w:p>
    <w:p>
      <w:pPr>
        <w:spacing w:after="120"/>
        <w:ind w:firstLine="720"/>
        <w:jc w:val="both"/>
        <w:rPr>
          <w:rFonts w:ascii="Arial" w:hAnsi="Arial" w:cs="Arial"/>
          <w:sz w:val="20"/>
          <w:szCs w:val="20"/>
        </w:rPr>
      </w:pPr>
      <w:r>
        <w:rPr>
          <w:rFonts w:ascii="Arial" w:hAnsi="Arial" w:cs="Arial"/>
          <w:sz w:val="20"/>
          <w:szCs w:val="20"/>
        </w:rPr>
        <w:t>Trường hợp giá đất theo từng vị trí nêu trên thấp hơn giá đất quy định tại điểm D của Phụ lục VI đến Phụ lục VII thì tính bằng giá đất quy định tại điểm D của từng Phụ lục tương ứng.</w:t>
      </w:r>
    </w:p>
    <w:p>
      <w:pPr>
        <w:spacing w:after="120"/>
        <w:ind w:firstLine="720"/>
        <w:jc w:val="both"/>
        <w:rPr>
          <w:rFonts w:ascii="Arial" w:hAnsi="Arial" w:cs="Arial"/>
          <w:sz w:val="20"/>
          <w:szCs w:val="20"/>
        </w:rPr>
      </w:pPr>
      <w:r>
        <w:rPr>
          <w:rFonts w:ascii="Arial" w:hAnsi="Arial" w:cs="Arial"/>
          <w:sz w:val="20"/>
          <w:szCs w:val="20"/>
        </w:rPr>
        <w:t>b) Đối với các thửa đất tiếp giáp mặt tiền hẻm: được tính theo giá đất hẻm tại Phụ lục VI đến Phụ lục VII, nhưng giá đất không được thấp hơn giá đất được quy định tại điểm D của từng Phụ lục tương ứng;</w:t>
      </w:r>
    </w:p>
    <w:p>
      <w:pPr>
        <w:spacing w:after="120"/>
        <w:ind w:firstLine="720"/>
        <w:jc w:val="both"/>
        <w:rPr>
          <w:rFonts w:ascii="Arial" w:hAnsi="Arial" w:cs="Arial"/>
          <w:sz w:val="20"/>
          <w:szCs w:val="20"/>
        </w:rPr>
      </w:pPr>
      <w:r>
        <w:rPr>
          <w:rFonts w:ascii="Arial" w:hAnsi="Arial" w:cs="Arial"/>
          <w:sz w:val="20"/>
          <w:szCs w:val="20"/>
        </w:rPr>
        <w:t>c) Đối với các thửa đất nằm phía sau thửa đất mặt tiền của chủ sử dụng khác và không có hẻm công cộng đi vào được tính bằng 80% giá đất hẻm nhỏ hơn 2m tương ứng tại Phụ lục VI đến Phụ lục VII, nhưng giá đất không được thấp hơn giá đất được quy định tại điểm D của từng Phụ lục tương ứng;</w:t>
      </w:r>
    </w:p>
    <w:p>
      <w:pPr>
        <w:spacing w:after="120"/>
        <w:ind w:firstLine="720"/>
        <w:jc w:val="both"/>
        <w:rPr>
          <w:rFonts w:ascii="Arial" w:hAnsi="Arial" w:cs="Arial"/>
          <w:sz w:val="20"/>
          <w:szCs w:val="20"/>
        </w:rPr>
      </w:pPr>
      <w:r>
        <w:rPr>
          <w:rFonts w:ascii="Arial" w:hAnsi="Arial" w:cs="Arial"/>
          <w:sz w:val="20"/>
          <w:szCs w:val="20"/>
        </w:rPr>
        <w:t>d) Đối với các thửa còn lại không thuộc điểm a, điểm b, điểm c nêu trên được tính theo giá đất quy định tại điểm D của Phụ lục VI đến Phụ lục VII (một giá).</w:t>
      </w:r>
    </w:p>
    <w:p>
      <w:pPr>
        <w:spacing w:after="120"/>
        <w:ind w:firstLine="720"/>
        <w:jc w:val="both"/>
        <w:rPr>
          <w:rFonts w:ascii="Arial" w:hAnsi="Arial" w:cs="Arial"/>
          <w:sz w:val="20"/>
          <w:szCs w:val="20"/>
        </w:rPr>
      </w:pPr>
      <w:bookmarkStart w:id="20" w:name="dieu_10"/>
      <w:r>
        <w:rPr>
          <w:rFonts w:ascii="Arial" w:hAnsi="Arial" w:cs="Arial"/>
          <w:b/>
          <w:bCs/>
          <w:sz w:val="20"/>
          <w:szCs w:val="20"/>
        </w:rPr>
        <w:t>Điều 10. Xác định giá đất theo vị trí đối với các loại đất Chính phủ không quy định khung giá đất</w:t>
      </w:r>
      <w:bookmarkEnd w:id="20"/>
    </w:p>
    <w:p>
      <w:pPr>
        <w:spacing w:after="120"/>
        <w:ind w:firstLine="720"/>
        <w:jc w:val="both"/>
        <w:rPr>
          <w:rFonts w:ascii="Arial" w:hAnsi="Arial" w:cs="Arial"/>
          <w:sz w:val="20"/>
          <w:szCs w:val="20"/>
        </w:rPr>
      </w:pPr>
      <w:r>
        <w:rPr>
          <w:rFonts w:ascii="Arial" w:hAnsi="Arial" w:cs="Arial"/>
          <w:sz w:val="20"/>
          <w:szCs w:val="20"/>
        </w:rPr>
        <w:t xml:space="preserve">Giá đất được xác định tại Phụ lục VIII, vị trí được tính như sau: </w:t>
      </w:r>
    </w:p>
    <w:p>
      <w:pPr>
        <w:spacing w:after="120"/>
        <w:ind w:firstLine="720"/>
        <w:jc w:val="both"/>
        <w:rPr>
          <w:rFonts w:ascii="Arial" w:hAnsi="Arial" w:cs="Arial"/>
          <w:sz w:val="20"/>
          <w:szCs w:val="20"/>
        </w:rPr>
      </w:pPr>
      <w:r>
        <w:rPr>
          <w:rFonts w:ascii="Arial" w:hAnsi="Arial" w:cs="Arial"/>
          <w:sz w:val="20"/>
          <w:szCs w:val="20"/>
        </w:rPr>
        <w:t>1. Đất rừng phòng hộ, rừng đặc dụng: Xác định vị trí theo nhóm đất nông nghiệp.</w:t>
      </w:r>
    </w:p>
    <w:p>
      <w:pPr>
        <w:spacing w:after="120"/>
        <w:ind w:firstLine="720"/>
        <w:jc w:val="both"/>
        <w:rPr>
          <w:rFonts w:ascii="Arial" w:hAnsi="Arial" w:cs="Arial"/>
          <w:sz w:val="20"/>
          <w:szCs w:val="20"/>
        </w:rPr>
      </w:pPr>
      <w:r>
        <w:rPr>
          <w:rFonts w:ascii="Arial" w:hAnsi="Arial" w:cs="Arial"/>
          <w:sz w:val="20"/>
          <w:szCs w:val="20"/>
        </w:rPr>
        <w:t>2. Đất nông nghiệp khác: Xác định vị trí theo nhóm đất nông nghiệp.</w:t>
      </w:r>
    </w:p>
    <w:p>
      <w:pPr>
        <w:spacing w:after="120"/>
        <w:ind w:firstLine="720"/>
        <w:jc w:val="both"/>
        <w:rPr>
          <w:rFonts w:ascii="Arial" w:hAnsi="Arial" w:cs="Arial"/>
          <w:sz w:val="20"/>
          <w:szCs w:val="20"/>
        </w:rPr>
      </w:pPr>
      <w:r>
        <w:rPr>
          <w:rFonts w:ascii="Arial" w:hAnsi="Arial" w:cs="Arial"/>
          <w:sz w:val="20"/>
          <w:szCs w:val="20"/>
        </w:rPr>
        <w:t>3. Đất xây dựng trụ sở cơ quan; đất quốc phòng; đất an ninh; đất xây dựng công trình sự nghiệp: Xác định vị trí theo nhóm đất phi nông nghiệp.</w:t>
      </w:r>
    </w:p>
    <w:p>
      <w:pPr>
        <w:spacing w:after="120"/>
        <w:ind w:firstLine="720"/>
        <w:jc w:val="both"/>
        <w:rPr>
          <w:rFonts w:ascii="Arial" w:hAnsi="Arial" w:cs="Arial"/>
          <w:sz w:val="20"/>
          <w:szCs w:val="20"/>
        </w:rPr>
      </w:pPr>
      <w:r>
        <w:rPr>
          <w:rFonts w:ascii="Arial" w:hAnsi="Arial" w:cs="Arial"/>
          <w:sz w:val="20"/>
          <w:szCs w:val="20"/>
        </w:rPr>
        <w:t>4. Đất có mục đích công cộng</w:t>
      </w:r>
    </w:p>
    <w:p>
      <w:pPr>
        <w:spacing w:after="120"/>
        <w:ind w:firstLine="720"/>
        <w:jc w:val="both"/>
        <w:rPr>
          <w:rFonts w:ascii="Arial" w:hAnsi="Arial" w:cs="Arial"/>
          <w:sz w:val="20"/>
          <w:szCs w:val="20"/>
        </w:rPr>
      </w:pPr>
      <w:r>
        <w:rPr>
          <w:rFonts w:ascii="Arial" w:hAnsi="Arial" w:cs="Arial"/>
          <w:sz w:val="20"/>
          <w:szCs w:val="20"/>
        </w:rPr>
        <w:t>Đất có mục đích công cộng gồm: Đất giao thông, đất thủy lợi; đất có di tích lịch sử, văn hóa; đất danh lam thắng cảnh; đất sinh hoạt cộng đồng; đất khu vui chơi giải trí công cộng; đất công trình năng lượng; đất bưu chính, viễn thông; đất chợ; đất bãi thải, xử lý chất thải; đất công trình công cộng khác, xác định vị trí theo nhóm đất phi nông nghiệp.</w:t>
      </w:r>
    </w:p>
    <w:p>
      <w:pPr>
        <w:spacing w:after="120"/>
        <w:ind w:firstLine="720"/>
        <w:jc w:val="both"/>
        <w:rPr>
          <w:rFonts w:ascii="Arial" w:hAnsi="Arial" w:cs="Arial"/>
          <w:sz w:val="20"/>
          <w:szCs w:val="20"/>
        </w:rPr>
      </w:pPr>
      <w:r>
        <w:rPr>
          <w:rFonts w:ascii="Arial" w:hAnsi="Arial" w:cs="Arial"/>
          <w:sz w:val="20"/>
          <w:szCs w:val="20"/>
        </w:rPr>
        <w:t>5. Đất sông, ngòi, kênh, rạch và mặt nước chuyên dùng sử dụng vào mục đích nuôi trồng thủy sản thì xác định vị trí theo nhóm đất nông nghiệp; sử dụng vào mục đích phi nông nghiệp, xác định vị trí theo nhóm đất phi nông nghiệp.</w:t>
      </w:r>
    </w:p>
    <w:p>
      <w:pPr>
        <w:spacing w:after="120"/>
        <w:ind w:firstLine="720"/>
        <w:jc w:val="both"/>
        <w:rPr>
          <w:rFonts w:ascii="Arial" w:hAnsi="Arial" w:cs="Arial"/>
          <w:sz w:val="20"/>
          <w:szCs w:val="20"/>
        </w:rPr>
      </w:pPr>
      <w:r>
        <w:rPr>
          <w:rFonts w:ascii="Arial" w:hAnsi="Arial" w:cs="Arial"/>
          <w:sz w:val="20"/>
          <w:szCs w:val="20"/>
        </w:rPr>
        <w:t>6. Đất chưa sử dụng được xác định vị trí theo loại đất khi nhà nước có thẩm quyền giao đất, cho thuê đất.</w:t>
      </w:r>
    </w:p>
    <w:p>
      <w:pPr>
        <w:jc w:val="center"/>
        <w:rPr>
          <w:rFonts w:ascii="Arial" w:hAnsi="Arial" w:cs="Arial"/>
          <w:sz w:val="20"/>
          <w:szCs w:val="20"/>
        </w:rPr>
      </w:pPr>
      <w:bookmarkStart w:id="21" w:name="chuong_3"/>
      <w:r>
        <w:rPr>
          <w:rFonts w:ascii="Arial" w:hAnsi="Arial" w:cs="Arial"/>
          <w:b/>
          <w:bCs/>
          <w:sz w:val="20"/>
          <w:szCs w:val="20"/>
        </w:rPr>
        <w:t>Chương III</w:t>
      </w:r>
      <w:bookmarkEnd w:id="21"/>
    </w:p>
    <w:p>
      <w:pPr>
        <w:jc w:val="center"/>
        <w:rPr>
          <w:rFonts w:ascii="Arial" w:hAnsi="Arial" w:cs="Arial"/>
          <w:b/>
          <w:bCs/>
          <w:sz w:val="20"/>
          <w:szCs w:val="20"/>
        </w:rPr>
      </w:pPr>
      <w:bookmarkStart w:id="22" w:name="chuong_3_name"/>
      <w:r>
        <w:rPr>
          <w:rFonts w:ascii="Arial" w:hAnsi="Arial" w:cs="Arial"/>
          <w:b/>
          <w:bCs/>
          <w:sz w:val="20"/>
          <w:szCs w:val="20"/>
        </w:rPr>
        <w:t>ĐIỀU KHOẢN THI HÀNH</w:t>
      </w:r>
      <w:bookmarkEnd w:id="22"/>
    </w:p>
    <w:p>
      <w:pPr>
        <w:jc w:val="center"/>
        <w:rPr>
          <w:rFonts w:ascii="Arial" w:hAnsi="Arial" w:cs="Arial"/>
          <w:sz w:val="20"/>
          <w:szCs w:val="20"/>
        </w:rPr>
      </w:pPr>
    </w:p>
    <w:p>
      <w:pPr>
        <w:spacing w:after="120"/>
        <w:ind w:firstLine="720"/>
        <w:jc w:val="both"/>
        <w:rPr>
          <w:rFonts w:ascii="Arial" w:hAnsi="Arial" w:cs="Arial"/>
          <w:sz w:val="20"/>
          <w:szCs w:val="20"/>
        </w:rPr>
      </w:pPr>
      <w:bookmarkStart w:id="23" w:name="dieu_11"/>
      <w:r>
        <w:rPr>
          <w:rFonts w:ascii="Arial" w:hAnsi="Arial" w:cs="Arial"/>
          <w:b/>
          <w:bCs/>
          <w:sz w:val="20"/>
          <w:szCs w:val="20"/>
        </w:rPr>
        <w:t>Điều 11. Điều chỉnh bảng giá đất, bổ sung giá đất trong bảng giá đất</w:t>
      </w:r>
      <w:bookmarkEnd w:id="23"/>
    </w:p>
    <w:p>
      <w:pPr>
        <w:spacing w:after="120"/>
        <w:ind w:firstLine="720"/>
        <w:jc w:val="both"/>
        <w:rPr>
          <w:rFonts w:ascii="Arial" w:hAnsi="Arial" w:cs="Arial"/>
          <w:sz w:val="20"/>
          <w:szCs w:val="20"/>
        </w:rPr>
      </w:pPr>
      <w:r>
        <w:rPr>
          <w:rFonts w:ascii="Arial" w:hAnsi="Arial" w:cs="Arial"/>
          <w:sz w:val="20"/>
          <w:szCs w:val="20"/>
        </w:rPr>
        <w:t>Trong kỳ ban hành bảng giá đất, Sở Tài nguyên và Môi trường phối hợp với các ban ngành có liên quan và Ủy ban nhân dân các huyện, thành phố tham mưu Ủy ban nhân dân tỉnh trình Thường trực Hội đồng nhân dân tỉnh thông qua và ban hành quyết định bảng giá đất điều chỉnh, bổ sung, cụ thể:</w:t>
      </w:r>
    </w:p>
    <w:p>
      <w:pPr>
        <w:spacing w:after="120"/>
        <w:ind w:firstLine="720"/>
        <w:jc w:val="both"/>
        <w:rPr>
          <w:rFonts w:ascii="Arial" w:hAnsi="Arial" w:cs="Arial"/>
          <w:sz w:val="20"/>
          <w:szCs w:val="20"/>
        </w:rPr>
      </w:pPr>
      <w:r>
        <w:rPr>
          <w:rFonts w:ascii="Arial" w:hAnsi="Arial" w:cs="Arial"/>
          <w:sz w:val="20"/>
          <w:szCs w:val="20"/>
        </w:rPr>
        <w:t>1. Điều chỉnh bảng giá đất khi:</w:t>
      </w:r>
    </w:p>
    <w:p>
      <w:pPr>
        <w:spacing w:after="120"/>
        <w:ind w:firstLine="720"/>
        <w:jc w:val="both"/>
        <w:rPr>
          <w:rFonts w:ascii="Arial" w:hAnsi="Arial" w:cs="Arial"/>
          <w:sz w:val="20"/>
          <w:szCs w:val="20"/>
        </w:rPr>
      </w:pPr>
      <w:r>
        <w:rPr>
          <w:rFonts w:ascii="Arial" w:hAnsi="Arial" w:cs="Arial"/>
          <w:sz w:val="20"/>
          <w:szCs w:val="20"/>
        </w:rPr>
        <w:t>a) Khi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pPr>
        <w:spacing w:after="120"/>
        <w:ind w:firstLine="720"/>
        <w:jc w:val="both"/>
        <w:rPr>
          <w:rFonts w:ascii="Arial" w:hAnsi="Arial" w:cs="Arial"/>
          <w:sz w:val="20"/>
          <w:szCs w:val="20"/>
        </w:rPr>
      </w:pPr>
      <w:r>
        <w:rPr>
          <w:rFonts w:ascii="Arial" w:hAnsi="Arial" w:cs="Arial"/>
          <w:sz w:val="20"/>
          <w:szCs w:val="20"/>
        </w:rPr>
        <w:t>b) Khi giá đất phổ biến trên thị trường tăng từ 20% trở lên so với giá đất tối đa hoặc giảm từ 20% trở lên so với giá đất tối thiểu trong bảng giá đất trong khoảng thời gian từ 180 ngày trở lên.</w:t>
      </w:r>
    </w:p>
    <w:p>
      <w:pPr>
        <w:spacing w:after="120"/>
        <w:ind w:firstLine="720"/>
        <w:jc w:val="both"/>
        <w:rPr>
          <w:rFonts w:ascii="Arial" w:hAnsi="Arial" w:cs="Arial"/>
          <w:sz w:val="20"/>
          <w:szCs w:val="20"/>
        </w:rPr>
      </w:pPr>
      <w:r>
        <w:rPr>
          <w:rFonts w:ascii="Arial" w:hAnsi="Arial" w:cs="Arial"/>
          <w:sz w:val="20"/>
          <w:szCs w:val="20"/>
        </w:rPr>
        <w:t>2. Bổ sung giá đất trong bảng giá đất khi cấp có thẩm quyền điều chỉnh quy hoạch, kế hoạch sử dụng đất; thay đổi mục đích sử dụng đất và bổ sung các tuyến đường chưa có tên trong bảng giá đất hiện hành nhưng không thuộc trường hợp quy định tại khoản 1 Điều này.</w:t>
      </w:r>
    </w:p>
    <w:p>
      <w:pPr>
        <w:spacing w:after="120"/>
        <w:ind w:firstLine="720"/>
        <w:jc w:val="both"/>
        <w:rPr>
          <w:rFonts w:ascii="Arial" w:hAnsi="Arial" w:cs="Arial"/>
          <w:sz w:val="20"/>
          <w:szCs w:val="20"/>
        </w:rPr>
      </w:pPr>
      <w:bookmarkStart w:id="24" w:name="dieu_12"/>
      <w:r>
        <w:rPr>
          <w:rFonts w:ascii="Arial" w:hAnsi="Arial" w:cs="Arial"/>
          <w:b/>
          <w:bCs/>
          <w:sz w:val="20"/>
          <w:szCs w:val="20"/>
        </w:rPr>
        <w:t>Điều 12. Điều khoản chuyển tiếp</w:t>
      </w:r>
      <w:bookmarkEnd w:id="24"/>
    </w:p>
    <w:p>
      <w:pPr>
        <w:spacing w:after="120"/>
        <w:ind w:firstLine="720"/>
        <w:jc w:val="both"/>
        <w:rPr>
          <w:rFonts w:ascii="Arial" w:hAnsi="Arial" w:cs="Arial"/>
          <w:sz w:val="20"/>
          <w:szCs w:val="20"/>
        </w:rPr>
      </w:pPr>
      <w:r>
        <w:rPr>
          <w:rFonts w:ascii="Arial" w:hAnsi="Arial" w:cs="Arial"/>
          <w:sz w:val="20"/>
          <w:szCs w:val="20"/>
        </w:rPr>
        <w:t xml:space="preserve">Các hồ sơ thuộc phạm vi quy định tại khoản 2 Điều 1 Quy định này được các cơ quan Nhà nước có thẩm quyền tiếp nhận trước ngày Quy định này có hiệu lực thì áp dụng giá đất theo quy định tại Quyết định số 35/2014/QĐ-UBND ngày 19 tháng 12 năm 2014 của Ủy ban nhân dân tỉnh Bến Tre ban hành Quy định Bảng giá các loại đất trên địa bàn tỉnh Bến Tre giai đoạn 2015-2019 và Quyết định số 08/2017/QĐ-UBND ngày 27 tháng 02 năm 2017 của Ủy ban nhân dân tỉnh Bến Tre về việc sửa đổi, bổ sung một số điều của Quy định Bảng giá các loại đất trên địa bàn tỉnh Bến Tre giai đoạn 2015-2019 ban hành kèm theo Quyết định số 35/2014/QĐ-UBND ngày 19 tháng 12 năm 2014 của Ủy ban nhân dân tỉnh Bến Tre. </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5" w:name="chuong_pl_1"/>
      <w:r>
        <w:rPr>
          <w:rFonts w:ascii="Arial" w:hAnsi="Arial" w:cs="Arial"/>
          <w:b/>
          <w:bCs/>
          <w:sz w:val="20"/>
          <w:szCs w:val="20"/>
        </w:rPr>
        <w:t>PHỤ LỤC I</w:t>
      </w:r>
      <w:bookmarkEnd w:id="25"/>
    </w:p>
    <w:p>
      <w:pPr>
        <w:jc w:val="center"/>
        <w:rPr>
          <w:rFonts w:ascii="Arial" w:hAnsi="Arial" w:cs="Arial"/>
          <w:i/>
          <w:iCs/>
          <w:sz w:val="20"/>
          <w:szCs w:val="20"/>
        </w:rPr>
      </w:pPr>
      <w:bookmarkStart w:id="26" w:name="chuong_pl_1_name"/>
      <w:r>
        <w:rPr>
          <w:rFonts w:ascii="Arial" w:hAnsi="Arial" w:cs="Arial"/>
          <w:sz w:val="20"/>
          <w:szCs w:val="20"/>
        </w:rPr>
        <w:t>BẢNG GIÁ ĐẤT TRỒNG CÂY HÀNG NĂM</w:t>
      </w:r>
      <w:bookmarkEnd w:id="26"/>
      <w:r>
        <w:rPr>
          <w:rFonts w:ascii="Arial" w:hAnsi="Arial" w:cs="Arial"/>
          <w:b/>
          <w:bCs/>
          <w:sz w:val="20"/>
          <w:szCs w:val="20"/>
        </w:rPr>
        <w:br w:type="textWrapping"/>
      </w:r>
      <w:r>
        <w:rPr>
          <w:rFonts w:ascii="Arial" w:hAnsi="Arial" w:cs="Arial"/>
          <w:i/>
          <w:iCs/>
          <w:sz w:val="20"/>
          <w:szCs w:val="20"/>
        </w:rPr>
        <w:t>(Ban hành kèm theo Quyết định số 47 /2019/QĐ-UBND, ngày 17 tháng 12 năm 2019 của Uỷ ban nhân dân tỉnh Bến Tre)</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6"/>
        <w:gridCol w:w="4023"/>
        <w:gridCol w:w="893"/>
        <w:gridCol w:w="849"/>
        <w:gridCol w:w="903"/>
        <w:gridCol w:w="795"/>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67"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03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4356"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 1</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3</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4</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BẾN TRE</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phường</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Địa bàn các xã </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126</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CHÂU THÀNH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Châu Thành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CHỢ LÁCH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Chợ Lách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88</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BA TRI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Ba Tri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NAM</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Mỏ Cày</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BẮC</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Phước Mỹ Trung</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GIỒNG TRÔM</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Giồng Trôm</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BÌNH ĐẠI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Bình Đại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THẠNH PHÚ</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Thạnh Phú</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67"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03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79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90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7" w:name="chuong_pl_2"/>
      <w:r>
        <w:rPr>
          <w:rFonts w:ascii="Arial" w:hAnsi="Arial" w:cs="Arial"/>
          <w:b/>
          <w:bCs/>
          <w:sz w:val="20"/>
          <w:szCs w:val="20"/>
        </w:rPr>
        <w:t>PHỤ LỤC II</w:t>
      </w:r>
      <w:bookmarkEnd w:id="27"/>
    </w:p>
    <w:p>
      <w:pPr>
        <w:jc w:val="center"/>
        <w:rPr>
          <w:rFonts w:ascii="Arial" w:hAnsi="Arial" w:cs="Arial"/>
          <w:i/>
          <w:iCs/>
          <w:sz w:val="20"/>
          <w:szCs w:val="20"/>
        </w:rPr>
      </w:pPr>
      <w:bookmarkStart w:id="28" w:name="chuong_pl_2_name"/>
      <w:r>
        <w:rPr>
          <w:rFonts w:ascii="Arial" w:hAnsi="Arial" w:cs="Arial"/>
          <w:sz w:val="20"/>
          <w:szCs w:val="20"/>
        </w:rPr>
        <w:t>BẢNG GIÁ ĐẤT TRỒNG CÂY LÂU NĂM</w:t>
      </w:r>
      <w:bookmarkEnd w:id="28"/>
      <w:r>
        <w:rPr>
          <w:rFonts w:ascii="Arial" w:hAnsi="Arial" w:cs="Arial"/>
          <w:b/>
          <w:bCs/>
          <w:sz w:val="20"/>
          <w:szCs w:val="20"/>
        </w:rPr>
        <w:br w:type="textWrapping"/>
      </w:r>
      <w:r>
        <w:rPr>
          <w:rFonts w:ascii="Arial" w:hAnsi="Arial" w:cs="Arial"/>
          <w:i/>
          <w:iCs/>
          <w:sz w:val="20"/>
          <w:szCs w:val="20"/>
        </w:rPr>
        <w:t>(Ban hành kèm theo Quyết định số 47/2019/QĐ-UBND, ngày 17 tháng 12 năm 2019 của UBND tỉnh Bến Tre)</w:t>
      </w:r>
    </w:p>
    <w:p>
      <w:pPr>
        <w:jc w:val="center"/>
        <w:rPr>
          <w:rFonts w:ascii="Arial" w:hAnsi="Arial" w:cs="Arial"/>
          <w:sz w:val="20"/>
          <w:szCs w:val="20"/>
        </w:rPr>
      </w:pP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9"/>
        <w:gridCol w:w="4170"/>
        <w:gridCol w:w="892"/>
        <w:gridCol w:w="848"/>
        <w:gridCol w:w="902"/>
        <w:gridCol w:w="820"/>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1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201"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Tên đơn vị hành chính</w:t>
            </w:r>
          </w:p>
        </w:tc>
        <w:tc>
          <w:tcPr>
            <w:tcW w:w="4372"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1</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3</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4</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BẾN TRE</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phường</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258</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CHÂU THÀNH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Châu Thành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258</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106</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CHỢ LÁCH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Chợ Lách</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258</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333</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127</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157</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101</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BA TRI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Ba Tri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NAM</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Mỏ Cày</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258</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111</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BẮC</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Phước Mỹ Trung</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111</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GIỒNG TRÔM</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Giồng Trôm</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258</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218</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285</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185</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111</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87</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154</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BÌNH ĐẠI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Bình Đại</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THẠNH PHÚ</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Thạnh Phú</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356</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194</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142</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 của thị trấn</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238</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73</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1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20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89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w:t>
            </w:r>
          </w:p>
        </w:tc>
        <w:tc>
          <w:tcPr>
            <w:tcW w:w="90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w:t>
            </w:r>
          </w:p>
        </w:tc>
        <w:tc>
          <w:tcPr>
            <w:tcW w:w="82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w:t>
            </w:r>
          </w:p>
        </w:tc>
        <w:tc>
          <w:tcPr>
            <w:tcW w:w="8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29" w:name="chuong_pl_3"/>
      <w:r>
        <w:rPr>
          <w:rFonts w:ascii="Arial" w:hAnsi="Arial" w:cs="Arial"/>
          <w:b/>
          <w:bCs/>
          <w:sz w:val="20"/>
          <w:szCs w:val="20"/>
        </w:rPr>
        <w:t>PHỤ LỤC III</w:t>
      </w:r>
      <w:bookmarkEnd w:id="29"/>
    </w:p>
    <w:p>
      <w:pPr>
        <w:jc w:val="center"/>
        <w:rPr>
          <w:rFonts w:ascii="Arial" w:hAnsi="Arial" w:cs="Arial"/>
          <w:sz w:val="20"/>
          <w:szCs w:val="20"/>
        </w:rPr>
      </w:pPr>
      <w:bookmarkStart w:id="30" w:name="chuong_pl_3_name"/>
      <w:r>
        <w:rPr>
          <w:rFonts w:ascii="Arial" w:hAnsi="Arial" w:cs="Arial"/>
          <w:sz w:val="20"/>
          <w:szCs w:val="20"/>
        </w:rPr>
        <w:t>BẢNG GIÁ ĐẤT NUÔI TRỒNG THUỶ SẢN</w:t>
      </w:r>
      <w:bookmarkEnd w:id="30"/>
      <w:r>
        <w:rPr>
          <w:rFonts w:ascii="Arial" w:hAnsi="Arial" w:cs="Arial"/>
          <w:b/>
          <w:bCs/>
          <w:sz w:val="20"/>
          <w:szCs w:val="20"/>
        </w:rPr>
        <w:br w:type="textWrapping"/>
      </w:r>
      <w:r>
        <w:rPr>
          <w:rFonts w:ascii="Arial" w:hAnsi="Arial" w:cs="Arial"/>
          <w:i/>
          <w:iCs/>
          <w:sz w:val="20"/>
          <w:szCs w:val="20"/>
        </w:rPr>
        <w:t>(Ban hành kèm theo Quyết định số 47/2019/QĐ-UBND, ngày 17 tháng 12 năm 2019 của UBND tỉnh Bến Tre)</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9"/>
        <w:gridCol w:w="3698"/>
        <w:gridCol w:w="935"/>
        <w:gridCol w:w="935"/>
        <w:gridCol w:w="935"/>
        <w:gridCol w:w="929"/>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6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STT</w:t>
            </w:r>
          </w:p>
        </w:tc>
        <w:tc>
          <w:tcPr>
            <w:tcW w:w="3875"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Tên đơn vị hành chính</w:t>
            </w:r>
          </w:p>
        </w:tc>
        <w:tc>
          <w:tcPr>
            <w:tcW w:w="4732"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4</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BẾN TRE</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phường</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CHÂU THÀNH</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Châu Thành</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CHỢ LÁCH</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Chợ Lách</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BA TRI</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Ba Tri</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NAM</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Mỏ Cày</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BẮC</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Phước Mỹ Trung</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GIỒNG TRÔM</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Giồng Trôm</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238</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BÌNH ĐẠI</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Bình Đại</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THẠNH PHÚ</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Thị trấn Thạnh Phú</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87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96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8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w:t>
            </w:r>
          </w:p>
        </w:tc>
      </w:tr>
    </w:tbl>
    <w:p>
      <w:pPr>
        <w:jc w:val="cente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1" w:name="chuong_pl_4"/>
      <w:r>
        <w:rPr>
          <w:rFonts w:ascii="Arial" w:hAnsi="Arial" w:cs="Arial"/>
          <w:b/>
          <w:bCs/>
          <w:sz w:val="20"/>
          <w:szCs w:val="20"/>
        </w:rPr>
        <w:t>PHỤ LỤC IV</w:t>
      </w:r>
      <w:bookmarkEnd w:id="31"/>
    </w:p>
    <w:p>
      <w:pPr>
        <w:jc w:val="center"/>
        <w:rPr>
          <w:rFonts w:ascii="Arial" w:hAnsi="Arial" w:cs="Arial"/>
          <w:sz w:val="20"/>
          <w:szCs w:val="20"/>
        </w:rPr>
      </w:pPr>
      <w:bookmarkStart w:id="32" w:name="chuong_pl_4_name"/>
      <w:r>
        <w:rPr>
          <w:rFonts w:ascii="Arial" w:hAnsi="Arial" w:cs="Arial"/>
          <w:sz w:val="20"/>
          <w:szCs w:val="20"/>
        </w:rPr>
        <w:t>BẢNG GIÁ ĐẤT RỪNG SẢN XUẤT</w:t>
      </w:r>
      <w:bookmarkEnd w:id="32"/>
      <w:r>
        <w:rPr>
          <w:rFonts w:ascii="Arial" w:hAnsi="Arial" w:cs="Arial"/>
          <w:b/>
          <w:bCs/>
          <w:sz w:val="20"/>
          <w:szCs w:val="20"/>
        </w:rPr>
        <w:br w:type="textWrapping"/>
      </w:r>
      <w:r>
        <w:rPr>
          <w:rFonts w:ascii="Arial" w:hAnsi="Arial" w:cs="Arial"/>
          <w:i/>
          <w:iCs/>
          <w:sz w:val="20"/>
          <w:szCs w:val="20"/>
        </w:rPr>
        <w:t>(Ban hành kèm theo Quyết định số 47/2019/QĐ-UBND, ngày 17 tháng 12 năm 2019 của UBND tỉnh Bến Tre)</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06"/>
        <w:gridCol w:w="3920"/>
        <w:gridCol w:w="977"/>
        <w:gridCol w:w="838"/>
        <w:gridCol w:w="976"/>
        <w:gridCol w:w="838"/>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 w:hRule="atLeast"/>
        </w:trPr>
        <w:tc>
          <w:tcPr>
            <w:tcW w:w="709"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013"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Tên đơn vị hành chính </w:t>
            </w:r>
          </w:p>
        </w:tc>
        <w:tc>
          <w:tcPr>
            <w:tcW w:w="4685"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9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 1</w:t>
            </w:r>
          </w:p>
        </w:tc>
        <w:tc>
          <w:tcPr>
            <w:tcW w:w="8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3</w:t>
            </w:r>
          </w:p>
        </w:tc>
        <w:tc>
          <w:tcPr>
            <w:tcW w:w="8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4</w:t>
            </w:r>
          </w:p>
        </w:tc>
        <w:tc>
          <w:tcPr>
            <w:tcW w:w="9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0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BA TRI, BÌNH ĐẠI, THẠNH PHÚ</w:t>
            </w:r>
          </w:p>
        </w:tc>
        <w:tc>
          <w:tcPr>
            <w:tcW w:w="9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8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8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9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 w:hRule="atLeast"/>
        </w:trPr>
        <w:tc>
          <w:tcPr>
            <w:tcW w:w="709"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401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bàn các xã có đất rừng sản xuất</w:t>
            </w:r>
          </w:p>
        </w:tc>
        <w:tc>
          <w:tcPr>
            <w:tcW w:w="9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8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85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99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33" w:name="chuong_pl_5"/>
      <w:r>
        <w:rPr>
          <w:rFonts w:ascii="Arial" w:hAnsi="Arial" w:cs="Arial"/>
          <w:b/>
          <w:bCs/>
          <w:sz w:val="20"/>
          <w:szCs w:val="20"/>
        </w:rPr>
        <w:t>PHỤ LỤC V</w:t>
      </w:r>
      <w:bookmarkEnd w:id="33"/>
    </w:p>
    <w:p>
      <w:pPr>
        <w:jc w:val="center"/>
        <w:rPr>
          <w:rFonts w:ascii="Arial" w:hAnsi="Arial" w:cs="Arial"/>
          <w:sz w:val="20"/>
          <w:szCs w:val="20"/>
        </w:rPr>
      </w:pPr>
      <w:bookmarkStart w:id="34" w:name="chuong_pl_5_name"/>
      <w:r>
        <w:rPr>
          <w:rFonts w:ascii="Arial" w:hAnsi="Arial" w:cs="Arial"/>
          <w:sz w:val="20"/>
          <w:szCs w:val="20"/>
        </w:rPr>
        <w:t>BẢNG GIÁ ĐẤT LÀM MUỐI</w:t>
      </w:r>
      <w:bookmarkEnd w:id="34"/>
      <w:r>
        <w:rPr>
          <w:rFonts w:ascii="Arial" w:hAnsi="Arial" w:cs="Arial"/>
          <w:b/>
          <w:bCs/>
          <w:sz w:val="20"/>
          <w:szCs w:val="20"/>
        </w:rPr>
        <w:br w:type="textWrapping"/>
      </w:r>
      <w:r>
        <w:rPr>
          <w:rFonts w:ascii="Arial" w:hAnsi="Arial" w:cs="Arial"/>
          <w:i/>
          <w:iCs/>
          <w:sz w:val="20"/>
          <w:szCs w:val="20"/>
        </w:rPr>
        <w:t>(Ban hành kèm theo Quyết định số 47/2019/QĐ-UBND, ngày 17 tháng 12 năm 2019 của UBND tỉnh Bến Tre)</w:t>
      </w:r>
    </w:p>
    <w:p>
      <w:pPr>
        <w:jc w:val="right"/>
        <w:rPr>
          <w:rFonts w:ascii="Arial" w:hAnsi="Arial" w:cs="Arial"/>
          <w:sz w:val="20"/>
          <w:szCs w:val="20"/>
        </w:rPr>
      </w:pPr>
      <w:r>
        <w:rPr>
          <w:rFonts w:ascii="Arial" w:hAnsi="Arial" w:cs="Arial"/>
          <w:i/>
          <w:iCs/>
          <w:sz w:val="20"/>
          <w:szCs w:val="20"/>
        </w:rPr>
        <w:t>Đơn vị tính: 1.000 đồng/m</w:t>
      </w:r>
      <w:r>
        <w:rPr>
          <w:rFonts w:ascii="Arial" w:hAnsi="Arial" w:cs="Arial"/>
          <w:i/>
          <w:iCs/>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9"/>
        <w:gridCol w:w="3909"/>
        <w:gridCol w:w="1071"/>
        <w:gridCol w:w="940"/>
        <w:gridCol w:w="839"/>
        <w:gridCol w:w="700"/>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 w:hRule="atLeast"/>
        </w:trPr>
        <w:tc>
          <w:tcPr>
            <w:tcW w:w="87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99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 Tên đơn vị hành chính </w:t>
            </w:r>
          </w:p>
        </w:tc>
        <w:tc>
          <w:tcPr>
            <w:tcW w:w="4526" w:type="dxa"/>
            <w:gridSpan w:val="5"/>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 w:hRule="atLeast"/>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Vị trí</w:t>
            </w:r>
            <w:r>
              <w:rPr>
                <w:rFonts w:ascii="Arial" w:hAnsi="Arial" w:cs="Arial"/>
                <w:b/>
                <w:bCs/>
                <w:sz w:val="20"/>
                <w:szCs w:val="20"/>
              </w:rPr>
              <w:br w:type="textWrapping"/>
            </w:r>
            <w:r>
              <w:rPr>
                <w:rFonts w:ascii="Arial" w:hAnsi="Arial" w:cs="Arial"/>
                <w:b/>
                <w:bCs/>
                <w:sz w:val="20"/>
                <w:szCs w:val="20"/>
              </w:rPr>
              <w:t> 1</w:t>
            </w:r>
          </w:p>
        </w:tc>
        <w:tc>
          <w:tcPr>
            <w:tcW w:w="9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2</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3</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4</w:t>
            </w:r>
          </w:p>
        </w:tc>
        <w:tc>
          <w:tcPr>
            <w:tcW w:w="9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 xml:space="preserve">Vị trí </w:t>
            </w:r>
            <w:r>
              <w:rPr>
                <w:rFonts w:ascii="Arial" w:hAnsi="Arial" w:cs="Arial"/>
                <w:b/>
                <w:bCs/>
                <w:sz w:val="20"/>
                <w:szCs w:val="20"/>
              </w:rPr>
              <w:br w:type="textWrapping"/>
            </w:r>
            <w:r>
              <w:rPr>
                <w:rFonts w:ascii="Arial" w:hAnsi="Arial" w:cs="Arial"/>
                <w:b/>
                <w:bCs/>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 w:hRule="atLeast"/>
        </w:trPr>
        <w:tc>
          <w:tcPr>
            <w:tcW w:w="87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9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HUYỆN BA TRI, BÌNH ĐẠI, THẠNH PHÚ</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9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c>
          <w:tcPr>
            <w:tcW w:w="9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color w:val="FF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60" w:hRule="atLeast"/>
        </w:trPr>
        <w:tc>
          <w:tcPr>
            <w:tcW w:w="87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9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sz w:val="20"/>
                <w:szCs w:val="20"/>
              </w:rPr>
              <w:t>Địa bàn các xã có đất làm muối</w:t>
            </w:r>
          </w:p>
        </w:tc>
        <w:tc>
          <w:tcPr>
            <w:tcW w:w="109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95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85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70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92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r>
    </w:tbl>
    <w:p>
      <w:pPr>
        <w:rPr>
          <w:rFonts w:ascii="Arial" w:hAnsi="Arial" w:cs="Arial"/>
          <w:sz w:val="20"/>
          <w:szCs w:val="20"/>
        </w:rPr>
      </w:pPr>
      <w:r>
        <w:rPr>
          <w:rFonts w:ascii="Arial" w:hAnsi="Arial" w:cs="Arial"/>
          <w:sz w:val="20"/>
          <w:szCs w:val="20"/>
        </w:rPr>
        <w:t> </w:t>
      </w:r>
      <w:r>
        <w:rPr>
          <w:rFonts w:ascii="Arial" w:hAnsi="Arial" w:cs="Arial"/>
          <w:sz w:val="20"/>
          <w:szCs w:val="20"/>
        </w:rPr>
        <w:br w:type="page"/>
      </w:r>
    </w:p>
    <w:p>
      <w:pPr>
        <w:jc w:val="center"/>
        <w:rPr>
          <w:rFonts w:ascii="Arial" w:hAnsi="Arial" w:cs="Arial"/>
          <w:sz w:val="20"/>
          <w:szCs w:val="20"/>
        </w:rPr>
      </w:pPr>
      <w:bookmarkStart w:id="35" w:name="chuong_pl_6"/>
      <w:r>
        <w:rPr>
          <w:rFonts w:ascii="Arial" w:hAnsi="Arial" w:cs="Arial"/>
          <w:b/>
          <w:bCs/>
          <w:sz w:val="20"/>
          <w:szCs w:val="20"/>
        </w:rPr>
        <w:t>PHỤ LỤC VI</w:t>
      </w:r>
      <w:bookmarkEnd w:id="35"/>
    </w:p>
    <w:p>
      <w:pPr>
        <w:jc w:val="center"/>
        <w:rPr>
          <w:rFonts w:ascii="Arial" w:hAnsi="Arial" w:cs="Arial"/>
          <w:sz w:val="20"/>
          <w:szCs w:val="20"/>
        </w:rPr>
      </w:pPr>
      <w:bookmarkStart w:id="36" w:name="chuong_pl_6_name"/>
      <w:r>
        <w:rPr>
          <w:rFonts w:ascii="Arial" w:hAnsi="Arial" w:cs="Arial"/>
          <w:sz w:val="20"/>
          <w:szCs w:val="20"/>
        </w:rPr>
        <w:t>BẢNG GIÁ ĐẤT PHI NÔNG NGHIỆP TẠI NÔNG THÔN: ĐẤT Ở; ĐẤT SẢN XUẤT, KINH DOANH PHI NÔNG NGHIỆP KHÔNG PHẢI LÀ ĐẤT THƯƠNG MẠI, DỊCH VỤ (ĐẤT SẢN XUẤT, KINH DOANH); ĐẤT THƯƠNG MẠI, DỊCH VỤ</w:t>
      </w:r>
      <w:bookmarkEnd w:id="36"/>
      <w:r>
        <w:rPr>
          <w:rFonts w:ascii="Arial" w:hAnsi="Arial" w:cs="Arial"/>
          <w:b/>
          <w:bCs/>
          <w:sz w:val="20"/>
          <w:szCs w:val="20"/>
        </w:rPr>
        <w:br w:type="textWrapping"/>
      </w:r>
      <w:r>
        <w:rPr>
          <w:rFonts w:ascii="Arial" w:hAnsi="Arial" w:cs="Arial"/>
          <w:i/>
          <w:iCs/>
          <w:sz w:val="20"/>
          <w:szCs w:val="20"/>
        </w:rPr>
        <w:t> (Ban hành kèm theo Quyết định số 47/2019/QĐ-UBND,ngày 17 tháng 12 năm 2019 của Uỷ ban nhân dân tỉnh Bến Tre)</w:t>
      </w:r>
    </w:p>
    <w:p>
      <w:pPr>
        <w:rPr>
          <w:rFonts w:ascii="Arial" w:hAnsi="Arial" w:cs="Arial"/>
          <w:sz w:val="20"/>
          <w:szCs w:val="20"/>
        </w:rPr>
      </w:pPr>
      <w:r>
        <w:rPr>
          <w:rFonts w:ascii="Arial" w:hAnsi="Arial" w:cs="Arial"/>
          <w:b/>
          <w:bCs/>
          <w:sz w:val="20"/>
          <w:szCs w:val="20"/>
        </w:rPr>
        <w:t xml:space="preserve">A. GIÁ ĐẤT ĐỐI VỚI THỬA ĐẤT TIẾP GIÁP VỚI ĐƯỜNG </w:t>
      </w:r>
    </w:p>
    <w:p>
      <w:pPr>
        <w:jc w:val="right"/>
        <w:rPr>
          <w:rFonts w:ascii="Arial" w:hAnsi="Arial" w:cs="Arial"/>
          <w:sz w:val="20"/>
          <w:szCs w:val="20"/>
        </w:rPr>
      </w:pPr>
      <w:r>
        <w:rPr>
          <w:rFonts w:ascii="Arial" w:hAnsi="Arial" w:cs="Arial"/>
          <w:i/>
          <w:iCs/>
          <w:sz w:val="20"/>
          <w:szCs w:val="20"/>
        </w:rPr>
        <w:t>Đơn vị tính: 1.000đ/m</w:t>
      </w:r>
      <w:r>
        <w:rPr>
          <w:rFonts w:ascii="Arial" w:hAnsi="Arial" w:cs="Arial"/>
          <w:i/>
          <w:iCs/>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44"/>
        <w:gridCol w:w="1847"/>
        <w:gridCol w:w="1974"/>
        <w:gridCol w:w="1633"/>
        <w:gridCol w:w="814"/>
        <w:gridCol w:w="1038"/>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01"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3149"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w:t>
            </w:r>
          </w:p>
        </w:tc>
        <w:tc>
          <w:tcPr>
            <w:tcW w:w="5606"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4231" w:type="dxa"/>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Từ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ở</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Đất sản xuất, kinh doanh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thương mại, dịch vụ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THÀNH PHỐ BẾN TRE</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 (Địa phận xã Phú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Gò Đàng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Phú Hưng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 tờ 34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 tờ 50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 tờ 33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 tờ 41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 (Địa phận xã Phú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Thầy Cai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22 tờ 7 Phú Khương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20 tờ 22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 tờ 7 Phú Khương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347 tờ 18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Thầy Cai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Phú Hưng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66 tờ 22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 tờ 51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 tờ 18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 tờ 41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Thầy Cai (Địa phận xã Phú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Thầy Cai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347 tờ 18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 tờ 18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 thành phố (Địa phận xã Phú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Phú Dân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Bãi rác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110 tờ 2 Phú Khương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 tờ 13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Phú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Tấn Phát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 tờ 13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354 tờ 14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Tấn Phát</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thành phố Bến Tre</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100 tờ 22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387 tờ 14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76 tờ 22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 tờ 14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(ĐT. 885)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Phú Hưng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Chẹt Sậy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 tờ 50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 tờ 64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 tờ 51 Phú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 tờ 57 Phú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Đình Phú Tự</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bãi rác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Phú Hào - Phú Hữu -Bờ Đắp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nhà Chợ Phú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 tờ 52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96 tờ 52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112 tờ 52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135 tờ 52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 tờ 50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 tờ 53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 cũ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Vòng xoay Tân Thành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ranh huyện Châu Thành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287 tờ 16-1 Sơn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420 tờ 22 Sơn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 tờ 5 Phú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420 tờ 36 Phú Tân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(ĐT. 884-Địa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Vòng xoay Tân Thành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Sân bay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539 tờ 16-1 Sơn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Cầu Sân Bay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51 tờ 5 Phú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Cầu Sân Bay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Sân bay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Sơn Đông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Sơn Đông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ranh thành phố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173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kênh 19/5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208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380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tập đoàn 8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180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302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ấp 3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76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Giồng Tranh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164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535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trục ấp 4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185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409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trụ sở UBND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223 tờ (9-3)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170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gò Đông Hải (địa phận xã Sơn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 tờ (10-4)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21.1</w:t>
            </w:r>
          </w:p>
        </w:tc>
        <w:tc>
          <w:tcPr>
            <w:tcW w:w="3149"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606"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Mỹ Thành - Bình Phú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1.950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773 tờ 5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Chân cầu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1600 tờ 5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Chân cầu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21.2</w:t>
            </w:r>
          </w:p>
        </w:tc>
        <w:tc>
          <w:tcPr>
            <w:tcW w:w="3149"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w:t>
            </w:r>
          </w:p>
        </w:tc>
        <w:tc>
          <w:tcPr>
            <w:tcW w:w="5606"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Địa phận xã Sơn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1.950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Sơn Đông - Mỹ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Quốc lộ 57C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Xẻo Bát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06 (lộ Mỹ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UBND xã Mỹ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200 tờ 8 Mỹ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 tờ 7 Mỹ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105 tờ 8 Mỹ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 tờ 7 Mỹ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UBND xã Mỹ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Sơn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391 tờ 4 Mỹ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 tờ 3 Mỹ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 tờ 7 Mỹ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 tờ 3 Mỹ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Lộ Thống Nhất</w:t>
            </w:r>
          </w:p>
        </w:tc>
        <w:tc>
          <w:tcPr>
            <w:tcW w:w="5606" w:type="dxa"/>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Khu vực xã Bình Phú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568 tờ 11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 tờ 13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652 tờ 11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 tờ 13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Thanh Trà (Địa phận xã Bình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Phường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Tịnh xá Bình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53 tờ 15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369 tờ 7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59 tờ 15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898 tờ 7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Văn Phẩm (Địa phận xã Bình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Phường 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1028 tờ 5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1024 tờ 8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201 tờ 5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1262 tờ 8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Văn Khánh (Địa phận xã Bình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22 tờ 13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36 tờ 11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129 tờ 2 Phường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21 tờ 11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Bình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 (Địa phận xã Bình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Sơn Đông - Bình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lộ Sơn Đông - Mỹ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Phường 6 – Bình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ĐA.01 - Mỹ Thạnh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tiểu dự 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Giồng Xoài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332 tờ 13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164 tờ 14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331 tờ 13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293 tờ 14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ĐA.02 - Mỹ Thạnh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Cầu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tiểu dự 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 tờ 13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667 tờ 13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ĐA.03 - Mỹ Thạnh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Dương Vương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hẻm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49 tờ 5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257 tờ 5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định cư Mỹ Thạnh An (Đường số 1, 2, 3, 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1.656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2.208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Tái bố trí Mỹ Thạnh An (Đường số 5, 6, 7, 8)</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1.656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2.208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 (Địa phận xã Mỹ Thạnh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Mỹ Hóa (Âu Cơ)</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Mỹ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265 tờ 1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187 tờ 7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 tờ 1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159 tờ 7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Tiểu dự 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Thơm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 tờ 19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188 tờ 12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222 tờ 6 Phú Nhuận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184 tờ 12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Thơm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Âu Cơ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181 tờ 12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143 tờ 6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 tờ 12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144 tờ 6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 Trê</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19 tháng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352 tờ 10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804 tờ 10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Nguyễn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An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Mỹ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193 tờ 7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Thửa 731 tờ 3 Mỹ Thạnh An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183 tờ 7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176 tờ 3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Trương Vĩnh Ký</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Mỹ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Âu Cơ</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 tờ 2-2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159 tờ 7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94 tờ 3-1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435 tờ 7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Âu Cơ</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Tiểu dự án (Vàm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Trôm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 tờ 6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1228 tờ 7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Trôm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Cái Cối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245 tờ 1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431 tờ 3-1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Lạc Long Quân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Cái Cối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85 tờ 3-1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272 tờ 3-2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Rạch Vong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270 tờ 3-2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878 tờ 4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Cầu</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tiểu dự 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An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Lạc Long Quân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1.872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2.496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Giồng Xoài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Phú Nhơn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Cầu Nhà Việc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19 tháng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cầu Nhà Việc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Nhà Việc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Nhà Việc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Miễu Cái Đôi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(ĐT. 887)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Mỹ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thành phố</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Phạm Ngọc Thảo (Từ vòng xoay Mỹ An đến Lộ tiểu dự 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187 tờ 7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102 tờ 13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884 tờ 7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835 tờ 13 Mỹ Thạnh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ấp 2B xã Nhơn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Phú Nhuận - Nhơn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Quốc lộ 57C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19 tháng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An Dương Vương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Rạch Vong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865 tờ 4 Mỹ Thạnh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352 tờ 10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Nhơn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 Trê</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 tờ 1 Nhơn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147 tờ 8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75 tờ 1 Nhơn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540 tờ 7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 tháng 4 (Lộ Veps địa phận xã Nhơn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Tiểu dự án (đoạn từ Cầu Cá Trê đến đường 19/5)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nhánh rẽ đường Tiểu dự 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619 tờ 11 Nhơn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211 tờ 7 Nhơn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19 tháng 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Cầu Miễu Cái Đôi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Cầu Cái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Cơ khí</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390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Sơn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CHÂU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Quốc lộ 60 cũ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Rạch Miễu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thờ Tin lành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11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49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11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49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thờ Tin lành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Mũi Tàu (cây xăng Hữu Định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49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1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49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1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60 mới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Rạch Miễu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Trạm thu phí</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9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15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9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420 tờ 15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Trạm thu phí</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thành phố Bến Tre</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117 tờ 15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395 tờ 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15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418 tờ 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 (Đường tỉnh 883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60 mới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TT. Châu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272 tờ 15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393 tờ 37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332 tờ 15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7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 Châu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Giao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01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491 tờ 10 Giao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394 tờ 37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196 tờ 10 Giao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200 tờ 10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5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445 tờ 10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7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 (Đường tỉnh 883 nối dài)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QL.60 mới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 Điều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274 tờ 15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147 tờ 12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15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193 tờ 12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 Điều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Phú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143 tờ 12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291 tờ 25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12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12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Phú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210 tờ 25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216 tờ 29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304 tờ 25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216 tờ 29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(đường tỉnh 884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Sơn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Chùa số 1 Tiên Thuỷ</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5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5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5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142 tờ 5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Chùa số 1 Tiên Thuỷ</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Tre Bông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115 tờ 5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4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198 tờ 5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188 tờ 4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Tre Bông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Phú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4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12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4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305 tờ 12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01 (ĐH.173)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Tuần Đậu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Xuống 500m phía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04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672 tờ 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4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tư Tuần Đậu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Lên 500m phía Tam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157 tờ 4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25 Tam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96 tờ 4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97 tờ 25 Tam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Cách ngã tư Tuần Đậu 500m phía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sông Mã</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25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151 tờ 4 Tam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25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177 tờ 4 Tam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sông Mã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147 tờ 4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342 tờ 5 Quới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152 tờ 4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422 tờ 5 Quới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Cách ngã tư Tuần Đậu 500m phía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122 tờ 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15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840 tờ 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1266 tờ 15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173 mới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thành phố Bến Tre</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10 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245 tờ 2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620 tờ 10 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232 tờ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60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396 tờ 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1266 tờ 15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12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529 tờ 15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Chẹt Sậy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 tờ 15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209 tờ 16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707 tờ 15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29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03 (ĐH.187)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 mới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lộ chùa xã Quới Sơn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9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140 tờ 19 Quới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9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456 tờ 19 Quới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lộ chùa xã Quới Sơn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Giao Hoà</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19 Quới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8 Giao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187 tờ 19 Quới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8 Giao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04 (HL. 188)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giáp QL. 60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số 11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24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33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33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7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số 11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ngang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7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10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7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269 tờ 10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ngang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Châu Thành 22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4 An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235 tờ 10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4 An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245 tờ 10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05 (Đường đê ven sông Tiền)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 mới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Điều-Vàm kênh Điều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9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6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9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6 An Khánh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Điều-Vàm kênh Điều (An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xã Phú Đức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11 (lộ Tiên Thuỷ)</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258 tờ 4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109 tờ 13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11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113 tờ 13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14 (lộ Sơn Hoà)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153 tờ 5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9 Sơn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10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300 tờ 7 Sơn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17 (Lộ Chùa xã Quới Sơn)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993 tờ 24 Quới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456 tờ 19 Quới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25 Quới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187 tờ 19 Quới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19 (lộ Tú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thành phố Bến Tre</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vườn Tam Phước-Hữu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377 tờ 15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227 tờ 8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1106 tờ 15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223 tờ 8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vườn Tam Phước-Hữu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Châu Thành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226 tờ 8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9 Phước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8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9 Phước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Tiên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Châu Thành 20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QL.60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rẽ ĐHCT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19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245 tờ 9 Phước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19 Tam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9 Phước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Châu Thành 21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ĐHCT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250 tờ 9 Phước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155 tờ 18 Phước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9 Phước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157 tờ 18 Phước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ĐHCT 22 (Lộ An Hoá)</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6 An Hóa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111 tờ 12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6 An Hóa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252 tờ 12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quy hoạch chợ Ba Lai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1.008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1.344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số 3 Thị trấn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QL.60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QL.60 mới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21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372 tờ 9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21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9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Giồng Da (Địa phận xã Phú An Hoà)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số 11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Điệp</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2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498 tờ 4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2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304 tờ 4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02: Lộ Điệp (Phú An Hoà)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632 tờ 4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9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4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9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ngang (An Phước - Phú An Hoà)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quy hoạch Khu công nghiệp giai đoạn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07 tờ 6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10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2 An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2 An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quy hoạch Khu công nghiệp giai đoạn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Sông Ba Lai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348 tờ 10 Phú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04 tờ 11 Phú An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04 An Phước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09 An Phước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Tấn Phát</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Quốc lộ 57B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thành phố Bến Tre</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197 tờ 10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271 tờ 23 Hữu Định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236 tờ 10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433 tờ 23 Hữu Định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Cảng Giao Long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Cảng Giao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191 tờ 10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03 Giao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190 tờ 10 Giao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03 Giao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Hữu Định (lộ Bãi Rác)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16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22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647 tờ 17 Hữu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22 Hữu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Thơ</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Phú Túc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17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519 tờ 22 Phú Túc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18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510 tờ 22 Phú Túc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Tiên Thủy - Tiên Long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Thơ</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Tam Dương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ĐHCT.01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117 tờ 11 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8 Tường Đa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11 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7 Tường Đa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mới (xã An Hiệp)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Đình (xã An Hiệp)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Thạch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 tờ 10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 tờ 13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 tờ 13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 tờ 14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01 tờ 11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 tờ 11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 tờ 14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 tờ 14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Tiên Thủy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 tờ 22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176 tờ 22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 tờ 22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190 tờ 22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198 tờ 22 Tiên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162 tờ 22 Tiên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 tờ 24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91 tờ 24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 tờ 24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 tờ 24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90 tờ 24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85 tờ 24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 tờ 24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77 tờ 24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53 tờ 24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65 tờ 24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69 tờ 24 Tân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84 tờ 24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Thành Triệu</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124 tờ 07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191 tờ 07 Thành Triệu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188 tờ 07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235 tờ 07 Thành Triệu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132 tờ 07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187 tờ 07 Thành Triệu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186 tờ 07 Thành Triệu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266 tờ 07 Thành Triệu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Sơn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24 tờ 08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67 tờ 09 Sơn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70 tờ 09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71 tờ 09 Sơn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92 tờ 09 Sơn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119 tờ 09 Sơn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Hiệp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25 tờ 06 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30 tờ 08 An Hiệp</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393 tờ 07 An Hiệp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77 tờ 09 An Hiệp</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Đức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69 tờ 09 Phú Đức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62 tờ 09 Phú Đức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 tờ 09 Phú Đức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 tờ 09 Phú Đức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Túc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434 tờ 15 Phú Túc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319 tờ 15 Phú Túc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569 tờ 15 Phú Túc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360 tờ 15 Phú Túc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Phú Mỹ (Xã Phú Túc)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Hóa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180 tờ 03 An Hóa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341 tờ 10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177 tờ 03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188 tờ 03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 tờ 10 An Hóa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 tờ 10 An Hóa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Huề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 tờ 52 Tân Thạch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 tờ 52 Tân Thạch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Quới Sơn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379 tờ 19 Quới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390 tờ 19 Quới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144 tờ 19 Quới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179 tờ 19 Quới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Quới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15 tờ 05 Quới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 tờ 05 Quới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434 tờ 05 Quới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445 tờ 05 Quới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446 tờ 05 Quới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450 tờ 05 Quới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Tam Phước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CHỢ LÁCH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Sơn Định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4 (Địa phận xã Sơn Định)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thị trấn Chợ Lách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Phong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Chợ Lách (Giáp ranh thị trấn Chợ Lách- xã Sơn Định)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Rạch Cả Ớt (thửa đất số 29 tờ số 14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vào cầu Chợ Lách cũ (dãy Lê Đơn)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14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Cả Ớt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Vàm Lách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15,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176 tờ 7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265 tờ 11,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175 tờ 7,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(Quốc lộ 57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cổng Văn Hoá ấp Sơn Lân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 (lộ ngã tư)</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29,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26,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29,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26,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Chợ Lách cũ (dãy Lê Đơn)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30,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30,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(Quốc lộ 57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 (lộ ngã tư)</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tiểu học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417 tờ 9,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380 tờ 9,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362 tờ 9,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472 tờ 9,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(Quốc lộ 57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cây xăng Phong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văn hoá ấp Sơn Lân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30,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29,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30,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29,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ngã tư</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Chợ Lách mới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361 tờ 9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11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460 tờ 9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11 xã Sơn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cầu Chợ Lách mới (thuộc hành lang bảo vệ cầu)</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 hết thửa 56 và 57 tờ số 11 xã Sơn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14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57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Mười Nghiệp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vào Chùa Hoà Hưng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6, xã Vĩnh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31, xã Vĩnh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6, xã Vĩnh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31, xã Vĩnh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Phụng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Hai dãy phố chợ Phú Phụng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phố Chợ Phú Phụng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Nhà Thờ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Hẻm bến đò</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Cây xăng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Sông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phố chợ Phú Phụng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23,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Sông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hẻm bến đò</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128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thờ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Bà Kẹo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Cây xăng Phú Phụng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đất Ông Nguyễn Văn Thuận,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24,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Giáp lộ Bà Kẹo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Tiểu học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24,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252 tờ 11,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25, xã Phú Phụng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293 tờ 11, xã Phú Phụng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Phú Phụng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đập ông Chói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510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Bờ Gòn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Dừa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Phú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Hoà Nghĩa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(Quốc lộ 57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ranh thị trấn Chợ Lách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Bồi dưỡng Chính trị huyện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(Quốc lộ 57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Bồi dưỡng Chính trị huyện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ngã 5 (ĐH. 33)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ngã 5 (ĐH.33)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Trụ sở UBND xã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Hoà Nghĩa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đội (đối diện là thửa 35 tờ 31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28, xã Hòa Nghĩa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31, xã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28, xã Hòa Nghĩa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31, xã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57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ngã 5 (ĐH.33)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xã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9 xã Hòa Nghĩa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227 tờ 5 xã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520 tờ 9 xã Hòa Nghĩa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262 tờ 5 xã Hòa Nghĩa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(Đường tỉnh 884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Vòng xoay ngã 5 (ĐH.33) (từ thửa 89 tờ 9)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Sông Dọc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Sông Dọc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Phà Tân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ranh thị trấn Chợ Lách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Tân Thiềng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Long Thới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vực Chợ Cái Gà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Gồm các Thửa 68,83,84,85,86, 132tờ 36,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Sông Cái Gà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Quân An (Hai Sinh)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36,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19,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36,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36,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Sông Cái Gà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Bưu điện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36,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37,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Sông Cái gà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Ao cá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36,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37,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Lộ Ao cá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trường cấp III Long Thới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37,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188 tờ 20,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37,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19,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Trạm y tế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bà Lê Thị Hai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37,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195 tờ 12,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37,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192 tờ 12,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Tân Thiềng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Phú Sơn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Vàm Mơn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Nhà Thờ Phú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25 xã Phú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13 xã Phú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25 xã Phú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159 tờ 13 xã Phú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tuyến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dãy phố chính Chợ Vĩnh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 Vĩnh Hưng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Chợ cá và dãy đối diện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109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113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266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182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201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151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Ngân hàng NN&amp;PTNT</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Bưu điện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Hàng gà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Sông Vàm Xã</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cặp bờ sông Vàm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Bưu điện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34,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Lò Rèn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Trụ sở UBND xã Vĩnh Thành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Lò Rèn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37,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37,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37,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37,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chợ Vĩnh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 cầu Cây Da mới)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 Vĩnh Hưng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14,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132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30,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34,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Cái Mơn lớn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THCS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27,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254 tờ 15,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10,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220 tờ 15,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Cái Mơn lớn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ông Nguyễn Hồng Phúc và bà Nguyễn Thúy 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383 tờ 5,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363 tờ 6,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224 tờ 5,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387 tờ 6,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bà Nguyễn Thị Đông và ông Nguyễn Văn Kim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Long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5,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152 tờ 5,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5,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5,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Thánh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375 tờ 5,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5,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190 tờ 5, xã Vĩnh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117 tờ 5, xã Vĩnh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37- Lộ Đông Kinh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Vĩnh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Hưng Khánh Trung 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Hoà Khánh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rạch vàm Út Dũng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2 xã Hưng Khánh Trung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23 xã Hưng Khánh Trung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21 xã Hưng Khánh Trung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23 xã Hưng Khánh Trung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rạch Vàm Út Dũng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huyện Mỏ cày Bắc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7 xã Hưng Khánh Trung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177 tờ 8 xã Hưng Khánh Trung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23 xã Hưng Khánh Trung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213 tờ 8 xã Hưng Khánh Trung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đi qua trung tâm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Phú Long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Vĩnh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Đông Kinh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xã</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đi qua trung tâm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Đông Kinh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Phú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trung tâm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huyện Mỏ Cày Bắc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Xã Tân Thiềng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đi qua trung tâm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36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Long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HUYỆN BA TRI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phận xã An Bình Tây(vlap)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Bến xe An Bình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An Bình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176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phận xã Vĩnh An(vlap)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Đền thờ liệt sĩ xã Vĩnh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255 tờ 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226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245 tờ 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242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Xây - Địa phận xã Vĩnh An(vlap)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Vĩnh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291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280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295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phận xã An Đức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chùa Long Phước (đường vào Cụm công nghiệp)</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113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228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dự kiến 04 (Địa phận xã An Bình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An Bình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An Bình Tây (cây xăng 9 Bé)</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159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359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398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dãy phố Chợ Mỹ Chánh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133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120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146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134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154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147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167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181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180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182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196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183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204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197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212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205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213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216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217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239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Cái Bông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276 tờ 23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241tờ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37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263 tờ 23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141tờ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274 tờ 23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138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241 tờ 23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148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306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175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407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424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425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437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379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394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395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406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438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468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345 tờ 09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375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Xuân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182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332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 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74 tờ 25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94 tờ 25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61 tờ 25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 tờ 25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Tiệm Tôm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237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269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216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233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271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276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388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428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trong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389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399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400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415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417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427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429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439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Bình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Chợ ấp An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821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824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826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830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ấp An Phú (ấp 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1230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1235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1236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1243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929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1115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Ngãi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373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383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384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400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406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407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412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413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415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416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420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423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424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433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Bảy Ngao</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406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415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738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746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747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754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757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765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766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756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Mỹ Nhơn.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ĐHBT.26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575 tờ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715 tờ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463 tờ 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456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464 tờ 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469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450 tờ 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454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Bảo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ĐH.10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453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523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312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319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290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264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liên ấp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533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524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Bảo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480 tờ 10 Nguyễn Văn Xung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497 tờ 10 Võ Văn Được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474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485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Lễ</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Lê Văn Hoàng thửa 443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Huỳnh Thiện Trí thửa 673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741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801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755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799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Khuôn viên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HL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Kênh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Ngãi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943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1099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1112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1135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Cặp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922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912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912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1099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Hiệp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04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436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449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mới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582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583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597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Giồng Chi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ĐH.05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350 tờ 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352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Mỹ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ĐH.173, ngã tư đèn đỏ</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 tờ 30 Huỳnh Văn Quang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66 tờ 30 Đoàn Thị Đền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chợ (lô trái)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 tờ 30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 tờ 30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chợ (lô ngang)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15 tờ 30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26 tờ 30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Trước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40 tờ 30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45 tờ 30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Vĩnh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Lộ Cầu Xây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771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836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248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251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ĐH.25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422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423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430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439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430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423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422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Đức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621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640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đi ấp Giồng Cả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641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690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dãy phố</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622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679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Vĩnh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ĐH.09</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673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671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886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833tờ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675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896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677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907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Phước Tuy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ĐH.14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828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892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835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888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828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835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Phú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582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607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564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581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629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637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Mỹ</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14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Sông Ba Lai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Sông Ba Lai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Hòa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ĐHBT.10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420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420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351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396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54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48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 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557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571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572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580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NAM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ĐH.22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ông Bồng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xã Định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294 tờ 18 xã Định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29 xã Định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304 tờ 18 xã Định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29 xã Định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xã Định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Phước Lý, xã Bình Khánh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19 xã Định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15 xã Bình Khánh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96 tờ 19 xã Định Thủy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15 xã Bình Khánh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Phước Lý xã Bình Khánh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Phú Đông xã An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15 xã Bình Khánh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269 tờ 11 xã An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15 xã Bình Khánh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11 xã An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Phú Đông xã An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Nạn thun xã An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30 xã An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314 tờ 8 xã An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32 xã An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343 tờ 8 xã An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Nạn Thun xã An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An Thiện, xã Thành Thới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325 tờ 8 xã An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106 tờ 4 xã Thành Thới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342 tờ 8 xã An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107 tờ 4 xã Thành Thới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QL 60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Ranh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Đa Phước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3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24 xã Đa Phước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3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427 tờ 24 xã Đa Phước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Ngã 3 lộ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Ngã 3 QL 60 - HL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12 xã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11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12 xã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712 tờ 11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Trên ngã 4 An Thiện 200m (về hướng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Chân Cầu Cả Chát lớn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445 tờ 4 xã Thành Thới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9 xã Thành Thới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4 xã Thành Thới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27 xã Thành Thới B</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ĐH.23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ấp Thị,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40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43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 tờ 40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44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ranh ấp Thị,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Vàm Đồn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43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245 tờ 17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44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284 tờ 23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Thạnh Đông, xã Hương Mỹ</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Kinh 9 Thước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38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11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38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11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Ông Đình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Ngang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1.944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2.592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10 xã Tân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24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134 tờ 24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Ngang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huyện Mỏ Cày Bắc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21 xã Tân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7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24 xã Tân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7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Thom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Mương Điều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8 xã Đa Phước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Trên ngã tư Cái Quao 300m (về hướng Thị Trấn Mỏ Cày)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Trường THPT Ca Văn Thỉnh kéo dài thêm 300m (về hướng ngã tư Tân Trung)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103 tờ 24 xã An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28 xã An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437 tờ 10 xã An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16 xã An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Trên ngã tư Tân Trung (về hướng TT Mỏ Cày 300m)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Dưới ngã tư Tân Trung 300m (về hướng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138 tờ 24 xã Tân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29 xã Tân Trung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 tờ 2 xã Cẩm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141 tờ 9 xã Cẩm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xã Hương Mỹ và xã Minh Đức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THPT Nguyễn Thị Minh Khai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4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436 tờ 11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15 xã Cẩm Sơn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41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THPT Nguyễn Thị Minh Khai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với huyện Thạnh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11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12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42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203 tờ 12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HL 17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phà Cổ Chiên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Chân cầu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19 xã Thành Thới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142 tờ 26 xã Thành Thới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19 xã Thành Thới 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26 xã Thành Thới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Vàm Đồn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Về hướng cống Bình Bát 2000m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23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368tờ 24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23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29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điểm 2000m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hàn Cái Lức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30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36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30 xã Hương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35 xã Hương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tránh thị trấn Mỏ Cày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Quốc lộ 60,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Mỏ Cày (mới) kéo dài thêm 600m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21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338 tờ 9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21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540 tờ 9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600m cầu Mỏ Cày (mới)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giới xã Hòa Lộc (Mỏ Cày Bắc)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358 tờ 9 xã Tân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1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311 tờ 9 xã Tân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132 tờ 1 xã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dẫn vào cầu Cổ Chiên (Quốc lộ 60 mở mới)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Quốc lộ 60 cũ,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Kéo dài thêm 600m hướng vòng xoay Thành Thới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21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419 tờ 7 xã Đa Phước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24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11 xã Đa Phước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600m hướng vòng xoay Thành Thới 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vòng xoay Thành Thới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11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22 xã Thành Thới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11 xã Đa Phước Hội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22 xã Thành Thới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ĐH.20, đường vào cầu Thom (mở mới)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QL.60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Thom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 tờ 11 xã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28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30 xã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248 tờ 5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vào cầu Thom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Tàu Thom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28 xã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25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28 xã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25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Bình Khánh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2 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Thom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Miếu Bà Thơm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Cầu Góc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32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Cầu Móng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Các 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37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128 tờ 38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39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135 tờ 40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146 tờ 40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40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40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40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vào ấp Thạnh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38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38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37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174 tờ 38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An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QL 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171 tờ 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199 tờ 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212 tờ 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Cái Quao</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ĐH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409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366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 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145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Đồng Khởi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Giồng Văn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2 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Định Thủy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Tân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r>
              <w:rPr>
                <w:rFonts w:ascii="Arial" w:hAnsi="Arial" w:cs="Arial"/>
                <w:sz w:val="20"/>
                <w:szCs w:val="20"/>
              </w:rPr>
              <w:t>QL.57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ĐHMC.35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141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97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148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Kênh Ngang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109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138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Thành Thới 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37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37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Rạch Bần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290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221tờ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280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259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253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218 tờ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248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Tân Hương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2 dãy phố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104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35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103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BẮC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Hàm Luông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vòng xoay (đường vào cầu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05 tờ 44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168 tờ 12 Tân Thành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06 tờ 44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29 Tân Thành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vòng xoay (đường vào cầu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tuyến tránh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205 tờ 12 Tân Thành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77 tờ 10 Hòa Lộc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206 tờ 12 Tân Thành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90 tờ 10 Hòa Lộc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tuyến tránh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Mỏ Cày Nam (TT. Mỏ Cày Nam)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104 tờ 10 Hòa Lộc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103 tờ 18 Hòa Lộc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99 tờ 10 Hòa Lộc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104 tờ 18 Hòa Lộc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Quốc lộ 60 (mới) - Tuyến tránh Thị Trấn Mỏ Cày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tuyến tránh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Mỏ Cày Nam (Giáp Tân Hội)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393 tờ 10 Hòa Lộc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538 tờ 15 Hòa Lộc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394 tờ 10 Hòa Lộc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537 tờ 15 Hòa Lộc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Hàm Luông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vòng xoay (đường vào cầu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21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12 Tân Thành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21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29 Tân Thành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huyện Mỏ Cày Nam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vào xã Thành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147 tờ 17 Tân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20 Thành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17 Tân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143 tờ 4 Tân Thanh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vào xã Thành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vào cầu Bến Bè</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20 Thành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397 tờ 14 Hưng Khánh Trung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4 Tân Thanh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420 tờ 14 Hưng Khánh Trung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vào cầu Bến Bè</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huyện Chợ Lách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396 tờ 14 Hưng Khánh Trung 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8 Hưng Khánh Trung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419 tờ 14 Hưng Khánh Trung 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7 Hưng Khánh Trung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Chợ Xếp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Chợ Xếp</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136 tờ 28 Tân Thành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430 tờ 9 Tân Thành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28 Tân Thành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391 tờ 9 Tân Thành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Chợ Xếp</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số 03 (ranh xã Tân Phú Tây xã Phước Mỹ Trung)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400 tờ 9 Tân Thành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423 tờ 9 Tân Phú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437 tờ 9 Tân Thành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425 tờ 9 Tân Phú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số 03 (ranh xã Tân Phú Tây xã Phước Mỹ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06 Phước Mỹ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08 Phước Mỹ Trung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06 Phước Mỹ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08 Phước Mỹ Trung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Cây Trâm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18 Phước Mỹ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15 Thành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18 Phước Mỹ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103 tờ 15 Hưng Khánh Trung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(ĐH.MC 32)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đường vào cầu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43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313 tờ 20 Thanh Tân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43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323 tờ 21 Thanh Tân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đường vào cầu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Ngã tư đường vào UBND xã Thanh Tân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đường vào UBND xã Thanh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sông Cái Cấm (bến đò Trường Thịnh)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Bền (Phước Mỹ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Bưng (giáp Phú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475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634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(ĐH.MC01)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Tân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Hàm Luông vô 500m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(ĐH.MC30)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Lộ Bờ Mè</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Vàm nước trong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(ĐH.MC39)</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Quốc Lộ 57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Cống Cầu Mai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ĐH.MC20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Giao giữa ĐH 19 và ĐH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Thơm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Cụm CN Khánh Thạnh Tân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Tiếp giáp ĐH20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Tân Hội, huyện Mỏ Cày Nam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ĐH18</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Cầu Mai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Lò Quay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ĐH18 và ĐH 19</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Lò Quay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Tân Nhuận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ĐH19 (ĐH MC 38)</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268 tờ 20 Nhuận Phú Tân</w:t>
            </w:r>
          </w:p>
          <w:p>
            <w:pPr>
              <w:rPr>
                <w:rFonts w:ascii="Arial" w:hAnsi="Arial" w:cs="Arial"/>
                <w:sz w:val="20"/>
                <w:szCs w:val="20"/>
              </w:rPr>
            </w:pPr>
            <w:r>
              <w:rPr>
                <w:rFonts w:ascii="Arial" w:hAnsi="Arial" w:cs="Arial"/>
                <w:i/>
                <w:iCs/>
                <w:sz w:val="20"/>
                <w:szCs w:val="20"/>
              </w:rPr>
              <w:t>- Thửa 329 tờ 20 Nhuận Phú Tân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15 Tân Bình</w:t>
            </w:r>
          </w:p>
          <w:p>
            <w:pPr>
              <w:rPr>
                <w:rFonts w:ascii="Arial" w:hAnsi="Arial" w:cs="Arial"/>
                <w:sz w:val="20"/>
                <w:szCs w:val="20"/>
              </w:rPr>
            </w:pPr>
            <w:r>
              <w:rPr>
                <w:rFonts w:ascii="Arial" w:hAnsi="Arial" w:cs="Arial"/>
                <w:i/>
                <w:iCs/>
                <w:sz w:val="20"/>
                <w:szCs w:val="20"/>
              </w:rPr>
              <w:t>- Thửa 06 tờ 15 Tân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20 Tân Th. Tây</w:t>
            </w:r>
          </w:p>
          <w:p>
            <w:pPr>
              <w:rPr>
                <w:rFonts w:ascii="Arial" w:hAnsi="Arial" w:cs="Arial"/>
                <w:sz w:val="20"/>
                <w:szCs w:val="20"/>
              </w:rPr>
            </w:pPr>
            <w:r>
              <w:rPr>
                <w:rFonts w:ascii="Arial" w:hAnsi="Arial" w:cs="Arial"/>
                <w:i/>
                <w:iCs/>
                <w:sz w:val="20"/>
                <w:szCs w:val="20"/>
              </w:rPr>
              <w:t>- Thửa 284 tờ 20 Tân Th.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Ngã ba Bưng cát, xã Tân Bình (giáp QL 57)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ĐH21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khu phố chợ Bang Tra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Cái Hàn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N4 Phước Mỹ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N7 Phước Mỹ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D8 Phước Mỹ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D11 Phước Mỹ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MC 05 (ĐX 02 Phước Mỹ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ĐT 882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Cầu Đập Lá (Phước Mỹ Trung)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(ĐH.MC 32)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cần Bưng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Năm Táng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Năm Táng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Phú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ngã ba Thành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Đình ấp Đông An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giáp ĐH 39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Mười Sao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04 (lộ 30/4 xã Thành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93 tờ 27 Thành An</w:t>
            </w:r>
          </w:p>
          <w:p>
            <w:pPr>
              <w:rPr>
                <w:rFonts w:ascii="Arial" w:hAnsi="Arial" w:cs="Arial"/>
                <w:sz w:val="20"/>
                <w:szCs w:val="20"/>
              </w:rPr>
            </w:pPr>
            <w:r>
              <w:rPr>
                <w:rFonts w:ascii="Arial" w:hAnsi="Arial" w:cs="Arial"/>
                <w:sz w:val="20"/>
                <w:szCs w:val="20"/>
              </w:rPr>
              <w:t>-Thửa 99 tờ 27 Thành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cổng chào xã Thành An (giáp QL 57)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09 xã Tân Thanh Tây (đường vào trung tâm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-Thửa 27 tờ 20 Tân Thanh Tây</w:t>
            </w:r>
          </w:p>
          <w:p>
            <w:pPr>
              <w:rPr>
                <w:rFonts w:ascii="Arial" w:hAnsi="Arial" w:cs="Arial"/>
                <w:sz w:val="20"/>
                <w:szCs w:val="20"/>
              </w:rPr>
            </w:pPr>
            <w:r>
              <w:rPr>
                <w:rFonts w:ascii="Arial" w:hAnsi="Arial" w:cs="Arial"/>
                <w:sz w:val="20"/>
                <w:szCs w:val="20"/>
              </w:rPr>
              <w:t>-Thửa 15 tờ 20 Tân Thanh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cổng chào xã Tân Thanh Tây (giáp QL 57)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Bang Tra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Bưu điện xã Thửa 34 tờ 33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Bến đò chợ Bang Tra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Cầu Rạch cầu ván Thửa 11 tờ 32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Khu phố chợ Thửa 62 tờ 32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Khu phố trước UBND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Bờ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Ba Vát</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36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37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39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Giồng Keo</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109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Trường Thịnh, xã Thạnh Ngãi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sông Cái Cấm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141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sông Cái Cấm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135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175 tờ 24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136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Xếp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02 bên đường Quốc lộ 60 tờ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121 tờ 28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Ngã 3 QL.60 và ĐT. 882 - Thửa 136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126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Thành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92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rạch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rạch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Thanh Tân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42 tờ 36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8 tờ 37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36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38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Gia Thạnh, xã Thạnh Ngãi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25 Thạnh Ngãi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25 Thạnh Ngãi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25 Thạnh Ngãi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25 Thạnh Ngãi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25 Thạnh Ngãi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25 Thạnh Ngãi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Cầu Ông Tạo, xã Tân Phú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107 tờ 20 Tân Phú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20 Tân Phú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20 Tân Phú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20 Tân Phú Tây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Giồng Dầu, xã Tân Thanh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20 Tân Thanh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20 Tân Thanh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169 tờ 20 Tân Thanh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20 Tân Thanh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20 Tân Thanh Tây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250 tờ 20 Tân Thanh Tây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GIỒNG TRÔM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Chẹt Sậy</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Doanh nghiệp dầu Tiến Phát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6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Doanh nghiệp dầu Tiến Phát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Mẫu giáo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2.016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2.688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11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153 tờ 12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11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171 tờ 12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Trường Mẫu giáo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2.520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3.360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145 tờ 12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16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12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16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ngã ba Lương Hoà</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2.016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2.688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113 tờ 16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215 tờ 1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16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1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ngã ba Lương Hoà</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đền thờ bà Nguyễn Thị Định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222 tờ 1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5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197 tờ 1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192 tờ 5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đền thờ bà Nguyễn Thị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Nghĩa trang liệt sỹ huyện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161 tờ 5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6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202 tờ 5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28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nghĩa trang liệt sỹ huyện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đúc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6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7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28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26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cầu Đúc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cây xăng Lương Quới (bến Sao Quỳ)</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2.016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2.688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7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11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26 Châu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11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cây xăng Lương Quới (bến Sao Quỳ)</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cống Cát lở Bình Hoà -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320 tờ 11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32 Bình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235 tờ 11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32 Bình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đô thị (nội ô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nội đồng cách ĐH.10 100m về phía Ba Tri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27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301 tờ 29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28 thị trấn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29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nội đồng cách ĐH.10 100m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252 tờ 29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32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29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32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ranh huyện Ba Tri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Hết ranh ngã tư Bình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36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15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36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115 tờ 13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ngã tư Bình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885 (vòng xoay)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2.736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112 tờ 13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168 tờ 13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13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13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Trạm bơm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2.736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 tờ 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96 tờ 8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 tờ 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105 tờ 8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trên Trạm bơm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trên ngã ba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1.872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2.496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111 tờ 8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26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112 tờ 8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107 tờ 26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trên ngã ba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trên ngã tư Giồng Trường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1.296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1.728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26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26 Tân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26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26 Tân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trên ngã tư Giồng Trường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dưới ngã ba Sơn Đốc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1.008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1.344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26 Tân Thanh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21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26 Tân Thanh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21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(Đường tỉnh 887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Phú Nhuận, thành phố Bến Tre</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Sơn Phú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197 tờ 12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(Xã Phú Nhuận - Bến Tre)</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191 tờ 12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Sơn Phú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Nguyễn Tấn Ngãi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217 tờ 12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5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218 tờ 12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5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Nguyễn Tấn Ngãi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ngã ba Tư Khối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17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4 Tân Lợi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17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258 tờ 7 Tân Lợi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ngã ba Tư Khối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Lương Ngang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4 Tân Lợi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16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231 tờ 7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161 tờ 16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Lương Ngang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dưới ngã ba Sơn Đốc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197 tờ 16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21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16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21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dưới ngã ba Sơn Đốc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huyện Ba Tri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21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32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21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32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ĐH.11 (đường huyện 11)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Lộ Quẹo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86 tờ 26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13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105 tờ 26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13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Lộ Quẹo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936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1.248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10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15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10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15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ngã ba Tư Khối - ĐT.887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trên ngã ba đường đi Hưng Lễ</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4 Tân Lợi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19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8 Tân Lợi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19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Hiệp Hưng, xã Hưng Lễ</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19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10 Hưng Lễ</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19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10 Hưng Lễ</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Thạnh - Phong Nẫm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1.920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183 tờ 3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16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163 tờ 17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ĐH.173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157 tờ 17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14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161 tờ 17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14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ĐH.173 (đường huyện 173)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đền thờ liệt sĩ xã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5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7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5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7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Đền thờ liệt sĩ xã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K20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7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36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7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173 tờ 36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K20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huyện Ba Tri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137 tờ 2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19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2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36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Sông Chẹt Sậy (Đường 173 cũ)</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đền thờ liệt sĩ xã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5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7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145 tờ 5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7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 Bình Tiên (Địa phận xã Bình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ngã 3 Bình Tiên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đường huyện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11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112 tờ 13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11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13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Mỹ Thạnh - Thuận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1.728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2.304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16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18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113 tờ 16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18 Mỹ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Nghĩa trang xã Thuận Điền (cũ)</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205 tờ 5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6 Mỹ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293 tờ 5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Quới - Châu Hoà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nhà thờ Ba Châu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1.296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1.728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13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25 Châu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13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25 Châu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nhà thờ Ba Châu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ngã ba Cây Điệp</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24 Châu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344 tờ 11 Châu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25 Châu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13 Châu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bến phà Hưng Phong - Phước Long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57C (đường 887)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cặp sông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5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8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5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251 tờ 8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cặp sông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Hưng Phong -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370 tờ 15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 tờ 12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141 tờ 15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12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cặp sông Hàm Luông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thành phố Bến Tre</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11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(thành phố Bến Tre)</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_Thửa 21 tờ 11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ranh (Sơn Phú -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279 tờ 11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24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12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24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ranh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bến phà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6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54 tờ 7 Phuớc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370 tờ 15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107 tờ 15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bến phà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Chín Tùng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433 tờ 15 Phuớc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45 tờ 16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141 Tờ 15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53 tờ 16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Chín Tùng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16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19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16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19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Hiệp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1 tờ 18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28 tờ 10 Hưng Lễ</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18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10 Hưng Lễ</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Đình (Xã Thạnh Phú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Cái Mít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19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19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19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19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Sông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231 tờ 16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23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250 tờ 16 Thạnh Phú Đông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23 Thạnh Phú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 Thủ Ngữ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dưới Trường THCS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13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12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97 tờ 13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137 tờ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dưới trường THCS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Thủ Ngữ</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145 tờ 13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347 tờ 12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12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348 tờ 12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vào UBND xã Lương Hoà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xã Lương Hoà</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215 tờ 1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10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222 tờ 1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159 tờ 10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vào UBND xã Lương Phú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(ĐT.887)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Lương Hoà - Lương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22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8 Lương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22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13 Lương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Thuận Điền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vào UBND xã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Tiểu học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10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10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10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10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vào UBND xã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Cái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19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18 Thuận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4 Thuận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Sơn Phú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C (ĐT.887)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cặp sông Hàm Luông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464 tờ 12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430 tờ 12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12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431 tờ 12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cặp sông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ấp 1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11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10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115 tờ 11 Sơn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10 Sơn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Phong Mỹ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ĐT.885 (Đường Bãi pháo)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ĐH.173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6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8 Phong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2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8 Phong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K20 (đường Trại giam Châu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Bình Tiên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Ba Tri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46 Bình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22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(Sông)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vào UBND xã Hưng Nhượng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57C (ĐT 887)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Bàu Dơi gần UBND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20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14 tờ 18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20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20 tờ 18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Bàu Dơi gần UBND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ấp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i/>
                <w:iCs/>
                <w:sz w:val="20"/>
                <w:szCs w:val="20"/>
              </w:rPr>
              <w:t>- Thửa 16 tờ 18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i/>
                <w:iCs/>
                <w:sz w:val="20"/>
                <w:szCs w:val="20"/>
              </w:rPr>
              <w:t>- Thửa 4 tờ 16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i/>
                <w:iCs/>
                <w:sz w:val="20"/>
                <w:szCs w:val="20"/>
              </w:rPr>
              <w:t>- Thửa 19 tờ 18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i/>
                <w:iCs/>
                <w:sz w:val="20"/>
                <w:szCs w:val="20"/>
              </w:rPr>
              <w:t>- Thửa 26 tờ 16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Hưng Nhượng - Hưng Lễ</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Giáp Đường vào UBND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Cầu Hiệp Hưng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134 tờ 20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185 tờ 33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23 Hưng Nhượng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186 tờ 33 Hưng Nhượng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 Bình Tiên ngang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đường Bình Tiên trong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Đình Bình Tiên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41 Bình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41 Bình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41 Bình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41 Bình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Bình tiên trong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K20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33 tờ 41 Bình Hoà</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73 tờ 46 Bình Hoà</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35 tờ 41 Bình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69 tờ 46 Bình Hoà</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Trường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26 Tân Thanh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12 Tân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26 Tân Thanh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216 tờ 13 Tân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4 Phong Nẫm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Bia Căm Thù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18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10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18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10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Bình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Thu Nguyễn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13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32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15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33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Hưng Phong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Hưng Phong (phía bên xã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cuối đường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364 tờ 9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288 tờ 9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9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300 tờ 9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Cồn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Cồn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18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136 tờ 2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tớ 17 Hưng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137 tờ 2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Lương Hoà giữa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Ba Dông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6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347 tờ 12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6 Lương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348 tờ 12 Lương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Hồ Sen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K20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2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36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Khuê</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tỉnh 887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183 tờ 13 Tân Thanh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32 Tân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13 Tân Thanh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258 tờ 30 Tân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Trường Gà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ĐT.885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Chùa Hưng Quới Tự</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164 tờ 6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284 tờ 6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6 Lương Quới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375 tờ 6 Lương Quới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 (Đường vào UBND xã Châu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173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chợ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18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9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181 tờ 18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9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Cuộc xã Châu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169 tờ 21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9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21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9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 tháng 2 xã Châu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9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44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7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151 tờ 39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Trại Cưa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19/5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Châu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3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19 tờ 3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3 Châu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24 tờ 3 Châu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vào UBND xã Tân Hào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9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16 Long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12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16 Long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 Phước Long (đường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cặp sông Hàm Luông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cũ Phước Long - Hưng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13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13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14 Phước Long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13 Phước Long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Mén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sông Cù 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136 tờ 10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266 tờ 10 Long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290 tờ 10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255 tờ 10 Long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Thủ</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Quốc lộ 57C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10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370 tờ 16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167 tờ 10 Tân Hào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367 tờ 16 Tân Hào</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Văn Trị</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Địa phận xã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1.800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10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77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10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77 Thị trấn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Trũng Sình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đường huyện 10 nối dài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Trũng Sình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26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285 tờ 29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211 tờ 10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162 tờ 29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Trũng Sình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Bình Đông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29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32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320 tờ 29 Bình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32 Bình Thành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ĐH.173 mới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Đền thờ liệt sĩ xã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Ranh xã Phong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302 tờ 7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12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7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174 Tờ 12 Phong Nẫm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ranh xã Phong Nẫm - Phong Mỹ</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ranh xã Phong Mỹ - Châu Hòa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12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226 tờ 15 Phong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174 Tờ 12 Phong Nẫm</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227 tờ 15 Phong Mỹ</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Mỹ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dãy phố Chợ Hương Điểm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Lương Quới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Bến Tranh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57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92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tớ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dãy phố Chợ Cái Mít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438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412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465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439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Châu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75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51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78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Châu Thới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358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356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361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363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Hưng Nhượng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122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92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96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dãy phố Chợ Linh Phụng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115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124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Hưng Lễ</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106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1025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Hưng Phong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104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115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Thanh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122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136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109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BÌNH ĐẠI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 (Địa phận xã Bình Thắng)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57B</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Công ty CP Thuỷ sản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2.340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3.120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31 tờ 28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03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Bình Thắng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chợ Bình Đại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1.296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1.728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03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Bình Thới (QL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Bùi Sĩ Hùng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Bến Đình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1.326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49 Bình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12 Bình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49 Bình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27 Bình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Bến Đình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Khách sạn Mỹ Tiên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1.092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1.456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12 Bình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26 Bình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12 Bình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26 Bình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Sĩ Hùng (Địa phận xã Bình Thới)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 ngã ba nhà Ba Sắt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Mậu Thân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05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03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đường khu vực cảng cá (Địa phận xã Bình Thắng)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Bà Nhựt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2.080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03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143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06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79 tờ 12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224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77 tờ 12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245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12 Bình Thới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216 tờ 14 Bình Thới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 xã Bình Thắng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Đồng Khởi - Trụ sở UBND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Bình Thắng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1.296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1.728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12 Bình Thắng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18 Bình Thắng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12 Bình Thắng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18 Bình Thắng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1 xã Bình Thắng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thị trấn Bình Đại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ấp 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1.296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1.728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Đại Hoà Lộc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thị trấn Bình Đại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ông Trần Văn Bé Tư</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433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138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ĐH 06 (lộ Cầu Tàu)</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bến Đình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phà Bình Tân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216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Lộc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trung tâm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Cây Quéo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liên ấp Lộc Thới – Lộc Sơn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9 tờ 15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327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Đường Xóm Đùi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Cây Quéo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ông Lê Văn Đạt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18 Lộc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436 tờ 15 Lộc Thuận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327 tờ 15 Lộc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456 tờ 15 Lộc Thuận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Đường Cái Muồng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Lê Văn Đạt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Trần Văn Vụ</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436 tờ 15 Lộc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221 tờ 14 Lộc Thuận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456 tờ 15 Lộc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267 tờ 14 Lộc Thuận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chợ Lộc Thuận (nhà ông Lê Khắc Trung)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19/5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Cầu Chùa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trung tâm xã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chùa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224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212 tờ 15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778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chợ Lộc Thuận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Bưng Lớn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549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537 tờ 15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210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cũ - Long Hòa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16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đường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214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317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315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Long Định (đoạn hai bên ĐH.07)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302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Tam Hiệp</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ĐH.19</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91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231 tờ 8, 259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ĐH.07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71tờ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dãy phố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Các Thửa 110, 111, 122, 125 và 134 tờ 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Châu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Cặp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Đ.Hưng Chánh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Thừa 102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Châu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376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Phú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Đ.Giồng Nhỏ</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Châu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Phú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340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Thới Lai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Hướng từ chợ đi Vang Quới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Hướng từ chợ đi sông Ba Lai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496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ĐT.883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122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tiếp giáp với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39, 41 tờ bản đố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Vang Quới Đông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ĐH.07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02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143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Cây Dương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173tờ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150tờ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Vang Quới Tây</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ĐH- 07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243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148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Đ.Bến Giồng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164tờ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202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203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207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tiếp giáp với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209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230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Vang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ĐH.07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201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212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232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UBND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226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228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210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223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Lộc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425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539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564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 Lộ làng (hướng đi Chợ Ngoài)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352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 Lộ làng (hướng đi Cái Muồng)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97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437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467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tiếp giáp với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Lộc Thành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 Lộ làng (hướng đi Chợ Ngoài)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143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201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tiếp giáp với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286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279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Định Trung - Phú Long (Đoạn qua QL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Định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 (Định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36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33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Ao Vuông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34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34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61tờ 34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34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tiếp giáp với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34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34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33tờ 34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Bình Thới (Đường Giồng Sầm)</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12 và trọn Thửa 133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Đại Hòa Lộc (Đường Bình Thới)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153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158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171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253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Thạnh Trị (ĐH.08)</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Thạnh Phước (Đoạn Quốc lộ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135 tờ 44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208 tờ 44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44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220 tờ 44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Đê Đông xã Thạnh Phước (Đoạn Quốc lộ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Thừa Đức</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370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403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550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320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479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Cà</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404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406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436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396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Thừa Long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306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236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255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ấp Thừa Trung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314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313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Thới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269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367tờ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272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390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chợ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596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602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Trọn các thửa 592, 593, 594, 595 tờ số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IX</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THẠNH PHÚ</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Đại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ĐH.24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Cổng chào xã Phú Khánh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trạm y tế xã Đại Điền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612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816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277 tờ15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226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Các đoạn còn lại trên đường huyện 24 thuộc xã Đại Điền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Tân Phong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QL.57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Phan Văn Ân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huyện lộ 24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106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250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192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Nguyễn Công Hà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lộ Cái Lức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1.512</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907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1.210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370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Huyện lộ 24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Nguyễn Công Hà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1.632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Phan Văn Ân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đan nhà Sáu Quí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250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08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Lê Văn Quí</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Sa Liêm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411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2151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ĐH.24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cầu Tân Phong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mới (Đường Bảy Phong)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420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(Đường Bảy Phong - Đình Đại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Lộ mới (Đường Bảy Phong)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Đình Đại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420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(Trạm y tế - Cống Sáu Anh)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Trạm y tế</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Cống Sáu Anh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756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1.008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233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04 tờ 25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(Cống Sáu Anh - Cổng chào Thới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Cống Sáu Anh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Cổng chào Thới Thạnh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29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29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lộ Cái Lức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đan kinh Cầu Tàu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368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185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169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528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Giao thông (Lộ đan kinh Cầu Tàu - Cổng chào Ấp Phủ)</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đan kinh Cầu Tàu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chào ấp Phủ</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584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167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546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Phú Khánh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ĐH.24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Trường Tiểu học Huỳnh Thanh Mua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trường mẫu giáo trung tâm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418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557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02 tờ 05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105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05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181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Các đoạn còn lại trên đường huyện 24 thuộc xã Phú Khánh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07,72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42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104, 119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07,18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Quới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QL.57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kho bạc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mẫu giáo Quới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Thửa117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Xã Hòa Lợi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Văn Thật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thờ Cầu Đúc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390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30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29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Xã Hòa Lợi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Xã Hòa Lợi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Hồ Văn Nhứt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Phạm Văn Hải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612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816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137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574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202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Phạm Văn Hải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Trương Thị Dung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418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557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189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429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204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583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Trương Thị Dung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Huỳnh Văn Mười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380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Xã Tân Phong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379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92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Liêu Hữu Tài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Chín Thước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192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119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165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Giao thông nông thôn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Hoàng Gắng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Lê Văn Hồng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330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445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25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bà Đào Thị Tuôi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Phan Duy Thanh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454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Mỹ Hưng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ĐH.11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UBND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trường cấp 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346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461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trường học cấp 2 Mỹ Hưng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Đến ngã ba Sân Trâu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353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đường về xã Mỹ An - nhà ông Nguyễn Văn Tính (Thửa 131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giáp thị trấn Thạnh Phú (Thửa 31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24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ĐH 25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đập chợ Giồng Chùa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đê bao (hết ngã ba đường về Mỹ An)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đường về Mỹ An (nhà ông Nguyễn Văn Tính)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cầu Mỹ Hưng (giáp thị trấn Thạnh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294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UBND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Hai Tấn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cống Hai Tấn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Đến giáp xã Quới Điền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Cống Chà Là</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văn hóa xã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Lê Văn Thái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nghỉ Thái Kiều</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cây xăng Thiên Phúc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418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557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319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390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331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540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cây xăng Thiên Phúc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thị trấn Thạnh Phú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552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162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nhà nghỉ Thái Kiều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Văn Thật (giáp xã Quới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390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319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Xã An Thạnh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27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cầu nhà Thờ xã An Thạnh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chợ An Thạnh ĐH.19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19 cũ</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Huỳnh Văn Phục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Trung học cơ sở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454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ĐH27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huyện lộ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chào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346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461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205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204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28</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huyện lộ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An Qui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355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240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96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234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Cổ Rạng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Đoàn Văn Em</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03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04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03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04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Ngọc Trước</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đập Rạch Giòng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01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01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01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01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Bình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Nguyễn Thị Hồng 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TT bồi dưỡng chính trị huyện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1.512</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907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1.210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03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292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hết TT bồi dưỡng chính trị huyện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ranh xã An Thuận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304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461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614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303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15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25</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tư Bến Sung (Thánh Thất)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454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140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157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26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Xí nghiệp nước đá</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Bến Sung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684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912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97 tờ 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Xã ĐX01</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Nghe</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ngã ba Bến Vong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346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461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260 tờ 22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07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272 tờ 22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Xã An Điền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ĐH: 92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ĐH.92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nhà ông Trần Văn Mai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346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461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232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224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Trần Văn Mai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Rạch Cừ</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224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số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bà Nguyễn Thị Hằng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Phạm Văn Đoàn (hướng xuống Dự án 146,98 ha)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355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Bảy Khởi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Lữ Thị Ba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355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232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Cây xăng Bảy Khởi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Dây Văng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số 36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44 tờ số 36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Phạm Văn Đoàn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Vàm Rổng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số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số 34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Xã Giao Thạnh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30</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bà Nguyễn Thị Nhứt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Trạm y tế</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612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816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30 (HL.07)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Tiệm vàng Ngọc Thành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Bờ Lớn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756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1.008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Bờ Lớn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Tạo Giác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768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140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135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Hồ Văn Khởi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Nửa mặt đập Khém Thuyền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828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1.104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Đỗ Văn Mần (Cổng trường cấp 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Đặng Tấn Đạt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756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1.008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306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300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Đỗ Văn Độ</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Hồ Văn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305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300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Đặng Tấn Đạt</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Nguyễn Thị Nhứt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1.008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1.344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03, tờ 30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19</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An Nhơn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 Đầu tuyến giáp đầu đường An Điền An Qui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Lê Văn Dõng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Lê Văn Trạng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533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710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Đoàn Gia Mô</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bà Nguyễn Thị Truyền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540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Huỳnh Văn Vui</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Đặng Văn Na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số tờ 16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93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93 (Giáp QL.57)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bà Võ Thị Bé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403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số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22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số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493 tờ 22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bà Võ Thị Bé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Lê Văn Vũ</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230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307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81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Lê Văn Vũ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Văn Lục Cao (hết tuyến ĐH 93)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230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307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ĐX02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Ấp An Hòa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Ấp An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Sầm Xẻo Miễu ấp An Bình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Ấp An Bình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Ấp An Bình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Giồng Sầm, Sân muối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Văn Kỷ</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Cao Văn Tửng</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Giáp với An Qui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 Giồng Ngang ấp An Định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chợ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Phạm Văn Bé</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311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30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330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30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An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Cây xăng Hoàng Trưởng (QL 57)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nhà ông Lê Văn Thanh (QL 57 về An Qui)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số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bà Lưu Trần Phương Sang (QL 57 giáp với cây xăng Hoàng Trưởng)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Bình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385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247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441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36 tờ 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ông Nguyễn Hoàng 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sắt An Qui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533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710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ĐH 27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Nhà ông Bùi Văn Sậm hướng An Thạnh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Miếu bà ấp An Hội A</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454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Đầu QL 57 (hướng về Bến Trại)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chùa An Phú</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454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341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358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chùa An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Mé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672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274,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Bùi Văn Hoàng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126, tờ 02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04, tờ 02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Xã An Thạnh</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An Qui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sắt An Qui (Nhà ông Nguyễn Văn Da)</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An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888</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533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710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14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21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28</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Ấp An Ninh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Ấp An Thủy</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444</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266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355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Tới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Tới Sông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lộ 29</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vào xã An Điền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An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216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Thạnh Hải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92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mũi tàu Nhà ông Dương Công Anh</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Trần Văn Đạt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454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605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198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171 tờ 28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nhà ông Đặng Văn Đừng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điều hành công ty điện gió Tân Hoàng Cầu</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372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496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08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200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06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cây Keo (nối ĐH 92)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nhà nghỉ Vạn Phúc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199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253 tờ 41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156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219 tờ 41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nhà ông Phạm Văn Vạn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Đến nhà ông Hồ Văn Được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252 tờ 41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741 tờ 37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219 tờ 41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37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ngã ba cây Keo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Đến đầu cầu Vàm Rỗng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188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171 tờ 28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189 tờ 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Lâm Văn Huệ</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Hà Bảo Trân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29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26</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Thạnh Phong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trực điều hành điện lực Thạnh Phú</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Đồn Biên phòng Cổ Chiên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509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248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21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32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nhà ông Trần Văn Tỏi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Mặt đập Khém Thuyền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640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04 tờ 09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22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liên xã</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Bồn Bồn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Bần Mít</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390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229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46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240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139 tờ 46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Cù Nèo</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nhà ông Bừi Văn He</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218 tờ 34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220 tờ 34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Hòa Lợi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ĐH26</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xã Quới Điền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Hòa Lợi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185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363 tờ 12</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Hòa Lợi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huyện lộ 26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324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195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159 tờ 23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Khu vực chợ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huyện lộ 26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128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398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466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 57</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Phía giáp xã Mỹ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bà Nguyễn Thị Tại</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390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520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58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23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Rạch xã Mỹ Hưng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441 tờ 19</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Thới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ĐH24</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Tân Phong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ấp 40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360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01,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124,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2, tờ 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125, tờ 16</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ĐX 02 (Từ đền thờ liệt sĩ UBND xã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đền thờ liệt sĩ UBND xã</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UBND xã Thới Thạnh (cũ)</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210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10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230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18 tờ 10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Xã Mỹ An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ĐH92</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Băng Cung</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Rạch Cừ (giáp An Điền)</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288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384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07 tờ 01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191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01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211 tờ 35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ĐH13</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Mỹ An</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Phà Mỹ An - An Đức</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252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336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220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198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13</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Phú Khánh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Nguyễn Thi Sa (thửa 27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Lê Thị Loan (thửa 19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Phạm Thị Ngọc Yến (thửa 56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Nhà bà Nguyễn Thị Thủy (thửa 7 tờ 17)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Võ Văn Thành (thửa 71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Nhà ông Phạm Văn Rép (thửa 75 tờ 17)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Giồng Luông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(thửa 28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Ngà ông Nguyễn Thanh Hải (thửa 151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Phạm Thị Mười (thửa 107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Nhà bà Nguyễn Thị Nhãn (thửa 126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Phong</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Trạm cấp thoát nước (thửa 93 tờ 15)</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Nhà ông Nguyễn Văn Lượng (Hết thửa 46 tờ 15)</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Thới Thạnh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quản lý (thửa 230 tờ 4)</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quản lý (thửa 230 tờ 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Quới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Dãy A Quốc lộ 57 (thửa 4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Rạch Cầu Đúc (thửa 28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Dãy B Quốc lộ 57 (thửa 23 tờ 27)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Rạch Cầu Đúc (thửa 29 tờ 27)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Hòa Lợi</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quản lý (thửa 387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quản lý (thửa 392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quản lý (thửa 393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UBND xã quản lý (thửa 398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Giồng Chùa</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Nguyễn Văn Cất (thửa 26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Lê Hoàng Thơ (thửa 108 tờ 11)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432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576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An Thuận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Bùi Văn Sâm (thửa 99 tờ 13)</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Đặng Thành Phiến (thửa 10 tờ 14)</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Bến Vinh</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Dãy A từ nhà bà Nguyễn Thị Hường (thửa 28 tờ 12)</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Lê Thị Cảnh (thửa 03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Dãy B Nhà ông Nguyễn Thành Trí (thửa 63 tờ 11)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Lê Văn Trinh (thửa 02 tờ 10)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An Nhơn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Huỳnh Thị Nhung (Thửa 09 tờ 17)</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Nhà bà Trần Thị Tặng (Thửa 153 tờ 13)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864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Cồn Hưu</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Phạm Thị Loan (thửa 12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Nguyễn Văn Lược (thửa 90 tờ 17)</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1.152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1.536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bà Nguyễn Thị Khen (thửa 924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Phạm Thành Thật (thửa 101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Phạm Thành Thật (thửa 101 tờ 18)</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Quốc lộ 57 nhà bà Nguyễn Thị Trình (thửa 08 tờ 20)</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Lưu Văn Đẳng (thửa 14 tờ 20)</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ông Phạm Thành Thật (thửa 101 tờ 18)</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An Điền</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720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xml:space="preserve">960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218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247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80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314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74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233 tờ 31</w:t>
            </w:r>
          </w:p>
        </w:tc>
        <w:tc>
          <w:tcPr>
            <w:tcW w:w="285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31</w:t>
            </w:r>
          </w:p>
        </w:tc>
        <w:tc>
          <w:tcPr>
            <w:tcW w:w="101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50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171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B. GIÁ ĐẤT ĐỐI VỚI THỬA ĐẤT TIẾP GIÁP HẺM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3"/>
        <w:gridCol w:w="704"/>
        <w:gridCol w:w="715"/>
        <w:gridCol w:w="716"/>
        <w:gridCol w:w="716"/>
        <w:gridCol w:w="705"/>
        <w:gridCol w:w="716"/>
        <w:gridCol w:w="716"/>
        <w:gridCol w:w="716"/>
        <w:gridCol w:w="705"/>
        <w:gridCol w:w="716"/>
        <w:gridCol w:w="716"/>
        <w:gridCol w:w="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98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Độ rộng của hẻm</w:t>
            </w:r>
          </w:p>
        </w:tc>
        <w:tc>
          <w:tcPr>
            <w:tcW w:w="4161"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Lớn hơn 3m</w:t>
            </w:r>
          </w:p>
        </w:tc>
        <w:tc>
          <w:tcPr>
            <w:tcW w:w="3887"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Từ 2m-3m</w:t>
            </w:r>
          </w:p>
        </w:tc>
        <w:tc>
          <w:tcPr>
            <w:tcW w:w="4246"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center"/>
              <w:rPr>
                <w:rFonts w:ascii="Arial" w:hAnsi="Arial" w:cs="Arial"/>
                <w:sz w:val="20"/>
                <w:szCs w:val="20"/>
              </w:rPr>
            </w:pPr>
            <w:r>
              <w:rPr>
                <w:rFonts w:ascii="Arial" w:hAnsi="Arial" w:cs="Arial"/>
                <w:b/>
                <w:bCs/>
                <w:sz w:val="20"/>
                <w:szCs w:val="20"/>
              </w:rPr>
              <w:t>Nhỏ hơn 2m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b/>
                <w:bCs/>
                <w:sz w:val="20"/>
                <w:szCs w:val="20"/>
              </w:rPr>
              <w:t>Chiều sâu của hẻm so với đường</w:t>
            </w:r>
          </w:p>
          <w:p>
            <w:pPr>
              <w:rPr>
                <w:rFonts w:ascii="Arial" w:hAnsi="Arial" w:cs="Arial"/>
                <w:sz w:val="20"/>
                <w:szCs w:val="20"/>
              </w:rPr>
            </w:pPr>
            <w:r>
              <w:rPr>
                <w:rFonts w:ascii="Arial" w:hAnsi="Arial" w:cs="Arial"/>
                <w:b/>
                <w:bCs/>
                <w:sz w:val="20"/>
                <w:szCs w:val="20"/>
              </w:rPr>
              <w:t>Giá đất ở mặt tiền đường chính</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85m</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85m đến dưới 135m</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135m đến dưới 185 m</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185m trở lên</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85m</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85m đến dưới 135m</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135m đến dưới 185m</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185m trở lên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85m</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85 m đến dưới 135m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135m đến dưới 185m</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185 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1.890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1.134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1.596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1.277</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3.648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1.277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1.167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941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1.138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896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998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2.688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941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2.496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998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998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1.768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497</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457</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1.376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663</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389</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1.248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1.104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1.092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155</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209</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139</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137</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303</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157</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557</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155</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193</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165</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533</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267</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509</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139</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475</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231</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227</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159</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155</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403</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137</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191</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355</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8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6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7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C. GIÁ ĐẤT ĐỐI VỚI THỬA ĐẤT KHÔNG TIẾP GIÁP HẺM</w:t>
      </w:r>
    </w:p>
    <w:p>
      <w:pPr>
        <w:rPr>
          <w:rFonts w:ascii="Arial" w:hAnsi="Arial" w:cs="Arial"/>
          <w:sz w:val="20"/>
          <w:szCs w:val="20"/>
        </w:rPr>
      </w:pPr>
      <w:r>
        <w:rPr>
          <w:rFonts w:ascii="Arial" w:hAnsi="Arial" w:cs="Arial"/>
          <w:sz w:val="20"/>
          <w:szCs w:val="20"/>
        </w:rPr>
        <w:t>Đối với các thửa đất nằm phía sau thửa đất mặt tiền của chủ sử dụng khác và không có hẻm công cộng đi vào được tính bằng 80% giá đất hẻm nhỏ hơn 2m tương ứng được quy định tại điểm B, nhưng giá đất không được thấp hơn giá đất quy định tại điểm D Phụ lục này.</w:t>
      </w:r>
    </w:p>
    <w:p>
      <w:pPr>
        <w:rPr>
          <w:rFonts w:ascii="Arial" w:hAnsi="Arial" w:cs="Arial"/>
          <w:sz w:val="20"/>
          <w:szCs w:val="20"/>
        </w:rPr>
      </w:pPr>
      <w:r>
        <w:rPr>
          <w:rFonts w:ascii="Arial" w:hAnsi="Arial" w:cs="Arial"/>
          <w:b/>
          <w:bCs/>
          <w:sz w:val="20"/>
          <w:szCs w:val="20"/>
        </w:rPr>
        <w:t>D. GIÁ ĐẤT ĐỐI VỚI CÁC THỬA CÒN LẠI KHÔNG THUỘC CÁC ĐIỂM A, B, C</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0"/>
        <w:gridCol w:w="2780"/>
        <w:gridCol w:w="1338"/>
        <w:gridCol w:w="2333"/>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61"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964"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Đơn vị hành chính </w:t>
            </w:r>
          </w:p>
        </w:tc>
        <w:tc>
          <w:tcPr>
            <w:tcW w:w="5826" w:type="dxa"/>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(1.000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Đất ở</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Đất sản xuất kinh doanh phi nông nghiệp không phải thương mại dịch vụ</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Đất thương mại dịch vụ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TP Bến Tre</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Ba Tri</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Bình Đại</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Chợ Lách</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Châu Thành</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Giồng Trôm</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Huyện Mỏ Cày Bắc</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Huyện Mỏ Cày Nam</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61"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w:t>
            </w:r>
          </w:p>
        </w:tc>
        <w:tc>
          <w:tcPr>
            <w:tcW w:w="29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Huyện Thạnh Phú</w:t>
            </w:r>
          </w:p>
        </w:tc>
        <w:tc>
          <w:tcPr>
            <w:tcW w:w="141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w:t>
            </w:r>
          </w:p>
        </w:tc>
        <w:tc>
          <w:tcPr>
            <w:tcW w:w="2469"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w:t>
            </w:r>
          </w:p>
        </w:tc>
        <w:tc>
          <w:tcPr>
            <w:tcW w:w="1946"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173</w:t>
            </w:r>
          </w:p>
        </w:tc>
      </w:tr>
    </w:tbl>
    <w:p>
      <w:pPr>
        <w:rPr>
          <w:rFonts w:ascii="Arial" w:hAnsi="Arial" w:cs="Arial"/>
          <w:sz w:val="20"/>
          <w:szCs w:val="20"/>
        </w:rPr>
      </w:pPr>
      <w:r>
        <w:rPr>
          <w:rFonts w:ascii="Arial" w:hAnsi="Arial" w:cs="Arial"/>
          <w:b/>
          <w:bCs/>
          <w:i/>
          <w:iCs/>
          <w:sz w:val="20"/>
          <w:szCs w:val="20"/>
        </w:rPr>
        <w:t> </w:t>
      </w:r>
    </w:p>
    <w:p>
      <w:pPr>
        <w:jc w:val="center"/>
        <w:rPr>
          <w:rFonts w:ascii="Arial" w:hAnsi="Arial" w:cs="Arial"/>
          <w:sz w:val="20"/>
          <w:szCs w:val="20"/>
        </w:rPr>
      </w:pPr>
      <w:bookmarkStart w:id="37" w:name="chuong_pl_7"/>
      <w:r>
        <w:rPr>
          <w:rFonts w:ascii="Arial" w:hAnsi="Arial" w:cs="Arial"/>
          <w:b/>
          <w:bCs/>
          <w:sz w:val="20"/>
          <w:szCs w:val="20"/>
        </w:rPr>
        <w:t>PHỤ LỤC VII</w:t>
      </w:r>
      <w:bookmarkEnd w:id="37"/>
    </w:p>
    <w:p>
      <w:pPr>
        <w:jc w:val="center"/>
        <w:rPr>
          <w:rFonts w:ascii="Arial" w:hAnsi="Arial" w:cs="Arial"/>
          <w:sz w:val="20"/>
          <w:szCs w:val="20"/>
        </w:rPr>
      </w:pPr>
      <w:bookmarkStart w:id="38" w:name="chuong_pl_7_name"/>
      <w:r>
        <w:rPr>
          <w:rFonts w:ascii="Arial" w:hAnsi="Arial" w:cs="Arial"/>
          <w:sz w:val="20"/>
          <w:szCs w:val="20"/>
        </w:rPr>
        <w:t>BẢNG GIÁ ĐẤT PHI NÔNG NGHIỆP TẠI ĐÔ THỊ: ĐẤT Ở; ĐẤT SẢN XUẤT, KINH DOANH PHI NÔNG NGHIỆP KHÔNG PHẢI LÀ ĐẤT THƯƠNG MẠI, DỊCH VỤ (ĐẤT SẢN XUẤT, KINH DOANH); ĐẤT THƯƠNG MẠI, DỊCH VỤ</w:t>
      </w:r>
      <w:bookmarkEnd w:id="38"/>
      <w:r>
        <w:rPr>
          <w:rFonts w:ascii="Arial" w:hAnsi="Arial" w:cs="Arial"/>
          <w:b/>
          <w:bCs/>
          <w:sz w:val="20"/>
          <w:szCs w:val="20"/>
        </w:rPr>
        <w:br w:type="textWrapping"/>
      </w:r>
      <w:r>
        <w:rPr>
          <w:rFonts w:ascii="Arial" w:hAnsi="Arial" w:cs="Arial"/>
          <w:i/>
          <w:iCs/>
          <w:sz w:val="20"/>
          <w:szCs w:val="20"/>
        </w:rPr>
        <w:t>(Ban hành kèm theo Quyết định số 47/2019/QĐ-UBND,ngày 17 tháng 12 năm 2019 của Uỷ ban nhân dân tỉnh Bến Tre)</w:t>
      </w:r>
    </w:p>
    <w:p>
      <w:pPr>
        <w:rPr>
          <w:rFonts w:ascii="Arial" w:hAnsi="Arial" w:cs="Arial"/>
          <w:sz w:val="20"/>
          <w:szCs w:val="20"/>
        </w:rPr>
      </w:pPr>
      <w:r>
        <w:rPr>
          <w:rFonts w:ascii="Arial" w:hAnsi="Arial" w:cs="Arial"/>
          <w:b/>
          <w:bCs/>
          <w:sz w:val="20"/>
          <w:szCs w:val="20"/>
        </w:rPr>
        <w:t xml:space="preserve">A. GIÁ ĐẤT ĐỐI VỚI THỬA ĐẤT TIẾP GIÁP VỚI ĐƯỜNG </w:t>
      </w:r>
    </w:p>
    <w:p>
      <w:pPr>
        <w:jc w:val="right"/>
        <w:rPr>
          <w:rFonts w:ascii="Arial" w:hAnsi="Arial" w:cs="Arial"/>
          <w:sz w:val="20"/>
          <w:szCs w:val="20"/>
        </w:rPr>
      </w:pPr>
      <w:r>
        <w:rPr>
          <w:rFonts w:ascii="Arial" w:hAnsi="Arial" w:cs="Arial"/>
          <w:sz w:val="20"/>
          <w:szCs w:val="20"/>
        </w:rPr>
        <w:t>Đơn vị tính: 1.000đ/m</w:t>
      </w:r>
      <w:r>
        <w:rPr>
          <w:rFonts w:ascii="Arial" w:hAnsi="Arial" w:cs="Arial"/>
          <w:sz w:val="20"/>
          <w:szCs w:val="20"/>
          <w:vertAlign w:val="superscript"/>
        </w:rPr>
        <w:t>2</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1"/>
        <w:gridCol w:w="1776"/>
        <w:gridCol w:w="2045"/>
        <w:gridCol w:w="2045"/>
        <w:gridCol w:w="914"/>
        <w:gridCol w:w="828"/>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7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1900" w:type="dxa"/>
            <w:vMerge w:val="restart"/>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Tên đường </w:t>
            </w:r>
          </w:p>
        </w:tc>
        <w:tc>
          <w:tcPr>
            <w:tcW w:w="4400" w:type="dxa"/>
            <w:gridSpan w:val="2"/>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Đoạn đường</w:t>
            </w:r>
          </w:p>
        </w:tc>
        <w:tc>
          <w:tcPr>
            <w:tcW w:w="2696" w:type="dxa"/>
            <w:gridSpan w:val="3"/>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Đơn giá Vị trí 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Từ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Đến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ở</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xml:space="preserve">Đất sản xuất, kinh doanh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Đất thương mại, dịch vụ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I</w:t>
            </w:r>
          </w:p>
        </w:tc>
        <w:tc>
          <w:tcPr>
            <w:tcW w:w="6300" w:type="dxa"/>
            <w:gridSpan w:val="3"/>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THÀNH PHỐ BẾN TRE</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An Hội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16.560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22.080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572 tờ 6 Phường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6 Phường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Trung Trực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Trung Trực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Cá Lóc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Cá Lóc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Cống An Hoà (Cống số 2)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161 tờ 24 Phường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26 Phường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24 Phường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121 tờ 19 Phường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An Hoà (Cống số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Gò Đàng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20 Phường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22 Phường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122 tờ 20 Phường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22 Phường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Hùng Vương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Bà Trưng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298 tờ 11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223 tờ 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Hai Bà Trưng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Đình Phùng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5.040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6.720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246 tờ 5 Phường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478 tờ 4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231 tờ 5 Phường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 Phường 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167 tờ 5 Phường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476 tờ 4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179 tờ 5 Phường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 Phường 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Đình Phùng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189 tờ 55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6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200 tờ 55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7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197 tờ 55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4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200 tờ 55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7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Hết ranh thành phố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16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33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7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2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Trung Trực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Đồng Khởi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17.280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Đồng Khởi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Kiến Vàng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9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180 tờ 10 Phường 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Kiến Vàng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Bến phà Hàm Luông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12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34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34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33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Trãi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16.320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Quý Đôn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Lý Thường Kiệt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Trung Trực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Phan Ngọc Tòng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Trãi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16.320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Đại Hành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Số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Ngọc Tòng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Hùng Vương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Đình Chiểu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Đình Chiểu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 Tháng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Bỉnh Khiêm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Nam Kỳ Khởi Nghĩa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16.320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Bến Tre (Đường Hùng Vương)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An Hội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13.680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18.240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5 Phường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5 Phường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5 Phường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9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9 Phường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An Hội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Công viên Đồng Khởi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16.320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9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3 Phường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8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5 Phường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8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chào thành phố</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Đông Tây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16.560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22.080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3 Phường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181 tờ 45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58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45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58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45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Đông Tây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Vòng xoay trung tâm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Đến ngã tư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188 tờ 45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30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104 tờ 45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30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Tân Thành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30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9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30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5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 tháng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Hai Bà Trưng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Huệ</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30 tháng 4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Hai Bà Trưng nối dài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Tuấn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Đống Đa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17.280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Chi Lăng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Chi Lăng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Cách Mạng Tháng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10.800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 tháng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Hùng Vương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Cổng chào thành phố</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8.640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11.520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6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223 tờ 3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6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3 Phường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9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196 tờ 3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9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3 Phường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Tán Kế</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Lãnh Binh Thăng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336 tờ 5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255 tờ 5 Phường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343 tờ 5 Phường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259 tờ 5 Phường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Thủ Khoa Huân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Đình Phùng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Đoàn Hoàng Minh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Nhà Thương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Bệnh viện Nguyễn Đình Chiểu và Bệnh viện Minh Đức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9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1 Phường 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6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175 tờ 22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9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1 Phường 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6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148 tờ 23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Bệnh viện Nguyễn Đình Chiểu và Bệnh viện Minh Đức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Đồng Khởi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22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443 tờ 30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174 tờ 22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30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30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22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30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Huệ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30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16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30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6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Huệ</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Thầy Cai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7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22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7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347 tờ 18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Thầy Cai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22 Phú Hưng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51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18 Phú Hưng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41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Tư</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Vòng xoay Ngã Năm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Mỹ Hoá</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8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14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254 tờ 5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966 tờ 8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449 tờ 8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14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255 tờ 5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966 tờ 8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Mỹ Hoá</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Bến Phà Hàm Luông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13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34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8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33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13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34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8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33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Lam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Trương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 (bao gồm các nhánh rẻ)</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202 tờ 5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463 tờ 8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303 tờ 5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6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213, thửa 4 tờ 8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5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572 tờ 5, thửa 287 tờ 8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5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202 tờ 5, tờ 8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8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303 tờ 5, tờ 8 Phường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6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213 tờ 5, tờ 8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5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287 tờ 8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5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Ngọc Nhựt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Địa phận phường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Địa phận phường 5-6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 cũ (Địa phận phường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Vòng xoay Tân Thành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ranh huyện Châu Thành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287 tờ 16-1 Sơn Đông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420 tờ 22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5 P.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420 tờ 36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57C (ĐT. 884 - Địa phận phường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Vòng xoay Tân Thành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Cầu Sân bay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539 tờ 16-1 Sơn Đông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10-4 Sơn Đông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5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91 tờ 15-2 Sơn Đông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539 tờ 16-1 Sơn Đông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Sân Bay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5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Cầu Sân Bay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Thầy Cai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Đình Chiểu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Thầy Cai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20 Phường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20 Phường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Trung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Thanh Trà</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28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28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Văn Phẩm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Từ vòng xoay Bình Nguyên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1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5 Phường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4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Văn Khánh (Địa phận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Bình Phú</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13 Bình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11 Bình Phú</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2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11 Bình Phú</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Thống Nhất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Ao Sen- Chợ Chùa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Sao Mai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2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225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 2,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còn lại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2.016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Phú Dân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chính (đường vào)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945 tờ 11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728 tờ 11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986 tờ 11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730 tờ 11 Phú Khương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còn lại (phía trong)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Ca Văn Thỉnh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Đồng Khởi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đường mới (khu tái định cư Công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Đoạn từ Thửa 711, tờ 3,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630, tờ 3,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Phần còn lại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Trọn đường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Khước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Hẻm Hoa Nam ( đường quanh Siêu thị Coopmart)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phía Bắc Công An thành phố Bến Tre</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Huệ</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vành đai thành phố</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Điểm giao ĐH.173 với đường vành đai thành phố</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Phú Dân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Phú Dân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Bãi rác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2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13 Phú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173 (địa phận phường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trước Cổng chính Bến xe tỉnh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253 tờ 37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258 tờ 37 Phú Tân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tập thể ngân hàng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tổ 6-7 Khu phố 5 (phường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Hiệp Hòa Phát (phường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tập thể Khu phố 3 (phường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khu tập thể Khu phố 6 (phường Phú Khương)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Nguyên Giáp</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Tân Thành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Bình Nguyên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115 tờ 9 Phú Tân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5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52 tờ 5 Phú Tân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2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62.2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Bình Nguyên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Hàm Luông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112 tờ 4 Phường 6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4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101 tờ 5 Phường 6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4 Phường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Bình Nguyên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Mỹ Hóa (Hùng Vương)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223 tờ 5 Phường 6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22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99 tờ 5 Phường 6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22 Phường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 nối dài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Chợ Chùa - Hữu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trước cổng chính sân vận động tỉnh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Đoàn Hoàng Minh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Ngô Quyền nối dài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Cánh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thành phố</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dãy phố Chợ Tân Thành (Phường Phú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219, tờ 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146, tờ 19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18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119, tờ 19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169,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19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19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273,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165,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229,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126,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152,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Phường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499,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680,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621,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708,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696,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706,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553,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563,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542,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552,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531,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541,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520,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530,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500,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628,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CHÂU THÀNH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 (Đường tỉnh 883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Quốc lộ 60 mới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 Châu Thành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272 tờ 15 An Khánh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393 tờ 37 Tân Thạch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332 tờ 15 An Khánh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huyện 04 (HL. 188)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giáp QL.60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số 11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24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33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7 Phú An Hòa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số 3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QL.60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QL.60 mới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24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372 tờ 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21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Giồng Da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QL.60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lộ số 11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20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2 Phú An Hòa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08 tờ 23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số 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22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24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22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số 11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190 tờ 2 Phú An Hòa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25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201 tờ 2 Phú An Hòa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7 Phú An Hòa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III</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Chợ Khu C (chợ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119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dãy phố Chợ Khu A (chợ nông sản)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dãy phố Chợ Khu B (chợ vải, quần 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Đội thuế thị trấn -Phân phối điện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134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Ngân Hàng NN&amp;PTNT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bờ sông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Mười Vinh (giáp Chợ Khu 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Toàn Phát (Bến đò ngang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148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78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ô (Đ.Đ14-Đ.Đ15)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Trung tâm Văn Hoá TDTT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Chợ Khu B (chợ vải, quần áo,..)</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122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Đường nội ô (Quốc lộ 57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Chợ khu A(chợ nông sản)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Tịnh xá Ngọc Thành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Tịnh xá Ngọc Thành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Đường số 11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40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40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11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Quán cháo vịt Cai Bé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183 tờ 30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30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Quán cháo vịt Cai Bé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(Đường tránh Quốc lộ 57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126 tờ 30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275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299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Tổ giao dịch NHNN và PTNT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bà Điều Thị Liệt (Út Nghị)</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đất bà Điều Thị Liệt (Út Nghị)</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(Đường tránh Quốc lộ 57cũ)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2- ấp Bình An B – ấp Thới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(Đường tránh Quốc lộ 57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Vườn hoa (CốngThầy Cai)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30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30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Vườn hoa (CốngThầy Cai)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30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435 tờ 21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30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(Giáp tuyến tránh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Đình Thới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341 tờ 21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21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ven Trung tâm Hành chính huyện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2 - ấp Bình An B - ấp Thới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(Đường tránh Quốc lộ 57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29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30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29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nội ô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nhà ông Trương Văn Hiệp (Hiệp gà)</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Theo hướng ra đường số 11 đến đường huyện (Đường tránh Quốc lộ 57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33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33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11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ô (Quốc lộ 57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quán Hiếu Nhân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40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2-khu phố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ông Tài (rửa xe)</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bệnh viện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17 tờ 28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6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bệnh viện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kè khu phố 2 – 3 - Sơn Qui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kè khu phố 2 – 3 - Sơn Qui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nhà Toàn Phát (Bến đò ngang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bà Đoàn Thị Kim Anh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24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đất bà Đoàn Thị Kim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Vàm 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24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Sơn Qui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Bệnh viện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20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19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(Giáp tuyến tránh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chùa Tiên Thiên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20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20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15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14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chùa Tiên Thiên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Sơn Qui (hướng Vàm 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220 tờ 20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Sông Chợ Lách (Vàm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Sơn Qui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Sơn Qui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Tịnh xá Ngọc Thành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chùa Ban chỉnh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44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chùa Ban Chỉnh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VLXD Đỗ Hoàng Hưởng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45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45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45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60 tờ 45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VLXD Đỗ Hoàng Hưởng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Hòa Nghĩa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phố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kè khu phố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Trạm Khuyến Nông (Bến đò ngang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Hết đất Huỳnh Văn Hoàng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đò ngang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thị trấn Chợ Láchh -xã Sơn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89 tờ 30, xã Sơn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49 tờ 30, xã Sơn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Cặp bờ sông Cái Mít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ông Nguyễn Khắc Vũ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cầu Đình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số 13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Đình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Cả Ớt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27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cầu Chợ Lách (Giáp ranh thị trấn Chợ Lách- xã Sơn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Cả Ớt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đất bà Dương Thị Đương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26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14, xã Sơn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30, xã Sơn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(Đường tránh Quốc lộ 57)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Chợ Lách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Sông Dọc (Km+63)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Sông Dọc (Km+63)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huyện (Đường tránh Quốc lộ 57) (mũi tàu)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33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270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33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275 tờ 14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huyện (Quốc lộ 57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huyện (Đường tránh Quốc lộ 57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Hòa Nghĩa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297 tờ 31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314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46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8, xã Hòa Nghĩa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 (Tuyến tránh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Hòa Nghĩa -thị trấn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Chợ Lách mới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493 tờ 31 thị trấn C.Lách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20 thị trấn C.Lách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 Thửa 460 tờ 31 thị trấn C.Lách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20 thị trấn C.Lách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song hành Cầu Chợ Lách mới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bờ kè khu phố 2 – 3 - Sơn Qui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Sơn Qui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7 và 56, tờ 16 thị trấn Chợ Lách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-Thửa 54 và 22, tờ 16 thị trấn Chợ Lách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IV</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top"/>
          </w:tcPr>
          <w:p>
            <w:pPr>
              <w:rPr>
                <w:rFonts w:ascii="Arial" w:hAnsi="Arial" w:cs="Arial"/>
                <w:sz w:val="20"/>
                <w:szCs w:val="20"/>
              </w:rPr>
            </w:pPr>
            <w:r>
              <w:rPr>
                <w:rFonts w:ascii="Arial" w:hAnsi="Arial" w:cs="Arial"/>
                <w:b/>
                <w:bCs/>
                <w:sz w:val="20"/>
                <w:szCs w:val="20"/>
              </w:rPr>
              <w:t>HUYỆN BA TRI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Tư Trù</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THCS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116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THCS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An Bình Tây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23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27(ABT)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22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183 tờ 27(ABT)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 (Trường THCS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Tư Trù</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23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111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Quang Trung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Tư Trù</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109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321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253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30 tháng 4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Lươm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277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445 tờ 42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29 tháng 3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Lươm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268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446 tờ 42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Thủ Khoa Huân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Tặng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42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194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42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207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25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269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3 An Bình Tây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25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435 tờ 20 (ABT)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25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438 tờ 20 (ABT)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Trãi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213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319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268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213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Đường Nguyễn Du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Trãi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Quang Trung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344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43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368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43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Sương Nguyệt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176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178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Trường Toản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Sương Nguyệt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Vĩnh Phú</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48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227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48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237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Thái Hữu Kiểm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Xây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265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354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267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Vĩnh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Thái Hữu Kiểm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430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186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439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222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Ngọc Tòng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Văn An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155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40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166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40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Văn Anh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29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52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Ngọc Tòng (nối dài)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Văn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liên xã An Bình Tây - An Hiệp</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24(ABT)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150 tờ 29(ABT)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Văn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5 An Bình Tây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chùa Long Phước (đường vào Cụm công nghiệp)</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186 tờ 27(ABT)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324 tờ 3(AĐ)</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27(ABT)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259 tờ 3(AĐ)</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Mạc Đỉnh Chi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Đình Chiểu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Chu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Lê Lai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106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113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4 Lê Lai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Liêm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Lợi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Lê Tặng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168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209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223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Tặng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Chợ Ba Tri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182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209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237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Bích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Thái Hữu Kiểm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Trưng Trắc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48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47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48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47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Trắc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Vĩnh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47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271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47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300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Trưng Nhị</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Vĩnh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Ngọc Tòng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47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169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47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170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Ngọc Tòng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148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41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Trương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Thủ Khoa Huân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Mạc Đỉnh Chi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70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Lươm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Sương Nguyệt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Thái Hữu Kiểm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401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457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Tri Phương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Vĩnh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87 tờ 47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307 tờ 48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110 tờ 47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50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Diệu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Ngọc Tòng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Vĩnh Phú</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188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47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175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47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Bình Trọng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Sương Nguyệt Anh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Quang Trung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458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43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48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91 tờ 43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ĐH.14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Tư Trù</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 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108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Cuối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Môn Nước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146 tờ 15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13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Xây - (Địa phận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Xây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115 tờ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243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An (đường Trại Giam)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ĐH.14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Quang Trung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17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57 tờ 44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25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Thửa 40 tờ 44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Tán Kế</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152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153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Thanh Giản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Quang Trung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2 Niên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49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45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Quốc Toản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Chùa Hưng An Tự</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177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232 tờ 41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Hoa Thám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Văn An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Huỳnh Văn Anh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 tờ 30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Văn Trị</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Đồng Bé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162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14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163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14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19/5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Nguyễn Văn Bảnh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157 tờ 17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153 tờ 17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26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38.2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ĐH.14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Tôn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ĐH.14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61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Thị Xuân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Kênh đứng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136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Lam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Trần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Nhà 2 Niên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45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45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44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45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Ơn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Vĩnh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184 tờ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238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195 tờ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255 tờ 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Khu dân cư Việt Sinh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Đông Tây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906 tờ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1024 tờ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239 tờ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Các tuyến đường còn lại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Văn Bảnh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ĐH.14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An Bình Tây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19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18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Liêm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Chu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39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Gò Dinh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Ngọc Tòng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Hoàng Hoa Thám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38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38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Anh Xuân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Gò Dinh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Phan Liêm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31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31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39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rẻ Đường Trần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Văn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Sặc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37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Kênh Sặc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Văn phòng ấp An Hội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227 tờ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127 tờ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 công viên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Trần Hưng Đạo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Thủ Khoa Huân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276 tờ 42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42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Nhánh rẻ Võ Trường Toản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Võ Trường Toản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vào Cụm công nghiệp</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248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 Trung Tâm giải trí huyện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208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191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192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201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nội bộ Chợ Ba Tri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48 tờ 26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26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MỎ CÀY NAM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Công Lý</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 dài 290m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20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324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261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Công Lý</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cầu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chi điện lực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125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16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170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16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Lai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 dài 313m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5.640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24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154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24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155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Trương Vĩnh Ký</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Ngân hàng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103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Quang Chiêu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QL60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 dài 273m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357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220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370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248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Thanh Giản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Công Lý</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 dài 242m</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16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191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39 tờ 16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124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Lê Lai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chợ cá</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278 tờ 20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25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279 tờ 20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25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chợ cá</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17/1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26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26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Du (nhánh rẽ)</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Nguyễn Du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Đến giáp sông Mỏ Cày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270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271 tờ 20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5 (ấp Hội Yên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cầu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đình Hội Yên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185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74 tờ 32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182 tờ 18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32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đình Hội Yên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vào VKSND huyện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32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33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4 (ấp 1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QL60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Thị trấn Mỏ Cày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186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34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259 tờ 25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34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4 (ấp 1 cũ) - Mở mới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Chùa Bà</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xã Đa Phước Hội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38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35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35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khu phố 7 (đường vào Nhà máy đường 50 tấn)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đường lộ nhựa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15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12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228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12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ĐH.22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QL.57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17/1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195 tờ 39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26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196 tờ 39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 tờ 26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17/1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giới khu phố 6 (ấp 3 cũ) TT Mỏ Cày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106 tờ 21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21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107 tờ 21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khu phố 6 (ấp 3 cũ) và ấp An Thới TT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Ông Bồng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149 tờ 29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 tờ 27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ĐH 22 (mở mới)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QL57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17 tháng Giêng (mới)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2.448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44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243 tờ 29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 tờ 44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458 tờ 29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17 tháng Giêng(mới)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ĐH 22 (cũ)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218 tờ 29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29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455 tờ 29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172 tờ 29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Chùa Bà</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137 tờ 39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39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Chùa Bà</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Che Guevara</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124 tờ 39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46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164 tờ 39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32 tờ 45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Trường Che Guevara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địa phận Thị trấn Mỏ Cày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45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49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45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49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bờ đai khu phố 7 (ấp 4 cũ), TT Mỏ Cày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 tờ 18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257 tờ 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228 tờ 19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Lộ bờ đai khu phố 7 (ấp 4 cũ), TT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Rạch Đình ấp Tân Phước, TT Mỏ Cày</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251 tờ 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357 tờ 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281 tờ 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Rạch Đình ấp Tân Phước, TT Mỏ Cày</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Ranh với huyện Mỏ Cày Bắc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217 tờ 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249 tờ 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QL.60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Ông Đình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14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14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Thom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Mương Điều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3.240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39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55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39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GIỒNG TRÔM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Phố 19/5 (Dãy phố hàng gạo Chợ thị trấn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nội ô (đường Nguyễn Thị Định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ngang cuối đường Chợ Cá</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160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167 tờ 77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ngang cuối đường (chợ cá)</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phố hàng gạo chợ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Bến Ghe</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2.016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147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72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212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 tờ 71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Tán Kế (Dãy phố chợ Thị Trấn đối diện Bưu điện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nội ô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Dãy nhà ngang cuối đường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2.016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75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75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163 tờ 75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75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dãy phố cặp nhà lồng chợ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 tháng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176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188 tờ 72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 tháng 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171 tờ 75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43 tờ 75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75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75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Bưu điện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đường đan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202 tờ 75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 tờ 73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75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73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cống Cát lở Bình Hoà -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3.360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2.016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18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Tuyến tránh ĐT.885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Chùa Huệ Quang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40 tờ 27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51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27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51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Hết ranh Chùa Huệ Quang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Ngân hàng Sacombank</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3.744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42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51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41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51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ranh Ngân hàng Sacombank</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ba đường vào Huyện uỷ</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217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144 tờ 75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167 tờ 75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 (Đường huyện 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Vòng xoay đường tỉnh 885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lộ Bình Tiên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94 tờ 68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 tờ 61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68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61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ngã ba Bình Tiên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63 tờ 61 Thị trấn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112 tờ 13 Bình Thành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61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13 Bình Thành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 tháng 2 (Đường khu phố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52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119 tờ 58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52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58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Lãnh Binh Thăng (Đường vào cầu Hậu Cứ)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Hậu Cứ</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81 tờ 51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51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51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chợ Bến Miễu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tỉnh 885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42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42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42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Trọn đường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229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78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72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78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Phan Văn Trị</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Văn Cống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Đồng Khởi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xml:space="preserve">- Thửa 10 tờ 10 Bình Thành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777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10 Bình Thành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42 tờ 77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Hoàng Lam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Cổng chùa Huệ Quang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tỉnh 885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47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84 tờ 68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47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85 tờ 68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70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70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70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 tờ 70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số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70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70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BÌNH ĐẠI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Quốc lộ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Sĩ Hùng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6.110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3.666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4.888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6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11.180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6.708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8.944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6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8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66 tờ 27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khu phố 1, 3 ấp Bình Chiến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5.850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3.510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41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28 tờ 41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165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41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khu phố 1, 3 ấp Bình Chiến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Soài Bọng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41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 tờ 60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100 tờ 41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58 tờ 59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Cống Soài Bọng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Cầu 30 tháng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170 tờ 49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69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64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69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Nhựt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 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35 tờ 14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 tờ 17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14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82 tờ 13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Đình Chiểu nối dài đến giáp ranh xã Đại Hoà Lộc</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Đại Hoà Lộc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93 tờ 41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46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168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92 tờ 23 Thị trấn (CN điện Bình Đại)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Quốc lộ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Công ty CP Thuỷ sản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3.900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29 tờ 27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Bà Nhựt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 Nguyễn Đình Chiểu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17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33 tờ 34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17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34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 tháng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Lê Hoàng Chiếu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 Nguyễn Đình Chiểu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4.608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89 tờ 27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 tờ 34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128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34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Ngọc Giải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 nhà ông Khiết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30 tháng 4 - nhà may Lê Bôi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231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254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199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229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Hoàn Vũ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 quán phở Thuý An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30 tháng 4 - Đài Truyền thanh huyện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107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105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dãy phố cặp nhà lồng chợ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Cách mạng tháng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30 tháng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6.960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4.176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5.568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120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316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 tháng 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165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177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7.200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Huỳnh Tấn Phát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17 tờ 26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26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27 tờ 26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26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268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chợ Bình Đại</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2.304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 tờ 40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25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40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chợ thực phẩm</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268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kênh chợ</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194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40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Phát Dân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 Hiệu thuốc huyện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Bình Thắng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119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40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40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40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Bà Khoai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30 tháng 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208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Thửa 246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182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Thửa 219 tờ 31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Trịnh Viết Bàng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30 tháng 4 - Ngân hàng Công thương cũ</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Thị Định - quán Hồng Phước 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312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92 tờ 30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62 tờ 31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 tờ 30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Võ Thị Phò</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Đình Chiểu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(cống Soài Bọng)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 tờ 34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Thửa 38 tờ 59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47 tờ 34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i/>
                <w:iCs/>
                <w:sz w:val="20"/>
                <w:szCs w:val="20"/>
              </w:rPr>
              <w:t>- Thửa 37 tờ 59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Mậu Thân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Bùi Sĩ Hùng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Nguyễn Đình Chiểu - cổng văn hoá Bình Hoà</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 tờ 9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33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01 tờ 4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33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Lê Hoàng Chiếu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nhà bảy Thảo</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Mậu Thân - chùa Đông Phước</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3.120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1.872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2.496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27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 tờ 29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26 Thị trấn (trừ thửa 89 và 128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88 tờ 29 Thị trấn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Bùi Sĩ Hùng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QL 57B - ngã ba nhà Ba Sắt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đường Mậu Thân</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05 tờ 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03 tờ 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Hai bên đường khu vực cảng cá (Địa phận thị trấn)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Đồng Khởi</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cầu Bà Nhựt</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02 tờ 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133 tờ 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VIII</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HUYỆN THẠNH PHÚ</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Chợ Giồng Miểu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Thị Triết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Dãy 1: Bưu điện cũ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cá cũ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31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129 tờ 32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Thị Triết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Chợ cá cũ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Tư Thới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2.520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1.512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130 tờ 31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753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ô chợ Giồng Miễu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Dãy 2: Thư viện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Bảy Nguyện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2.052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31</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152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Lộ thủy sản (HL 13)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Bà Võ Thị Gái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Phòng TN &amp; MT cũ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2.040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117 tờ 28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 tờ 10</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Lộ thủy sản (HL 13)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bà Nguyễn Thị Diệu (giáp ranh phòng TN &amp; MT)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Bến đò thủy sản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23 tờ 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11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Lộ thủy sản (HL 13)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Trạm biến thế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Cống cổ Rạng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11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(Sông Rạch Miễu)</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Đồng Văn Dẫn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ngã tư Nhà Thờ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mười Rong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73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131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117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QL 57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Bà Cẩu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Nguyễn Văn Cẩn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512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25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114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Dương Văn Dương (QL 57)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Văn Phong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Giáp ranh xã Mỹ Hưng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612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816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547 tờ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55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493 tờ 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57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Đồng Văn Dẫn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Bà Cẩu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tư Nhà Thờ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05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Dương Văn Dương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ba Bà Cẩu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Ngã tư đường vào UBND xã Bình Thạnh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2.160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1.296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49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 tờ 29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49</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Vàng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tư đường vào UBND xã Bình Thạnh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Xí nghiệp nước đá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1.920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1.152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1.536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71 tờ 49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53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79</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36 tờ 54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tư Nhà Thờ</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tư Cây Da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2.772</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1.663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2.218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56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64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35</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Thị Định</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tư Cây Da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BHXH Thạnh Phú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34 tờ 54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79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54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Trần Văn Tư</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ngã tư Cây Da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Ngã tư Bến Xe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1.644</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986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1.315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303 tờ 34</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59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67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Văn Tư</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tư Cây Da</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Trại giam cũ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1.140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912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41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209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63 tờ 36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207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Văn Tư</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Phạm Văn Tặng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Trương Văn Thắng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210 tờ 37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379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206 tờ 37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123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Thị Tiết</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ngã ba Tam quan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UBND Thị trấn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1.800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1.080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1.440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15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77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07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83 tờ 31</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nội ô chợ Giồng Miễu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tiệm vàng Vũ Lan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Đầu lộ Thủy sản (Chi cục Thuế)</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101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95 tờ 28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102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86 tờ 23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Trần Văn Tư</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tiệm Nghĩa Hưng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Cổng chùa Bình Bát.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139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45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140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44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Giồng Dầu</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Đoạn từ ngã tư Bến Xe</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Nguyễn Văn Ớt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69 tờ 34</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72 tờ 52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16 tờ 48</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Xã Bình Thạnh</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Dương Văn Dương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Lê Xuân Trường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Phạm Văn Đẹp</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576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346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461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50 tờ 53</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 tờ 56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 tờ 46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75 tờ 52</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Nguyễn Thanh Tân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Đoạn từ nhà Ông Đệ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QL.57 (Nhà nghỉ 68)</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46 tờ 26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261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26</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312 tờ 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Phạm Thị Vẹn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Nguyễn Tấn Văn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756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454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118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 tờ 23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65 tờ 27</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98 tờ 23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Hẻm XN nước mắm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Từ cửa hàng Nông sản cũ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Nguyễn Văn Việt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504</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302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403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90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 tờ 36</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91 tờ 32</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386 tờ 37</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Đường Lê Văn Vàng</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Nhà ông Lê Văn Chiến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Thánh thất cao đài Tây Ninh </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636</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382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509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99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53 tờ 53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80 tờ 35</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51 tờ 53</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Đường 30/10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Nhà ông Nguyễn Văn Tấn</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Giáp xã Mỹ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600</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68 tờ 20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Ranh xã Mỹ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708"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 </w:t>
            </w:r>
          </w:p>
        </w:tc>
        <w:tc>
          <w:tcPr>
            <w:tcW w:w="19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 Thửa 76 tờ 20</w:t>
            </w:r>
          </w:p>
        </w:tc>
        <w:tc>
          <w:tcPr>
            <w:tcW w:w="220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i/>
                <w:iCs/>
                <w:sz w:val="20"/>
                <w:szCs w:val="20"/>
              </w:rPr>
              <w:t>Ranh xã Mỹ Hưng</w:t>
            </w:r>
          </w:p>
        </w:tc>
        <w:tc>
          <w:tcPr>
            <w:tcW w:w="93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right"/>
              <w:rPr>
                <w:rFonts w:ascii="Arial" w:hAnsi="Arial" w:cs="Arial"/>
                <w:sz w:val="20"/>
                <w:szCs w:val="20"/>
              </w:rPr>
            </w:pPr>
            <w:r>
              <w:rPr>
                <w:rFonts w:ascii="Arial" w:hAnsi="Arial" w:cs="Arial"/>
                <w:sz w:val="20"/>
                <w:szCs w:val="20"/>
              </w:rPr>
              <w:t> </w:t>
            </w:r>
          </w:p>
        </w:tc>
        <w:tc>
          <w:tcPr>
            <w:tcW w:w="82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right"/>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B. GIÁ ĐẤT ĐỐI VỚI THỬA ĐẤT TIẾP GIÁP HẺM</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11"/>
        <w:gridCol w:w="772"/>
        <w:gridCol w:w="772"/>
        <w:gridCol w:w="681"/>
        <w:gridCol w:w="681"/>
        <w:gridCol w:w="772"/>
        <w:gridCol w:w="681"/>
        <w:gridCol w:w="681"/>
        <w:gridCol w:w="681"/>
        <w:gridCol w:w="671"/>
        <w:gridCol w:w="681"/>
        <w:gridCol w:w="681"/>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198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Độ rộng của hẻm</w:t>
            </w:r>
          </w:p>
        </w:tc>
        <w:tc>
          <w:tcPr>
            <w:tcW w:w="3974"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Lớn hơn 3m</w:t>
            </w:r>
          </w:p>
        </w:tc>
        <w:tc>
          <w:tcPr>
            <w:tcW w:w="4065"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2m-3m</w:t>
            </w:r>
          </w:p>
        </w:tc>
        <w:tc>
          <w:tcPr>
            <w:tcW w:w="4111" w:type="dxa"/>
            <w:gridSpan w:val="4"/>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2m</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top"/>
          </w:tcPr>
          <w:p>
            <w:pPr>
              <w:jc w:val="right"/>
              <w:rPr>
                <w:rFonts w:ascii="Arial" w:hAnsi="Arial" w:cs="Arial"/>
                <w:sz w:val="20"/>
                <w:szCs w:val="20"/>
              </w:rPr>
            </w:pPr>
            <w:r>
              <w:rPr>
                <w:rFonts w:ascii="Arial" w:hAnsi="Arial" w:cs="Arial"/>
                <w:b/>
                <w:bCs/>
                <w:sz w:val="20"/>
                <w:szCs w:val="20"/>
              </w:rPr>
              <w:t>Chiều sâu của hẻm so với đường</w:t>
            </w:r>
          </w:p>
          <w:p>
            <w:pPr>
              <w:rPr>
                <w:rFonts w:ascii="Arial" w:hAnsi="Arial" w:cs="Arial"/>
                <w:sz w:val="20"/>
                <w:szCs w:val="20"/>
              </w:rPr>
            </w:pPr>
            <w:r>
              <w:rPr>
                <w:rFonts w:ascii="Arial" w:hAnsi="Arial" w:cs="Arial"/>
                <w:b/>
                <w:bCs/>
                <w:sz w:val="20"/>
                <w:szCs w:val="20"/>
              </w:rPr>
              <w:t>Giá đất ở mặt tiền đường chính</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85m</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85m đến dưới 135m</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135m đến dưới 185 m</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185m trở lên</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85m</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85m đến dưới 135m</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135m đến dưới 185m</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b/>
                <w:bCs/>
                <w:sz w:val="20"/>
                <w:szCs w:val="20"/>
              </w:rPr>
              <w:t>Từ 185m trở lên</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Nhỏ hơn 85m</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85 m đến dưới 135m</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135m đến dưới 185m</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Từ 185 m trở lên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27.600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9.660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8.832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7.728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5.796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22.800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11.400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7.980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6.840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7.296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6.384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5.472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5.472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4.788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4.104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7.728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6.182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4.637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6.048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4.536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7.140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6.528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5.712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4.896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4.896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19.200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5.376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7.296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6.384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5.472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7.296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5.837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5.472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6.300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6.048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4.838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4.147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4.147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3.629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16.560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5.796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4.968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6.624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4.637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4.968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3.974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3.478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5.712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4.896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4.570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3.917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4.896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3.917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2.938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13.680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4.788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4.104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3.830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4.104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2.873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4.536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3.888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4.147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3.629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3.888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2.333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4.896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4.896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3.917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2.938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2.938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2.570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2.203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3.686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3.226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2.419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11.180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5.590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3.913</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3.354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3.578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3.130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3.354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2.268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8.944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4.472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3.578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3.130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3.578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2.862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2.147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2.147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2.419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2.074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1.814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2.352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7.680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2.150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2.436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2.352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2.150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1.882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6.708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3.354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2.683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2.147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2.310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6.110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3.055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2.444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2.139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1.833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2.444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1.833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5.850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2.925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1.755</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1.755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5.640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1.974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1.692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1.579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1.354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1.692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1.354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1.184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5.568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2.784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1.949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2.227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1.559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1.169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1.890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1.134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5.280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2.112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1.690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1.764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1.750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4.888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2.444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1.711</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1.310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983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4.608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1.843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1.579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1.354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1.354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948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1.470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4.176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1.253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1.670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1.336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1.169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1.253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1.428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1.142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857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4.032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1.411</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1.613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1.188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1.188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1.872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1.310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1.498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1.198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899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3.666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1.833</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1.283</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1.466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3.510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1.755</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983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1.728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1.710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1.197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3.384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1.692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1.354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1.184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1.015</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1.354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948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1.015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3.360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941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1.632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1.142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979</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1.134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896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3.168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1.014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998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983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1.512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1.210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2.880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1.404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983</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1.123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1.386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2.688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941</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1.075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1.296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1.037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2.520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2.496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998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874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998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2.448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1.224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857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979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685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2.376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1.188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950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1.170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2.304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922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2.218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1.109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776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887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2.160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2.112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739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444</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2.052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575</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431</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714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571</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2.016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1.920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936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749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1.820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1.728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691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1.663</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832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822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395</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395</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1.632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571</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1.584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554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634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444</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281</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1.512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1.500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1.456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582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1.404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702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491</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421</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562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449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295</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1.344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470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538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277</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1.315</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658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395</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368</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1.296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389</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415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311</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1.248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624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1.224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1.200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1.152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461</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365</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1.092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540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528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510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1.008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353</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323</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350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986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493</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296</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296</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480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468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328</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281</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262</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281</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365</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365</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292</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900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864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276</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294</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816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286</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326</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261</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245</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280</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240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792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396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277</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238</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768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307</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230</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756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378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265</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720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684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274</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672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336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269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648</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640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320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636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318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612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306</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605</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600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576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288</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509</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254</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252</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500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250</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480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461</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454</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432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403</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400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382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360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346</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302</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198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300</w:t>
            </w:r>
          </w:p>
        </w:tc>
        <w:tc>
          <w:tcPr>
            <w:tcW w:w="91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9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70"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3"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04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1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15"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89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92"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048"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937"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c>
          <w:tcPr>
            <w:tcW w:w="113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jc w:val="center"/>
              <w:rPr>
                <w:rFonts w:ascii="Arial" w:hAnsi="Arial" w:cs="Arial"/>
                <w:sz w:val="20"/>
                <w:szCs w:val="20"/>
              </w:rPr>
            </w:pPr>
            <w:r>
              <w:rPr>
                <w:rFonts w:ascii="Arial" w:hAnsi="Arial" w:cs="Arial"/>
                <w:sz w:val="20"/>
                <w:szCs w:val="20"/>
              </w:rPr>
              <w:t> </w:t>
            </w:r>
          </w:p>
        </w:tc>
      </w:tr>
    </w:tbl>
    <w:p>
      <w:pPr>
        <w:rPr>
          <w:rFonts w:ascii="Arial" w:hAnsi="Arial" w:cs="Arial"/>
          <w:sz w:val="20"/>
          <w:szCs w:val="20"/>
        </w:rPr>
      </w:pPr>
      <w:r>
        <w:rPr>
          <w:rFonts w:ascii="Arial" w:hAnsi="Arial" w:cs="Arial"/>
          <w:b/>
          <w:bCs/>
          <w:sz w:val="20"/>
          <w:szCs w:val="20"/>
        </w:rPr>
        <w:t xml:space="preserve">C. GIÁ ĐẤT ĐỐI VỚI THỬA ĐẤT KHÔNG TIẾP GIÁP HẺM </w:t>
      </w:r>
    </w:p>
    <w:p>
      <w:pPr>
        <w:rPr>
          <w:rFonts w:ascii="Arial" w:hAnsi="Arial" w:cs="Arial"/>
          <w:sz w:val="20"/>
          <w:szCs w:val="20"/>
        </w:rPr>
      </w:pPr>
      <w:r>
        <w:rPr>
          <w:rFonts w:ascii="Arial" w:hAnsi="Arial" w:cs="Arial"/>
          <w:sz w:val="20"/>
          <w:szCs w:val="20"/>
        </w:rPr>
        <w:t>Đối với các thửa đất nằm phía sau thửa đất mặt tiền của chủ sử dụng khác và không có hẻm công cộng đi vào được tính bằng 80% giá đất hẻm nhỏ hơn 2m tương ứng được quy định tại điểm B, nhưng giá đất không được thấp hơn giá đất quy định tại điểm D Phụ lục này.</w:t>
      </w:r>
    </w:p>
    <w:p>
      <w:pPr>
        <w:rPr>
          <w:rFonts w:ascii="Arial" w:hAnsi="Arial" w:cs="Arial"/>
          <w:sz w:val="20"/>
          <w:szCs w:val="20"/>
        </w:rPr>
      </w:pPr>
      <w:r>
        <w:rPr>
          <w:rFonts w:ascii="Arial" w:hAnsi="Arial" w:cs="Arial"/>
          <w:b/>
          <w:bCs/>
          <w:sz w:val="20"/>
          <w:szCs w:val="20"/>
        </w:rPr>
        <w:t>D. GIÁ ĐẤT ĐỐI VỚI CÁC THỬA CÒN LẠI KHÔNG THUỘC CÁC ĐIỂM A, B, C</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6"/>
        <w:gridCol w:w="2787"/>
        <w:gridCol w:w="1485"/>
        <w:gridCol w:w="2485"/>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08"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2806" w:type="dxa"/>
            <w:vMerge w:val="restart"/>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 xml:space="preserve">Đơn vị hành chính </w:t>
            </w:r>
          </w:p>
        </w:tc>
        <w:tc>
          <w:tcPr>
            <w:tcW w:w="5573" w:type="dxa"/>
            <w:gridSpan w:val="3"/>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Đơn giá (1.000 đồng/m</w:t>
            </w:r>
            <w:r>
              <w:rPr>
                <w:rFonts w:ascii="Arial" w:hAnsi="Arial" w:cs="Arial"/>
                <w:b/>
                <w:bCs/>
                <w:sz w:val="20"/>
                <w:szCs w:val="20"/>
                <w:vertAlign w:val="superscript"/>
              </w:rPr>
              <w:t>2</w:t>
            </w:r>
            <w:r>
              <w:rPr>
                <w:rFonts w:ascii="Arial" w:hAnsi="Arial" w:cs="Arial"/>
                <w:b/>
                <w:bCs/>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Đất ở</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Đất sản xuất kinh doanh phi nông nghiệp không phải thương mại dịch vụ</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b/>
                <w:bCs/>
                <w:sz w:val="20"/>
                <w:szCs w:val="20"/>
              </w:rPr>
              <w:t>Đất thương mại dịch vụ</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1</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TP Bến Tre</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600</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360</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2</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Huyện Ba Tri</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3</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Huyện Bình Đại</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Huyện Chợ Lách</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5</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Huyện Châu Thành</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6</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rPr>
                <w:rFonts w:ascii="Arial" w:hAnsi="Arial" w:cs="Arial"/>
                <w:sz w:val="20"/>
                <w:szCs w:val="20"/>
              </w:rPr>
            </w:pPr>
            <w:r>
              <w:rPr>
                <w:rFonts w:ascii="Arial" w:hAnsi="Arial" w:cs="Arial"/>
                <w:sz w:val="20"/>
                <w:szCs w:val="20"/>
              </w:rPr>
              <w:t>Huyện Giồng Trôm</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7</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Huyện Mỏ Cày Nam</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908"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8</w:t>
            </w:r>
          </w:p>
        </w:tc>
        <w:tc>
          <w:tcPr>
            <w:tcW w:w="280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rPr>
                <w:rFonts w:ascii="Arial" w:hAnsi="Arial" w:cs="Arial"/>
                <w:sz w:val="20"/>
                <w:szCs w:val="20"/>
              </w:rPr>
            </w:pPr>
            <w:r>
              <w:rPr>
                <w:rFonts w:ascii="Arial" w:hAnsi="Arial" w:cs="Arial"/>
                <w:sz w:val="20"/>
                <w:szCs w:val="20"/>
              </w:rPr>
              <w:t>Huyện Thạnh Phú</w:t>
            </w:r>
          </w:p>
        </w:tc>
        <w:tc>
          <w:tcPr>
            <w:tcW w:w="149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jc w:val="center"/>
              <w:rPr>
                <w:rFonts w:ascii="Arial" w:hAnsi="Arial" w:cs="Arial"/>
                <w:sz w:val="20"/>
                <w:szCs w:val="20"/>
              </w:rPr>
            </w:pPr>
            <w:r>
              <w:rPr>
                <w:rFonts w:ascii="Arial" w:hAnsi="Arial" w:cs="Arial"/>
                <w:sz w:val="20"/>
                <w:szCs w:val="20"/>
              </w:rPr>
              <w:t>432</w:t>
            </w:r>
          </w:p>
        </w:tc>
        <w:tc>
          <w:tcPr>
            <w:tcW w:w="2500"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259</w:t>
            </w:r>
          </w:p>
        </w:tc>
        <w:tc>
          <w:tcPr>
            <w:tcW w:w="157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bottom"/>
          </w:tcPr>
          <w:p>
            <w:pPr>
              <w:jc w:val="center"/>
              <w:rPr>
                <w:rFonts w:ascii="Arial" w:hAnsi="Arial" w:cs="Arial"/>
                <w:sz w:val="20"/>
                <w:szCs w:val="20"/>
              </w:rPr>
            </w:pPr>
            <w:r>
              <w:rPr>
                <w:rFonts w:ascii="Arial" w:hAnsi="Arial" w:cs="Arial"/>
                <w:sz w:val="20"/>
                <w:szCs w:val="20"/>
              </w:rPr>
              <w:t>346</w:t>
            </w:r>
          </w:p>
        </w:tc>
      </w:tr>
    </w:tbl>
    <w:p>
      <w:pPr>
        <w:rPr>
          <w:rFonts w:ascii="Arial" w:hAnsi="Arial" w:cs="Arial"/>
          <w:sz w:val="20"/>
          <w:szCs w:val="20"/>
        </w:rPr>
      </w:pPr>
      <w:r>
        <w:rPr>
          <w:rFonts w:ascii="Arial" w:hAnsi="Arial" w:cs="Arial"/>
          <w:b/>
          <w:bCs/>
          <w:sz w:val="20"/>
          <w:szCs w:val="20"/>
        </w:rPr>
        <w:t> </w:t>
      </w:r>
    </w:p>
    <w:p>
      <w:pPr>
        <w:jc w:val="center"/>
        <w:rPr>
          <w:rFonts w:ascii="Arial" w:hAnsi="Arial" w:cs="Arial"/>
          <w:sz w:val="20"/>
          <w:szCs w:val="20"/>
        </w:rPr>
      </w:pPr>
      <w:bookmarkStart w:id="39" w:name="chuong_pl_8"/>
      <w:r>
        <w:rPr>
          <w:rFonts w:ascii="Arial" w:hAnsi="Arial" w:cs="Arial"/>
          <w:b/>
          <w:bCs/>
          <w:sz w:val="20"/>
          <w:szCs w:val="20"/>
        </w:rPr>
        <w:t>PHỤ LỤC VIII</w:t>
      </w:r>
      <w:bookmarkEnd w:id="39"/>
    </w:p>
    <w:p>
      <w:pPr>
        <w:jc w:val="center"/>
        <w:rPr>
          <w:rFonts w:ascii="Arial" w:hAnsi="Arial" w:cs="Arial"/>
          <w:sz w:val="20"/>
          <w:szCs w:val="20"/>
        </w:rPr>
      </w:pPr>
      <w:bookmarkStart w:id="40" w:name="chuong_pl_8_name"/>
      <w:r>
        <w:rPr>
          <w:rFonts w:ascii="Arial" w:hAnsi="Arial" w:cs="Arial"/>
          <w:sz w:val="20"/>
          <w:szCs w:val="20"/>
        </w:rPr>
        <w:t>BẢNG GIÁ MỘT SỐ LOẠI ĐẤT CHÍNH PHỦ KHÔNG QUY ĐỊNH KHUNG GIÁ</w:t>
      </w:r>
      <w:bookmarkEnd w:id="40"/>
      <w:r>
        <w:rPr>
          <w:rFonts w:ascii="Arial" w:hAnsi="Arial" w:cs="Arial"/>
          <w:b/>
          <w:bCs/>
          <w:sz w:val="20"/>
          <w:szCs w:val="20"/>
        </w:rPr>
        <w:br w:type="textWrapping"/>
      </w:r>
      <w:r>
        <w:rPr>
          <w:rFonts w:ascii="Arial" w:hAnsi="Arial" w:cs="Arial"/>
          <w:i/>
          <w:iCs/>
          <w:sz w:val="20"/>
          <w:szCs w:val="20"/>
        </w:rPr>
        <w:t>(Ban hành kèm theo Quyết định số 47/2019/QĐ-UBND, ngày 17 tháng 12 năm 2019 của UBND tỉnh Bến Tre)</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6"/>
        <w:gridCol w:w="4015"/>
        <w:gridCol w:w="4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Pr>
        <w:tc>
          <w:tcPr>
            <w:tcW w:w="670" w:type="dxa"/>
            <w:tcBorders>
              <w:top w:val="single" w:color="auto" w:sz="8" w:space="0"/>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STT</w:t>
            </w:r>
          </w:p>
        </w:tc>
        <w:tc>
          <w:tcPr>
            <w:tcW w:w="4191"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Loại đất</w:t>
            </w:r>
          </w:p>
        </w:tc>
        <w:tc>
          <w:tcPr>
            <w:tcW w:w="4764" w:type="dxa"/>
            <w:tcBorders>
              <w:top w:val="single" w:color="auto" w:sz="8" w:space="0"/>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b/>
                <w:bCs/>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rừng phòng hộ, rừng đặc dụng</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b-NO"/>
              </w:rPr>
              <w:t>Được tính bằng với giá đất rừng sản xuất theo từng khu vực và vị trí tương ứng.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2</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nông nghiệp khác</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b-NO"/>
              </w:rPr>
              <w:t>Được tính bằng với giá đất trồng cây lâu năm theo từng khu vực và vị trí tương ứng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3</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xây dựng trụ sở cơ quan</w:t>
            </w:r>
          </w:p>
        </w:tc>
        <w:tc>
          <w:tcPr>
            <w:tcW w:w="47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b-NO"/>
              </w:rPr>
              <w:t>Được tính bằng 70% giá đất ở theo từng khu vực và vị trí tương ứng.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4</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quốc phòng, </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5</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an ninh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6</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xây dựng công trình sự nghiệp</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7</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sử dụng cho hoạt động khoáng sản; Đất sản xuất vật liệu xây dựng, làm đồ gốm</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b-NO"/>
              </w:rPr>
              <w:t>Được tính bằng giá đất cơ sở sản xuất phi nông nghiệp theo từng khu vực và vị trí tương ứng.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8</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có mục đích công cộng: Đất giao thông; Đất thủy lợi; Đất có di tích lịch sử -văn hóa; Đất danh lam, thắng cảnh; Đất sinh hoạt cộng đồng; Đất vui chơi, giải trí công cộng; Đất công trình năng lượng; Đất công trình bưu chính, viễn thông; Đất chợ; Đất bãi thải, xử lý chất thải; Đất công trình công cộng khác</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 Trường hợp sử dụng vào mục đích sản xuất, kinh doanh: </w:t>
            </w:r>
            <w:r>
              <w:rPr>
                <w:rFonts w:ascii="Arial" w:hAnsi="Arial" w:cs="Arial"/>
                <w:sz w:val="20"/>
                <w:szCs w:val="20"/>
                <w:lang w:val="nb-NO"/>
              </w:rPr>
              <w:t>Được tính bằng giá đất cơ sở sản xuất phi nông nghiệp theo từng khu vực và vị trí tương ứng</w:t>
            </w:r>
            <w:r>
              <w:rPr>
                <w:rFonts w:ascii="Arial" w:hAnsi="Arial" w:cs="Arial"/>
                <w:sz w:val="20"/>
                <w:szCs w:val="20"/>
              </w:rPr>
              <w:t>.</w:t>
            </w:r>
          </w:p>
          <w:p>
            <w:pPr>
              <w:rPr>
                <w:rFonts w:ascii="Arial" w:hAnsi="Arial" w:cs="Arial"/>
                <w:sz w:val="20"/>
                <w:szCs w:val="20"/>
              </w:rPr>
            </w:pPr>
            <w:r>
              <w:rPr>
                <w:rFonts w:ascii="Arial" w:hAnsi="Arial" w:cs="Arial"/>
                <w:sz w:val="20"/>
                <w:szCs w:val="20"/>
              </w:rPr>
              <w:t xml:space="preserve">- Trường hợp sử dụng vào mục đích thương mại, dịch vụ: </w:t>
            </w:r>
            <w:r>
              <w:rPr>
                <w:rFonts w:ascii="Arial" w:hAnsi="Arial" w:cs="Arial"/>
                <w:sz w:val="20"/>
                <w:szCs w:val="20"/>
                <w:lang w:val="nb-NO"/>
              </w:rPr>
              <w:t>Được tính bằng giá đất thương mại dịch vụ theo từng khu vực và vị trí tương ứng</w:t>
            </w:r>
            <w:r>
              <w:rPr>
                <w:rFonts w:ascii="Arial" w:hAnsi="Arial" w:cs="Arial"/>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9</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cơ sở tôn giáo</w:t>
            </w:r>
          </w:p>
        </w:tc>
        <w:tc>
          <w:tcPr>
            <w:tcW w:w="4764" w:type="dxa"/>
            <w:vMerge w:val="restart"/>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b-NO"/>
              </w:rPr>
              <w:t>Được tính bằng 70% giá đất cơ sở sản xuất phi nông nghiệp theo từng khu vực và vị trí tương ứng.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10</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cơ sở tín ngưỡng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11</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làm nghĩa trang, nghĩa địa, nhà tang lễ, nhà hỏa táng</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lang w:val="nb-NO"/>
              </w:rPr>
              <w:t>Được tính bằng 70% cơ sở sản xuất phi nông nghiệp theo từng khu vực và vị trí tương ứng.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12</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Đất sông, ngòi, kênh, rạch và mặt nước chuyên dùng </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Sử dụng vào mục đích nuôi trồng thủy sản</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xml:space="preserve">Bằng với giá đất nuôi trồng thủy sản theo từng khu vực, từng vị trí tương ứng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 xml:space="preserve">Sử dụng vào mục đích sản xuất kinh doanh, thương mại dịch vụ </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xml:space="preserve">- Trường hợp sử dụng vào mục đích sản xuất, kinh doanh: </w:t>
            </w:r>
            <w:r>
              <w:rPr>
                <w:rFonts w:ascii="Arial" w:hAnsi="Arial" w:cs="Arial"/>
                <w:sz w:val="20"/>
                <w:szCs w:val="20"/>
                <w:lang w:val="nb-NO"/>
              </w:rPr>
              <w:t>Được tính bằng giá đất cơ sở sản xuất phi nông nghiệp theo từng khu vực và vị trí tương ứng</w:t>
            </w:r>
            <w:r>
              <w:rPr>
                <w:rFonts w:ascii="Arial" w:hAnsi="Arial" w:cs="Arial"/>
                <w:sz w:val="20"/>
                <w:szCs w:val="20"/>
              </w:rPr>
              <w:t>.</w:t>
            </w:r>
          </w:p>
          <w:p>
            <w:pPr>
              <w:rPr>
                <w:rFonts w:ascii="Arial" w:hAnsi="Arial" w:cs="Arial"/>
                <w:sz w:val="20"/>
                <w:szCs w:val="20"/>
              </w:rPr>
            </w:pPr>
            <w:r>
              <w:rPr>
                <w:rFonts w:ascii="Arial" w:hAnsi="Arial" w:cs="Arial"/>
                <w:sz w:val="20"/>
                <w:szCs w:val="20"/>
              </w:rPr>
              <w:t xml:space="preserve">- Trường hợp sử dụng vào mục đích thương mại, dịch vụ: </w:t>
            </w:r>
            <w:r>
              <w:rPr>
                <w:rFonts w:ascii="Arial" w:hAnsi="Arial" w:cs="Arial"/>
                <w:sz w:val="20"/>
                <w:szCs w:val="20"/>
                <w:lang w:val="nb-NO"/>
              </w:rPr>
              <w:t>Được tính bằng giá đất thương mại dịch vụ theo từng khu vực và vị trí tương ứng</w:t>
            </w:r>
            <w:r>
              <w:rPr>
                <w:rFonts w:ascii="Arial" w:hAnsi="Arial" w:cs="Arial"/>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70" w:type="dxa"/>
            <w:tcBorders>
              <w:top w:val="nil"/>
              <w:left w:val="single" w:color="auto" w:sz="8" w:space="0"/>
              <w:bottom w:val="single" w:color="auto" w:sz="8" w:space="0"/>
              <w:right w:val="single" w:color="auto" w:sz="8" w:space="0"/>
            </w:tcBorders>
            <w:shd w:val="clear" w:color="auto" w:fill="auto"/>
            <w:noWrap w:val="0"/>
            <w:tcMar>
              <w:top w:w="28" w:type="dxa"/>
              <w:left w:w="108" w:type="dxa"/>
              <w:bottom w:w="28" w:type="dxa"/>
              <w:right w:w="108" w:type="dxa"/>
            </w:tcMar>
            <w:vAlign w:val="center"/>
          </w:tcPr>
          <w:p>
            <w:pPr>
              <w:jc w:val="center"/>
              <w:rPr>
                <w:rFonts w:ascii="Arial" w:hAnsi="Arial" w:cs="Arial"/>
                <w:sz w:val="20"/>
                <w:szCs w:val="20"/>
              </w:rPr>
            </w:pPr>
            <w:r>
              <w:rPr>
                <w:rFonts w:ascii="Arial" w:hAnsi="Arial" w:cs="Arial"/>
                <w:sz w:val="20"/>
                <w:szCs w:val="20"/>
              </w:rPr>
              <w:t>13</w:t>
            </w:r>
          </w:p>
        </w:tc>
        <w:tc>
          <w:tcPr>
            <w:tcW w:w="4191"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center"/>
          </w:tcPr>
          <w:p>
            <w:pPr>
              <w:rPr>
                <w:rFonts w:ascii="Arial" w:hAnsi="Arial" w:cs="Arial"/>
                <w:sz w:val="20"/>
                <w:szCs w:val="20"/>
              </w:rPr>
            </w:pPr>
            <w:r>
              <w:rPr>
                <w:rFonts w:ascii="Arial" w:hAnsi="Arial" w:cs="Arial"/>
                <w:sz w:val="20"/>
                <w:szCs w:val="20"/>
              </w:rPr>
              <w:t>Đất chưa sử dụng</w:t>
            </w:r>
          </w:p>
        </w:tc>
        <w:tc>
          <w:tcPr>
            <w:tcW w:w="4764" w:type="dxa"/>
            <w:tcBorders>
              <w:top w:val="nil"/>
              <w:left w:val="nil"/>
              <w:bottom w:val="single" w:color="auto" w:sz="8" w:space="0"/>
              <w:right w:val="single" w:color="auto" w:sz="8" w:space="0"/>
            </w:tcBorders>
            <w:shd w:val="clear" w:color="auto" w:fill="auto"/>
            <w:noWrap w:val="0"/>
            <w:tcMar>
              <w:top w:w="28" w:type="dxa"/>
              <w:left w:w="108" w:type="dxa"/>
              <w:bottom w:w="28" w:type="dxa"/>
              <w:right w:w="108" w:type="dxa"/>
            </w:tcMar>
            <w:vAlign w:val="bottom"/>
          </w:tcPr>
          <w:p>
            <w:pPr>
              <w:rPr>
                <w:rFonts w:ascii="Arial" w:hAnsi="Arial" w:cs="Arial"/>
                <w:sz w:val="20"/>
                <w:szCs w:val="20"/>
              </w:rPr>
            </w:pPr>
            <w:r>
              <w:rPr>
                <w:rFonts w:ascii="Arial" w:hAnsi="Arial" w:cs="Arial"/>
                <w:sz w:val="20"/>
                <w:szCs w:val="20"/>
              </w:rPr>
              <w:t> Tính theo giá đất của loại đất đưa vào sử dụng khi được Nhà nước giao đất, cho thuê đất</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sectPr>
      <w:footerReference r:id="rId5" w:type="even"/>
      <w:pgSz w:w="11900" w:h="16840"/>
      <w:pgMar w:top="1440" w:right="1440" w:bottom="1440" w:left="144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86"/>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David">
    <w:altName w:val="VNF-Valentina"/>
    <w:panose1 w:val="020E0502060401010101"/>
    <w:charset w:val="00"/>
    <w:family w:val="swiss"/>
    <w:pitch w:val="default"/>
    <w:sig w:usb0="00000803" w:usb1="00000000" w:usb2="00000000" w:usb3="00000000" w:csb0="00000021" w:csb1="00000000"/>
  </w:font>
  <w:font w:name="CordiaUPC">
    <w:altName w:val="Microsoft Sans Serif"/>
    <w:panose1 w:val="020B0304020202020204"/>
    <w:charset w:val="00"/>
    <w:family w:val="swiss"/>
    <w:pitch w:val="default"/>
    <w:sig w:usb0="81000003" w:usb1="00000000" w:usb2="00000000" w:usb3="00000000" w:csb0="00010001" w:csb1="00000000"/>
  </w:font>
  <w:font w:name="Gulim">
    <w:altName w:val="Malgun Gothic"/>
    <w:panose1 w:val="020B0600000101010101"/>
    <w:charset w:val="81"/>
    <w:family w:val="roman"/>
    <w:pitch w:val="default"/>
    <w:sig w:usb0="00000001" w:usb1="09060000" w:usb2="00000010" w:usb3="00000000" w:csb0="00080000" w:csb1="00000000"/>
  </w:font>
  <w:font w:name="Trebuchet MS">
    <w:panose1 w:val="020B0603020202020204"/>
    <w:charset w:val="00"/>
    <w:family w:val="swiss"/>
    <w:pitch w:val="default"/>
    <w:sig w:usb0="00000687" w:usb1="00000000" w:usb2="00000000" w:usb3="00000000" w:csb0="2000009F" w:csb1="00000000"/>
  </w:font>
  <w:font w:name="Palatino Linotype">
    <w:panose1 w:val="02040502050505030304"/>
    <w:charset w:val="00"/>
    <w:family w:val="roman"/>
    <w:pitch w:val="default"/>
    <w:sig w:usb0="E0000287" w:usb1="40000013" w:usb2="00000000" w:usb3="00000000" w:csb0="2000019F" w:csb1="00000000"/>
  </w:font>
  <w:font w:name="Consolas">
    <w:panose1 w:val="020B0609020204030204"/>
    <w:charset w:val="00"/>
    <w:family w:val="modern"/>
    <w:pitch w:val="default"/>
    <w:sig w:usb0="E00006FF" w:usb1="0000FCFF" w:usb2="00000001" w:usb3="00000000" w:csb0="6000019F" w:csb1="DFD70000"/>
  </w:font>
  <w:font w:name="Corbel">
    <w:panose1 w:val="020B0503020204020204"/>
    <w:charset w:val="00"/>
    <w:family w:val="swiss"/>
    <w:pitch w:val="default"/>
    <w:sig w:usb0="A00002EF" w:usb1="4000A44B" w:usb2="00000000" w:usb3="00000000" w:csb0="2000019F" w:csb1="00000000"/>
  </w:font>
  <w:font w:name="Verdana">
    <w:panose1 w:val="020B0604030504040204"/>
    <w:charset w:val="00"/>
    <w:family w:val="swiss"/>
    <w:pitch w:val="default"/>
    <w:sig w:usb0="A00006FF" w:usb1="4000205B" w:usb2="00000010" w:usb3="00000000" w:csb0="2000019F" w:csb1="00000000"/>
  </w:font>
  <w:font w:name=".VnTime">
    <w:panose1 w:val="020B72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Franklin Gothic Medium">
    <w:panose1 w:val="020B0603020102020204"/>
    <w:charset w:val="00"/>
    <w:family w:val="swiss"/>
    <w:pitch w:val="default"/>
    <w:sig w:usb0="00000287" w:usb1="00000000" w:usb2="00000000" w:usb3="00000000" w:csb0="2000009F" w:csb1="DFD70000"/>
  </w:font>
  <w:font w:name="Bookman Old Style">
    <w:altName w:val="Segoe Print"/>
    <w:panose1 w:val="02050604050505020204"/>
    <w:charset w:val="00"/>
    <w:family w:val="roman"/>
    <w:pitch w:val="default"/>
    <w:sig w:usb0="00000287" w:usb1="00000000" w:usb2="00000000" w:usb3="00000000" w:csb0="0000009F" w:csb1="00000000"/>
  </w:font>
  <w:font w:name="Malgun Gothic">
    <w:panose1 w:val="020B0503020000020004"/>
    <w:charset w:val="81"/>
    <w:family w:val="auto"/>
    <w:pitch w:val="default"/>
    <w:sig w:usb0="9000002F" w:usb1="29D77CFB" w:usb2="00000012" w:usb3="00000000" w:csb0="00080001" w:csb1="00000000"/>
  </w:font>
  <w:font w:name="VNF-Valentina">
    <w:panose1 w:val="020B0500040000020004"/>
    <w:charset w:val="00"/>
    <w:family w:val="auto"/>
    <w:pitch w:val="default"/>
    <w:sig w:usb0="A0002AEF" w:usb1="C0007FFB" w:usb2="00000008" w:usb3="00000000" w:csb0="200001FF" w:csb1="F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rPr>
      <w:drawing>
        <wp:inline distT="0" distB="0" distL="114300" distR="114300">
          <wp:extent cx="5934075" cy="768350"/>
          <wp:effectExtent l="0" t="0" r="9525" b="8890"/>
          <wp:docPr id="1"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3"/>
                  <pic:cNvPicPr>
                    <a:picLocks noChangeAspect="1"/>
                  </pic:cNvPicPr>
                </pic:nvPicPr>
                <pic:blipFill>
                  <a:blip r:embed="rId1"/>
                  <a:stretch>
                    <a:fillRect/>
                  </a:stretch>
                </pic:blipFill>
                <pic:spPr>
                  <a:xfrm>
                    <a:off x="0" y="0"/>
                    <a:ext cx="5934075" cy="7683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53"/>
    <w:rsid w:val="00005721"/>
    <w:rsid w:val="00017C53"/>
    <w:rsid w:val="00027FEB"/>
    <w:rsid w:val="00052331"/>
    <w:rsid w:val="000A5FC8"/>
    <w:rsid w:val="000F7837"/>
    <w:rsid w:val="00105BD6"/>
    <w:rsid w:val="0015542C"/>
    <w:rsid w:val="00155A73"/>
    <w:rsid w:val="00195C9E"/>
    <w:rsid w:val="001B4BE8"/>
    <w:rsid w:val="001C57B7"/>
    <w:rsid w:val="001F0D66"/>
    <w:rsid w:val="002118B2"/>
    <w:rsid w:val="0021409F"/>
    <w:rsid w:val="00225D74"/>
    <w:rsid w:val="00235ADA"/>
    <w:rsid w:val="00284B9D"/>
    <w:rsid w:val="00290C6A"/>
    <w:rsid w:val="002A3C7C"/>
    <w:rsid w:val="002B021D"/>
    <w:rsid w:val="002C4F7E"/>
    <w:rsid w:val="003625AF"/>
    <w:rsid w:val="00374A50"/>
    <w:rsid w:val="003859D3"/>
    <w:rsid w:val="003B2B4C"/>
    <w:rsid w:val="003C45EF"/>
    <w:rsid w:val="003D36E7"/>
    <w:rsid w:val="00426C05"/>
    <w:rsid w:val="0045464A"/>
    <w:rsid w:val="004A09D1"/>
    <w:rsid w:val="004A18EE"/>
    <w:rsid w:val="004A61A7"/>
    <w:rsid w:val="004B056B"/>
    <w:rsid w:val="004B7910"/>
    <w:rsid w:val="004E206D"/>
    <w:rsid w:val="004E2844"/>
    <w:rsid w:val="00555DA5"/>
    <w:rsid w:val="005615A9"/>
    <w:rsid w:val="00566C59"/>
    <w:rsid w:val="00587C6D"/>
    <w:rsid w:val="00635688"/>
    <w:rsid w:val="006502E2"/>
    <w:rsid w:val="00657A19"/>
    <w:rsid w:val="006774B3"/>
    <w:rsid w:val="006A00FD"/>
    <w:rsid w:val="006B07B5"/>
    <w:rsid w:val="006C1F73"/>
    <w:rsid w:val="006D4C44"/>
    <w:rsid w:val="0071087B"/>
    <w:rsid w:val="00737DC4"/>
    <w:rsid w:val="00756D73"/>
    <w:rsid w:val="00757D5F"/>
    <w:rsid w:val="00771E35"/>
    <w:rsid w:val="00797A77"/>
    <w:rsid w:val="007C36E4"/>
    <w:rsid w:val="007C72A2"/>
    <w:rsid w:val="007D4961"/>
    <w:rsid w:val="007D6B6A"/>
    <w:rsid w:val="007F09C7"/>
    <w:rsid w:val="007F6AC3"/>
    <w:rsid w:val="00815CC3"/>
    <w:rsid w:val="0081630A"/>
    <w:rsid w:val="008512F9"/>
    <w:rsid w:val="00874D50"/>
    <w:rsid w:val="00874ECF"/>
    <w:rsid w:val="00896E91"/>
    <w:rsid w:val="00897648"/>
    <w:rsid w:val="008C06AC"/>
    <w:rsid w:val="008F19FC"/>
    <w:rsid w:val="00905B22"/>
    <w:rsid w:val="00947E33"/>
    <w:rsid w:val="0097730D"/>
    <w:rsid w:val="00982749"/>
    <w:rsid w:val="0099542A"/>
    <w:rsid w:val="009A083D"/>
    <w:rsid w:val="009F3A31"/>
    <w:rsid w:val="00A7798F"/>
    <w:rsid w:val="00AD23E6"/>
    <w:rsid w:val="00AF418D"/>
    <w:rsid w:val="00B0700B"/>
    <w:rsid w:val="00B51148"/>
    <w:rsid w:val="00B56D27"/>
    <w:rsid w:val="00BD09BA"/>
    <w:rsid w:val="00C20B43"/>
    <w:rsid w:val="00C222AD"/>
    <w:rsid w:val="00CD733B"/>
    <w:rsid w:val="00D037EB"/>
    <w:rsid w:val="00D83FE5"/>
    <w:rsid w:val="00DA239A"/>
    <w:rsid w:val="00DE2415"/>
    <w:rsid w:val="00E17104"/>
    <w:rsid w:val="00E32C06"/>
    <w:rsid w:val="00EA1C5E"/>
    <w:rsid w:val="00EB4E2D"/>
    <w:rsid w:val="00EE03DD"/>
    <w:rsid w:val="00EF00F3"/>
    <w:rsid w:val="00F26375"/>
    <w:rsid w:val="00F35303"/>
    <w:rsid w:val="00F44625"/>
    <w:rsid w:val="00F44D41"/>
    <w:rsid w:val="00F62555"/>
    <w:rsid w:val="00F93E8D"/>
    <w:rsid w:val="00F967C2"/>
    <w:rsid w:val="00FD6412"/>
    <w:rsid w:val="28B416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0"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iPriority w:val="0"/>
    <w:pPr>
      <w:widowControl w:val="0"/>
    </w:pPr>
    <w:rPr>
      <w:color w:val="000000"/>
      <w:sz w:val="24"/>
      <w:szCs w:val="24"/>
      <w:lang w:val="vi-VN" w:eastAsia="vi-VN" w:bidi="vi-VN"/>
    </w:rPr>
  </w:style>
  <w:style w:type="character" w:default="1" w:styleId="7">
    <w:name w:val="Default Paragraph Font"/>
    <w:semiHidden/>
    <w:unhideWhenUsed/>
    <w:uiPriority w:val="1"/>
  </w:style>
  <w:style w:type="table" w:default="1" w:styleId="11">
    <w:name w:val="Normal Table"/>
    <w:semiHidden/>
    <w:unhideWhenUsed/>
    <w:uiPriority w:val="99"/>
    <w:tblPr>
      <w:tblStyle w:val="11"/>
      <w:tblCellMar>
        <w:top w:w="0" w:type="dxa"/>
        <w:left w:w="108" w:type="dxa"/>
        <w:bottom w:w="0" w:type="dxa"/>
        <w:right w:w="108" w:type="dxa"/>
      </w:tblCellMar>
    </w:tblPr>
    <w:trPr>
      <w:wBefore w:w="0" w:type="dxa"/>
    </w:trPr>
  </w:style>
  <w:style w:type="paragraph" w:styleId="2">
    <w:name w:val="Body Text"/>
    <w:basedOn w:val="1"/>
    <w:link w:val="196"/>
    <w:qFormat/>
    <w:uiPriority w:val="0"/>
    <w:pPr>
      <w:widowControl w:val="0"/>
      <w:shd w:val="clear" w:color="auto" w:fill="FFFFFF"/>
      <w:spacing w:after="140" w:line="276" w:lineRule="auto"/>
      <w:ind w:firstLine="400"/>
      <w:jc w:val="both"/>
    </w:pPr>
    <w:rPr>
      <w:rFonts w:ascii="Times New Roman" w:hAnsi="Times New Roman" w:eastAsia="Times New Roman" w:cs="Times New Roman"/>
      <w:sz w:val="26"/>
      <w:szCs w:val="26"/>
      <w:u w:val="none"/>
    </w:rPr>
  </w:style>
  <w:style w:type="paragraph" w:styleId="3">
    <w:name w:val="Body Text Indent 2"/>
    <w:basedOn w:val="1"/>
    <w:link w:val="513"/>
    <w:uiPriority w:val="0"/>
    <w:pPr>
      <w:widowControl/>
      <w:ind w:firstLine="720"/>
      <w:jc w:val="both"/>
    </w:pPr>
    <w:rPr>
      <w:rFonts w:ascii=".VnTime" w:hAnsi=".VnTime" w:eastAsia="Times New Roman" w:cs="Times New Roman"/>
      <w:color w:val="auto"/>
      <w:sz w:val="28"/>
      <w:lang w:bidi="ar-SA"/>
    </w:rPr>
  </w:style>
  <w:style w:type="paragraph" w:styleId="4">
    <w:name w:val="footer"/>
    <w:basedOn w:val="1"/>
    <w:link w:val="204"/>
    <w:unhideWhenUsed/>
    <w:uiPriority w:val="0"/>
    <w:pPr>
      <w:tabs>
        <w:tab w:val="center" w:pos="4680"/>
        <w:tab w:val="right" w:pos="9360"/>
      </w:tabs>
    </w:pPr>
  </w:style>
  <w:style w:type="paragraph" w:styleId="5">
    <w:name w:val="header"/>
    <w:basedOn w:val="1"/>
    <w:link w:val="203"/>
    <w:unhideWhenUsed/>
    <w:uiPriority w:val="99"/>
    <w:pPr>
      <w:tabs>
        <w:tab w:val="center" w:pos="4680"/>
        <w:tab w:val="right" w:pos="9360"/>
      </w:tabs>
    </w:pPr>
  </w:style>
  <w:style w:type="paragraph" w:styleId="6">
    <w:name w:val="Normal (Web)"/>
    <w:basedOn w:val="1"/>
    <w:unhideWhenUsed/>
    <w:uiPriority w:val="0"/>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8">
    <w:name w:val="Hyperlink"/>
    <w:uiPriority w:val="0"/>
    <w:rPr>
      <w:color w:val="0066CC"/>
      <w:u w:val="single"/>
    </w:rPr>
  </w:style>
  <w:style w:type="character" w:styleId="9">
    <w:name w:val="page number"/>
    <w:uiPriority w:val="0"/>
  </w:style>
  <w:style w:type="character" w:styleId="10">
    <w:name w:val="Strong"/>
    <w:qFormat/>
    <w:uiPriority w:val="0"/>
    <w:rPr>
      <w:b/>
      <w:bCs/>
    </w:rPr>
  </w:style>
  <w:style w:type="table" w:styleId="12">
    <w:name w:val="Table Grid"/>
    <w:basedOn w:val="11"/>
    <w:uiPriority w:val="0"/>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Heading #2"/>
    <w:basedOn w:val="1"/>
    <w:link w:val="197"/>
    <w:uiPriority w:val="0"/>
    <w:pPr>
      <w:widowControl w:val="0"/>
      <w:shd w:val="clear" w:color="auto" w:fill="FFFFFF"/>
      <w:spacing w:after="140" w:line="259" w:lineRule="auto"/>
      <w:jc w:val="center"/>
      <w:outlineLvl w:val="1"/>
    </w:pPr>
    <w:rPr>
      <w:rFonts w:ascii="Times New Roman" w:hAnsi="Times New Roman" w:eastAsia="Times New Roman" w:cs="Times New Roman"/>
      <w:b/>
      <w:bCs/>
      <w:sz w:val="26"/>
      <w:szCs w:val="26"/>
      <w:u w:val="none"/>
    </w:rPr>
  </w:style>
  <w:style w:type="paragraph" w:customStyle="1" w:styleId="14">
    <w:name w:val="Heading #1"/>
    <w:basedOn w:val="1"/>
    <w:link w:val="198"/>
    <w:uiPriority w:val="0"/>
    <w:pPr>
      <w:widowControl w:val="0"/>
      <w:shd w:val="clear" w:color="auto" w:fill="FFFFFF"/>
      <w:spacing w:after="140"/>
      <w:jc w:val="right"/>
      <w:outlineLvl w:val="0"/>
    </w:pPr>
    <w:rPr>
      <w:rFonts w:ascii="Arial" w:hAnsi="Arial" w:eastAsia="Arial" w:cs="Arial"/>
      <w:sz w:val="30"/>
      <w:szCs w:val="30"/>
      <w:u w:val="none"/>
    </w:rPr>
  </w:style>
  <w:style w:type="paragraph" w:customStyle="1" w:styleId="15">
    <w:name w:val="Body text (2)"/>
    <w:basedOn w:val="1"/>
    <w:link w:val="199"/>
    <w:uiPriority w:val="0"/>
    <w:pPr>
      <w:widowControl w:val="0"/>
      <w:shd w:val="clear" w:color="auto" w:fill="FFFFFF"/>
    </w:pPr>
    <w:rPr>
      <w:rFonts w:ascii="Times New Roman" w:hAnsi="Times New Roman" w:eastAsia="Times New Roman" w:cs="Times New Roman"/>
      <w:sz w:val="20"/>
      <w:szCs w:val="20"/>
      <w:u w:val="none"/>
    </w:rPr>
  </w:style>
  <w:style w:type="paragraph" w:customStyle="1" w:styleId="16">
    <w:name w:val="Table caption"/>
    <w:basedOn w:val="1"/>
    <w:link w:val="200"/>
    <w:uiPriority w:val="0"/>
    <w:pPr>
      <w:widowControl w:val="0"/>
      <w:shd w:val="clear" w:color="auto" w:fill="FFFFFF"/>
    </w:pPr>
    <w:rPr>
      <w:rFonts w:ascii="Times New Roman" w:hAnsi="Times New Roman" w:eastAsia="Times New Roman" w:cs="Times New Roman"/>
      <w:sz w:val="26"/>
      <w:szCs w:val="26"/>
      <w:u w:val="none"/>
    </w:rPr>
  </w:style>
  <w:style w:type="paragraph" w:customStyle="1" w:styleId="17">
    <w:name w:val="Other"/>
    <w:basedOn w:val="1"/>
    <w:link w:val="201"/>
    <w:uiPriority w:val="0"/>
    <w:pPr>
      <w:widowControl w:val="0"/>
      <w:shd w:val="clear" w:color="auto" w:fill="FFFFFF"/>
      <w:jc w:val="center"/>
    </w:pPr>
    <w:rPr>
      <w:rFonts w:ascii="Times New Roman" w:hAnsi="Times New Roman" w:eastAsia="Times New Roman" w:cs="Times New Roman"/>
      <w:sz w:val="26"/>
      <w:szCs w:val="26"/>
      <w:u w:val="none"/>
    </w:rPr>
  </w:style>
  <w:style w:type="paragraph" w:customStyle="1" w:styleId="18">
    <w:name w:val="Body text (3)"/>
    <w:basedOn w:val="1"/>
    <w:link w:val="202"/>
    <w:uiPriority w:val="0"/>
    <w:pPr>
      <w:widowControl w:val="0"/>
      <w:shd w:val="clear" w:color="auto" w:fill="FFFFFF"/>
      <w:jc w:val="right"/>
    </w:pPr>
    <w:rPr>
      <w:rFonts w:ascii="Arial" w:hAnsi="Arial" w:eastAsia="Arial" w:cs="Arial"/>
      <w:i/>
      <w:iCs/>
      <w:sz w:val="22"/>
      <w:szCs w:val="22"/>
      <w:u w:val="none"/>
    </w:rPr>
  </w:style>
  <w:style w:type="paragraph" w:styleId="19">
    <w:name w:val="No Spacing"/>
    <w:qFormat/>
    <w:uiPriority w:val="1"/>
    <w:pPr>
      <w:widowControl w:val="0"/>
    </w:pPr>
    <w:rPr>
      <w:color w:val="000000"/>
      <w:sz w:val="24"/>
      <w:szCs w:val="24"/>
      <w:lang w:val="vi-VN" w:eastAsia="vi-VN" w:bidi="vi-VN"/>
    </w:rPr>
  </w:style>
  <w:style w:type="paragraph" w:customStyle="1" w:styleId="20">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1">
    <w:name w:val="Body text (6)1"/>
    <w:basedOn w:val="1"/>
    <w:link w:val="205"/>
    <w:uiPriority w:val="0"/>
    <w:pPr>
      <w:shd w:val="clear" w:color="auto" w:fill="FFFFFF"/>
      <w:spacing w:line="240" w:lineRule="atLeast"/>
      <w:jc w:val="both"/>
    </w:pPr>
    <w:rPr>
      <w:rFonts w:ascii="Segoe UI" w:hAnsi="Segoe UI" w:cs="Segoe UI"/>
      <w:b/>
      <w:bCs/>
      <w:color w:val="auto"/>
      <w:w w:val="60"/>
      <w:sz w:val="18"/>
      <w:szCs w:val="18"/>
      <w:lang w:val="en-US" w:eastAsia="en-US" w:bidi="ar-SA"/>
    </w:rPr>
  </w:style>
  <w:style w:type="paragraph" w:customStyle="1" w:styleId="22">
    <w:name w:val="Body text (7)"/>
    <w:basedOn w:val="1"/>
    <w:link w:val="207"/>
    <w:uiPriority w:val="0"/>
    <w:pPr>
      <w:shd w:val="clear" w:color="auto" w:fill="FFFFFF"/>
      <w:spacing w:line="240" w:lineRule="atLeast"/>
      <w:jc w:val="both"/>
    </w:pPr>
    <w:rPr>
      <w:color w:val="auto"/>
      <w:sz w:val="20"/>
      <w:szCs w:val="20"/>
      <w:lang w:val="en-US" w:eastAsia="en-US" w:bidi="ar-SA"/>
    </w:rPr>
  </w:style>
  <w:style w:type="paragraph" w:customStyle="1" w:styleId="23">
    <w:name w:val="Body text (8)"/>
    <w:basedOn w:val="1"/>
    <w:link w:val="208"/>
    <w:uiPriority w:val="0"/>
    <w:pPr>
      <w:shd w:val="clear" w:color="auto" w:fill="FFFFFF"/>
      <w:spacing w:line="240" w:lineRule="atLeast"/>
      <w:jc w:val="right"/>
    </w:pPr>
    <w:rPr>
      <w:rFonts w:ascii="Times New Roman" w:hAnsi="Times New Roman"/>
      <w:color w:val="auto"/>
      <w:w w:val="80"/>
      <w:sz w:val="20"/>
      <w:szCs w:val="20"/>
      <w:lang w:val="en-US" w:eastAsia="en-US" w:bidi="ar-SA"/>
    </w:rPr>
  </w:style>
  <w:style w:type="paragraph" w:customStyle="1" w:styleId="24">
    <w:name w:val="Body text (4)"/>
    <w:basedOn w:val="1"/>
    <w:link w:val="209"/>
    <w:uiPriority w:val="0"/>
    <w:pPr>
      <w:shd w:val="clear" w:color="auto" w:fill="FFFFFF"/>
      <w:spacing w:line="316" w:lineRule="exact"/>
      <w:jc w:val="both"/>
    </w:pPr>
    <w:rPr>
      <w:rFonts w:ascii="Times New Roman" w:hAnsi="Times New Roman"/>
      <w:b/>
      <w:bCs/>
      <w:color w:val="auto"/>
      <w:sz w:val="28"/>
      <w:szCs w:val="28"/>
      <w:lang w:val="en-US" w:eastAsia="en-US" w:bidi="ar-SA"/>
    </w:rPr>
  </w:style>
  <w:style w:type="paragraph" w:customStyle="1" w:styleId="25">
    <w:name w:val="Body text (5)"/>
    <w:basedOn w:val="1"/>
    <w:link w:val="210"/>
    <w:uiPriority w:val="0"/>
    <w:pPr>
      <w:shd w:val="clear" w:color="auto" w:fill="FFFFFF"/>
      <w:spacing w:line="240" w:lineRule="atLeast"/>
      <w:jc w:val="both"/>
    </w:pPr>
    <w:rPr>
      <w:rFonts w:ascii="Times New Roman" w:hAnsi="Times New Roman"/>
      <w:i/>
      <w:iCs/>
      <w:color w:val="auto"/>
      <w:sz w:val="28"/>
      <w:szCs w:val="28"/>
      <w:lang w:val="en-US" w:eastAsia="en-US" w:bidi="ar-SA"/>
    </w:rPr>
  </w:style>
  <w:style w:type="paragraph" w:customStyle="1" w:styleId="26">
    <w:name w:val="Body text (2)1"/>
    <w:basedOn w:val="1"/>
    <w:uiPriority w:val="0"/>
    <w:pPr>
      <w:shd w:val="clear" w:color="auto" w:fill="FFFFFF"/>
      <w:spacing w:line="321" w:lineRule="exact"/>
      <w:jc w:val="both"/>
    </w:pPr>
    <w:rPr>
      <w:rFonts w:ascii="Times New Roman" w:hAnsi="Times New Roman" w:eastAsia="Calibri" w:cs="Times New Roman"/>
      <w:color w:val="auto"/>
      <w:sz w:val="28"/>
      <w:szCs w:val="28"/>
      <w:lang w:val="en-US" w:eastAsia="en-US" w:bidi="ar-SA"/>
    </w:rPr>
  </w:style>
  <w:style w:type="paragraph" w:customStyle="1" w:styleId="27">
    <w:name w:val="Body text (9)"/>
    <w:basedOn w:val="1"/>
    <w:link w:val="212"/>
    <w:uiPriority w:val="0"/>
    <w:pPr>
      <w:shd w:val="clear" w:color="auto" w:fill="FFFFFF"/>
      <w:spacing w:line="240" w:lineRule="atLeast"/>
      <w:jc w:val="center"/>
    </w:pPr>
    <w:rPr>
      <w:rFonts w:ascii="Times New Roman" w:hAnsi="Times New Roman"/>
      <w:b/>
      <w:bCs/>
      <w:color w:val="auto"/>
      <w:sz w:val="26"/>
      <w:szCs w:val="26"/>
      <w:lang w:val="en-US" w:eastAsia="en-US" w:bidi="ar-SA"/>
    </w:rPr>
  </w:style>
  <w:style w:type="paragraph" w:customStyle="1" w:styleId="28">
    <w:name w:val="Body text (10)"/>
    <w:basedOn w:val="1"/>
    <w:link w:val="213"/>
    <w:uiPriority w:val="0"/>
    <w:pPr>
      <w:shd w:val="clear" w:color="auto" w:fill="FFFFFF"/>
      <w:spacing w:line="240" w:lineRule="atLeast"/>
      <w:ind w:hanging="120"/>
    </w:pPr>
    <w:rPr>
      <w:rFonts w:ascii="Times New Roman" w:hAnsi="Times New Roman"/>
      <w:b/>
      <w:bCs/>
      <w:color w:val="auto"/>
      <w:sz w:val="20"/>
      <w:szCs w:val="20"/>
      <w:lang w:val="en-US" w:eastAsia="en-US" w:bidi="ar-SA"/>
    </w:rPr>
  </w:style>
  <w:style w:type="paragraph" w:customStyle="1" w:styleId="29">
    <w:name w:val="Heading #4"/>
    <w:basedOn w:val="1"/>
    <w:link w:val="214"/>
    <w:uiPriority w:val="0"/>
    <w:pPr>
      <w:shd w:val="clear" w:color="auto" w:fill="FFFFFF"/>
      <w:spacing w:line="240" w:lineRule="atLeast"/>
      <w:jc w:val="center"/>
      <w:outlineLvl w:val="3"/>
    </w:pPr>
    <w:rPr>
      <w:rFonts w:ascii="Times New Roman" w:hAnsi="Times New Roman"/>
      <w:color w:val="auto"/>
      <w:sz w:val="28"/>
      <w:szCs w:val="28"/>
      <w:lang w:val="en-US" w:eastAsia="en-US" w:bidi="ar-SA"/>
    </w:rPr>
  </w:style>
  <w:style w:type="paragraph" w:customStyle="1" w:styleId="30">
    <w:name w:val="Picture caption"/>
    <w:basedOn w:val="1"/>
    <w:link w:val="216"/>
    <w:uiPriority w:val="0"/>
    <w:pPr>
      <w:shd w:val="clear" w:color="auto" w:fill="FFFFFF"/>
      <w:spacing w:line="240" w:lineRule="atLeast"/>
    </w:pPr>
    <w:rPr>
      <w:rFonts w:ascii="Times New Roman" w:hAnsi="Times New Roman"/>
      <w:color w:val="auto"/>
      <w:sz w:val="8"/>
      <w:szCs w:val="8"/>
      <w:lang w:val="en-US" w:eastAsia="en-US" w:bidi="ar-SA"/>
    </w:rPr>
  </w:style>
  <w:style w:type="paragraph" w:customStyle="1" w:styleId="31">
    <w:name w:val="Body text (11)"/>
    <w:basedOn w:val="1"/>
    <w:link w:val="218"/>
    <w:uiPriority w:val="0"/>
    <w:pPr>
      <w:shd w:val="clear" w:color="auto" w:fill="FFFFFF"/>
      <w:spacing w:line="240" w:lineRule="atLeast"/>
    </w:pPr>
    <w:rPr>
      <w:rFonts w:ascii="Times New Roman" w:hAnsi="Times New Roman"/>
      <w:b/>
      <w:bCs/>
      <w:color w:val="auto"/>
      <w:sz w:val="26"/>
      <w:szCs w:val="26"/>
      <w:lang w:val="en-US" w:eastAsia="en-US" w:bidi="ar-SA"/>
    </w:rPr>
  </w:style>
  <w:style w:type="paragraph" w:customStyle="1" w:styleId="32">
    <w:name w:val="Body text (12)"/>
    <w:basedOn w:val="1"/>
    <w:link w:val="220"/>
    <w:uiPriority w:val="0"/>
    <w:pPr>
      <w:shd w:val="clear" w:color="auto" w:fill="FFFFFF"/>
      <w:spacing w:line="438" w:lineRule="exact"/>
      <w:ind w:firstLine="560"/>
      <w:jc w:val="both"/>
    </w:pPr>
    <w:rPr>
      <w:rFonts w:ascii="Times New Roman" w:hAnsi="Times New Roman"/>
      <w:b/>
      <w:bCs/>
      <w:i/>
      <w:iCs/>
      <w:color w:val="auto"/>
      <w:sz w:val="28"/>
      <w:szCs w:val="28"/>
      <w:lang w:val="en-US" w:eastAsia="en-US" w:bidi="ar-SA"/>
    </w:rPr>
  </w:style>
  <w:style w:type="paragraph" w:customStyle="1" w:styleId="33">
    <w:name w:val="Body text (13)"/>
    <w:basedOn w:val="1"/>
    <w:link w:val="22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34">
    <w:name w:val="Body text (14)"/>
    <w:basedOn w:val="1"/>
    <w:link w:val="224"/>
    <w:uiPriority w:val="0"/>
    <w:pPr>
      <w:shd w:val="clear" w:color="auto" w:fill="FFFFFF"/>
      <w:spacing w:line="240" w:lineRule="atLeast"/>
      <w:jc w:val="center"/>
    </w:pPr>
    <w:rPr>
      <w:rFonts w:ascii="Arial Narrow" w:hAnsi="Arial Narrow" w:cs="Arial Narrow"/>
      <w:b/>
      <w:bCs/>
      <w:color w:val="auto"/>
      <w:sz w:val="20"/>
      <w:szCs w:val="20"/>
      <w:lang w:val="en-US" w:eastAsia="en-US" w:bidi="ar-SA"/>
    </w:rPr>
  </w:style>
  <w:style w:type="paragraph" w:customStyle="1" w:styleId="35">
    <w:name w:val="Body text (15)"/>
    <w:basedOn w:val="1"/>
    <w:link w:val="225"/>
    <w:uiPriority w:val="0"/>
    <w:pPr>
      <w:shd w:val="clear" w:color="auto" w:fill="FFFFFF"/>
      <w:spacing w:line="240" w:lineRule="atLeast"/>
      <w:jc w:val="center"/>
    </w:pPr>
    <w:rPr>
      <w:rFonts w:ascii="Arial" w:hAnsi="Arial" w:cs="Arial"/>
      <w:color w:val="auto"/>
      <w:spacing w:val="-10"/>
      <w:sz w:val="20"/>
      <w:szCs w:val="20"/>
      <w:lang w:val="en-US" w:eastAsia="en-US" w:bidi="ar-SA"/>
    </w:rPr>
  </w:style>
  <w:style w:type="paragraph" w:customStyle="1" w:styleId="36">
    <w:name w:val="Body text (16)"/>
    <w:basedOn w:val="1"/>
    <w:link w:val="226"/>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37">
    <w:name w:val="Body text (17)"/>
    <w:basedOn w:val="1"/>
    <w:link w:val="227"/>
    <w:uiPriority w:val="0"/>
    <w:pPr>
      <w:shd w:val="clear" w:color="auto" w:fill="FFFFFF"/>
      <w:spacing w:line="240" w:lineRule="atLeast"/>
      <w:jc w:val="center"/>
    </w:pPr>
    <w:rPr>
      <w:rFonts w:ascii="Times New Roman" w:hAnsi="Times New Roman"/>
      <w:color w:val="auto"/>
      <w:lang w:val="en-US" w:eastAsia="en-US" w:bidi="ar-SA"/>
    </w:rPr>
  </w:style>
  <w:style w:type="paragraph" w:customStyle="1" w:styleId="38">
    <w:name w:val="Body text (18)"/>
    <w:basedOn w:val="1"/>
    <w:link w:val="228"/>
    <w:uiPriority w:val="0"/>
    <w:pPr>
      <w:shd w:val="clear" w:color="auto" w:fill="FFFFFF"/>
      <w:spacing w:line="240" w:lineRule="atLeast"/>
      <w:jc w:val="center"/>
    </w:pPr>
    <w:rPr>
      <w:rFonts w:ascii="Arial" w:hAnsi="Arial" w:cs="Arial"/>
      <w:b/>
      <w:bCs/>
      <w:color w:val="auto"/>
      <w:spacing w:val="-10"/>
      <w:sz w:val="20"/>
      <w:szCs w:val="20"/>
      <w:lang w:val="en-US" w:eastAsia="en-US" w:bidi="ar-SA"/>
    </w:rPr>
  </w:style>
  <w:style w:type="paragraph" w:customStyle="1" w:styleId="39">
    <w:name w:val="Body text (19)"/>
    <w:basedOn w:val="1"/>
    <w:link w:val="230"/>
    <w:uiPriority w:val="0"/>
    <w:pPr>
      <w:shd w:val="clear" w:color="auto" w:fill="FFFFFF"/>
      <w:spacing w:line="240" w:lineRule="atLeast"/>
      <w:jc w:val="center"/>
    </w:pPr>
    <w:rPr>
      <w:rFonts w:ascii="Times New Roman" w:hAnsi="Times New Roman"/>
      <w:color w:val="auto"/>
      <w:sz w:val="20"/>
      <w:szCs w:val="20"/>
      <w:lang w:val="en-US" w:eastAsia="en-US" w:bidi="ar-SA"/>
    </w:rPr>
  </w:style>
  <w:style w:type="paragraph" w:customStyle="1" w:styleId="40">
    <w:name w:val="Body text (20)"/>
    <w:basedOn w:val="1"/>
    <w:link w:val="234"/>
    <w:uiPriority w:val="0"/>
    <w:pPr>
      <w:shd w:val="clear" w:color="auto" w:fill="FFFFFF"/>
      <w:spacing w:line="240" w:lineRule="atLeast"/>
      <w:jc w:val="center"/>
    </w:pPr>
    <w:rPr>
      <w:rFonts w:ascii="Times New Roman" w:hAnsi="Times New Roman"/>
      <w:b/>
      <w:bCs/>
      <w:color w:val="auto"/>
      <w:sz w:val="20"/>
      <w:szCs w:val="20"/>
      <w:lang w:val="en-US" w:eastAsia="en-US" w:bidi="ar-SA"/>
    </w:rPr>
  </w:style>
  <w:style w:type="paragraph" w:customStyle="1" w:styleId="41">
    <w:name w:val="Body text (3)1"/>
    <w:basedOn w:val="1"/>
    <w:uiPriority w:val="0"/>
    <w:pPr>
      <w:shd w:val="clear" w:color="auto" w:fill="FFFFFF"/>
      <w:spacing w:line="133" w:lineRule="exact"/>
    </w:pPr>
    <w:rPr>
      <w:rFonts w:ascii="Segoe UI" w:hAnsi="Segoe UI" w:eastAsia="Calibri" w:cs="Segoe UI"/>
      <w:color w:val="auto"/>
      <w:sz w:val="13"/>
      <w:szCs w:val="13"/>
      <w:lang w:val="en-US" w:eastAsia="en-US" w:bidi="ar-SA"/>
    </w:rPr>
  </w:style>
  <w:style w:type="paragraph" w:customStyle="1" w:styleId="42">
    <w:name w:val="Table caption (2)"/>
    <w:basedOn w:val="1"/>
    <w:link w:val="241"/>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3">
    <w:name w:val="Table caption (3)1"/>
    <w:basedOn w:val="1"/>
    <w:link w:val="247"/>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4">
    <w:name w:val="Table caption (4)"/>
    <w:basedOn w:val="1"/>
    <w:link w:val="248"/>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45">
    <w:name w:val="Body text (21)"/>
    <w:basedOn w:val="1"/>
    <w:link w:val="249"/>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6">
    <w:name w:val="Table caption (5)"/>
    <w:basedOn w:val="1"/>
    <w:link w:val="253"/>
    <w:uiPriority w:val="0"/>
    <w:pPr>
      <w:shd w:val="clear" w:color="auto" w:fill="FFFFFF"/>
      <w:spacing w:line="240" w:lineRule="atLeast"/>
    </w:pPr>
    <w:rPr>
      <w:rFonts w:ascii="Arial Narrow" w:hAnsi="Arial Narrow" w:cs="Arial Narrow"/>
      <w:b/>
      <w:bCs/>
      <w:color w:val="auto"/>
      <w:sz w:val="20"/>
      <w:szCs w:val="20"/>
      <w:lang w:val="en-US" w:eastAsia="en-US" w:bidi="ar-SA"/>
    </w:rPr>
  </w:style>
  <w:style w:type="paragraph" w:customStyle="1" w:styleId="47">
    <w:name w:val="Table caption (6)"/>
    <w:basedOn w:val="1"/>
    <w:link w:val="256"/>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8">
    <w:name w:val="Table caption (7)"/>
    <w:basedOn w:val="1"/>
    <w:link w:val="257"/>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49">
    <w:name w:val="Table caption (8)"/>
    <w:basedOn w:val="1"/>
    <w:link w:val="258"/>
    <w:uiPriority w:val="0"/>
    <w:pPr>
      <w:shd w:val="clear" w:color="auto" w:fill="FFFFFF"/>
      <w:spacing w:line="240" w:lineRule="atLeast"/>
    </w:pPr>
    <w:rPr>
      <w:rFonts w:ascii="Times New Roman" w:hAnsi="Times New Roman"/>
      <w:color w:val="auto"/>
      <w:spacing w:val="-10"/>
      <w:sz w:val="26"/>
      <w:szCs w:val="26"/>
      <w:lang w:val="en-US" w:eastAsia="en-US" w:bidi="ar-SA"/>
    </w:rPr>
  </w:style>
  <w:style w:type="paragraph" w:customStyle="1" w:styleId="50">
    <w:name w:val="Table caption (10)"/>
    <w:basedOn w:val="1"/>
    <w:link w:val="264"/>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1">
    <w:name w:val="Table caption (11)"/>
    <w:basedOn w:val="1"/>
    <w:link w:val="265"/>
    <w:uiPriority w:val="0"/>
    <w:pPr>
      <w:shd w:val="clear" w:color="auto" w:fill="FFFFFF"/>
      <w:spacing w:line="240" w:lineRule="atLeast"/>
    </w:pPr>
    <w:rPr>
      <w:rFonts w:ascii="Times New Roman" w:hAnsi="Times New Roman"/>
      <w:color w:val="auto"/>
      <w:sz w:val="20"/>
      <w:szCs w:val="20"/>
      <w:lang w:val="en-US" w:eastAsia="en-US" w:bidi="ar-SA"/>
    </w:rPr>
  </w:style>
  <w:style w:type="paragraph" w:customStyle="1" w:styleId="52">
    <w:name w:val="Table caption (12)"/>
    <w:basedOn w:val="1"/>
    <w:link w:val="266"/>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3">
    <w:name w:val="Table caption (9)1"/>
    <w:basedOn w:val="1"/>
    <w:link w:val="268"/>
    <w:uiPriority w:val="0"/>
    <w:pPr>
      <w:shd w:val="clear" w:color="auto" w:fill="FFFFFF"/>
      <w:spacing w:line="240" w:lineRule="atLeast"/>
    </w:pPr>
    <w:rPr>
      <w:rFonts w:ascii="Times New Roman" w:hAnsi="Times New Roman"/>
      <w:color w:val="auto"/>
      <w:sz w:val="28"/>
      <w:szCs w:val="28"/>
      <w:lang w:val="en-US" w:eastAsia="en-US" w:bidi="ar-SA"/>
    </w:rPr>
  </w:style>
  <w:style w:type="paragraph" w:customStyle="1" w:styleId="54">
    <w:name w:val="Table caption (13)"/>
    <w:basedOn w:val="1"/>
    <w:link w:val="273"/>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5">
    <w:name w:val="Heading #4 (2)"/>
    <w:basedOn w:val="1"/>
    <w:link w:val="278"/>
    <w:uiPriority w:val="0"/>
    <w:pPr>
      <w:shd w:val="clear" w:color="auto" w:fill="FFFFFF"/>
      <w:spacing w:line="240" w:lineRule="atLeast"/>
      <w:jc w:val="center"/>
      <w:outlineLvl w:val="3"/>
    </w:pPr>
    <w:rPr>
      <w:rFonts w:ascii="Times New Roman" w:hAnsi="Times New Roman"/>
      <w:b/>
      <w:bCs/>
      <w:color w:val="auto"/>
      <w:sz w:val="20"/>
      <w:szCs w:val="20"/>
      <w:lang w:val="en-US" w:eastAsia="en-US" w:bidi="ar-SA"/>
    </w:rPr>
  </w:style>
  <w:style w:type="paragraph" w:customStyle="1" w:styleId="56">
    <w:name w:val="Table caption (14)"/>
    <w:basedOn w:val="1"/>
    <w:link w:val="281"/>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7">
    <w:name w:val="Table caption (15)"/>
    <w:basedOn w:val="1"/>
    <w:link w:val="283"/>
    <w:uiPriority w:val="0"/>
    <w:pPr>
      <w:shd w:val="clear" w:color="auto" w:fill="FFFFFF"/>
      <w:spacing w:line="240" w:lineRule="atLeast"/>
    </w:pPr>
    <w:rPr>
      <w:rFonts w:ascii="David" w:hAnsi="David" w:cs="David"/>
      <w:color w:val="auto"/>
      <w:sz w:val="28"/>
      <w:szCs w:val="28"/>
      <w:lang w:val="en-US" w:eastAsia="en-US" w:bidi="ar-SA"/>
    </w:rPr>
  </w:style>
  <w:style w:type="paragraph" w:customStyle="1" w:styleId="58">
    <w:name w:val="Table caption (16)"/>
    <w:basedOn w:val="1"/>
    <w:link w:val="292"/>
    <w:uiPriority w:val="0"/>
    <w:pPr>
      <w:shd w:val="clear" w:color="auto" w:fill="FFFFFF"/>
      <w:spacing w:line="240" w:lineRule="atLeast"/>
    </w:pPr>
    <w:rPr>
      <w:rFonts w:ascii="Times New Roman" w:hAnsi="Times New Roman"/>
      <w:b/>
      <w:bCs/>
      <w:color w:val="auto"/>
      <w:sz w:val="20"/>
      <w:szCs w:val="20"/>
      <w:lang w:val="en-US" w:eastAsia="en-US" w:bidi="ar-SA"/>
    </w:rPr>
  </w:style>
  <w:style w:type="paragraph" w:customStyle="1" w:styleId="59">
    <w:name w:val="Table caption (17)"/>
    <w:basedOn w:val="1"/>
    <w:link w:val="295"/>
    <w:uiPriority w:val="0"/>
    <w:pPr>
      <w:shd w:val="clear" w:color="auto" w:fill="FFFFFF"/>
      <w:spacing w:line="240" w:lineRule="atLeast"/>
    </w:pPr>
    <w:rPr>
      <w:rFonts w:ascii="David" w:hAnsi="David"/>
      <w:color w:val="auto"/>
      <w:sz w:val="28"/>
      <w:szCs w:val="28"/>
      <w:lang w:val="en-US" w:eastAsia="en-US" w:bidi="ar-SA"/>
    </w:rPr>
  </w:style>
  <w:style w:type="paragraph" w:customStyle="1" w:styleId="60">
    <w:name w:val="Table caption (18)"/>
    <w:basedOn w:val="1"/>
    <w:link w:val="296"/>
    <w:uiPriority w:val="0"/>
    <w:pPr>
      <w:shd w:val="clear" w:color="auto" w:fill="FFFFFF"/>
      <w:spacing w:line="240" w:lineRule="atLeast"/>
    </w:pPr>
    <w:rPr>
      <w:rFonts w:ascii="David" w:hAnsi="David"/>
      <w:color w:val="auto"/>
      <w:sz w:val="28"/>
      <w:szCs w:val="28"/>
      <w:lang w:val="en-US" w:eastAsia="en-US" w:bidi="ar-SA"/>
    </w:rPr>
  </w:style>
  <w:style w:type="paragraph" w:customStyle="1" w:styleId="61">
    <w:name w:val="Heading #4 (3)"/>
    <w:basedOn w:val="1"/>
    <w:link w:val="300"/>
    <w:uiPriority w:val="0"/>
    <w:pPr>
      <w:shd w:val="clear" w:color="auto" w:fill="FFFFFF"/>
      <w:spacing w:line="240" w:lineRule="atLeast"/>
      <w:jc w:val="center"/>
      <w:outlineLvl w:val="3"/>
    </w:pPr>
    <w:rPr>
      <w:color w:val="auto"/>
      <w:sz w:val="20"/>
      <w:szCs w:val="20"/>
      <w:lang w:val="en-US" w:eastAsia="en-US" w:bidi="ar-SA"/>
    </w:rPr>
  </w:style>
  <w:style w:type="paragraph" w:customStyle="1" w:styleId="62">
    <w:name w:val="Heading #4 (4)"/>
    <w:basedOn w:val="1"/>
    <w:link w:val="301"/>
    <w:uiPriority w:val="0"/>
    <w:pPr>
      <w:shd w:val="clear" w:color="auto" w:fill="FFFFFF"/>
      <w:spacing w:line="240" w:lineRule="atLeast"/>
      <w:jc w:val="center"/>
      <w:outlineLvl w:val="3"/>
    </w:pPr>
    <w:rPr>
      <w:rFonts w:ascii="Arial" w:hAnsi="Arial"/>
      <w:b/>
      <w:bCs/>
      <w:color w:val="auto"/>
      <w:sz w:val="20"/>
      <w:szCs w:val="20"/>
      <w:lang w:val="en-US" w:eastAsia="en-US" w:bidi="ar-SA"/>
    </w:rPr>
  </w:style>
  <w:style w:type="paragraph" w:customStyle="1" w:styleId="63">
    <w:name w:val="Heading #4 (5)"/>
    <w:basedOn w:val="1"/>
    <w:link w:val="302"/>
    <w:uiPriority w:val="0"/>
    <w:pPr>
      <w:shd w:val="clear" w:color="auto" w:fill="FFFFFF"/>
      <w:spacing w:line="240" w:lineRule="atLeast"/>
      <w:jc w:val="center"/>
      <w:outlineLvl w:val="3"/>
    </w:pPr>
    <w:rPr>
      <w:color w:val="auto"/>
      <w:sz w:val="20"/>
      <w:szCs w:val="20"/>
      <w:lang w:val="en-US" w:eastAsia="en-US" w:bidi="ar-SA"/>
    </w:rPr>
  </w:style>
  <w:style w:type="paragraph" w:customStyle="1" w:styleId="64">
    <w:name w:val="Table caption (19)"/>
    <w:basedOn w:val="1"/>
    <w:link w:val="306"/>
    <w:uiPriority w:val="0"/>
    <w:pPr>
      <w:shd w:val="clear" w:color="auto" w:fill="FFFFFF"/>
      <w:spacing w:line="240" w:lineRule="atLeast"/>
    </w:pPr>
    <w:rPr>
      <w:color w:val="auto"/>
      <w:sz w:val="20"/>
      <w:szCs w:val="20"/>
      <w:lang w:val="en-US" w:eastAsia="en-US" w:bidi="ar-SA"/>
    </w:rPr>
  </w:style>
  <w:style w:type="paragraph" w:customStyle="1" w:styleId="65">
    <w:name w:val="Table caption (20)"/>
    <w:basedOn w:val="1"/>
    <w:link w:val="309"/>
    <w:uiPriority w:val="0"/>
    <w:pPr>
      <w:shd w:val="clear" w:color="auto" w:fill="FFFFFF"/>
      <w:spacing w:line="240" w:lineRule="atLeast"/>
    </w:pPr>
    <w:rPr>
      <w:color w:val="auto"/>
      <w:sz w:val="20"/>
      <w:szCs w:val="20"/>
      <w:lang w:val="en-US" w:eastAsia="en-US" w:bidi="ar-SA"/>
    </w:rPr>
  </w:style>
  <w:style w:type="paragraph" w:customStyle="1" w:styleId="66">
    <w:name w:val="Table caption (21)"/>
    <w:basedOn w:val="1"/>
    <w:link w:val="310"/>
    <w:uiPriority w:val="0"/>
    <w:pPr>
      <w:shd w:val="clear" w:color="auto" w:fill="FFFFFF"/>
      <w:spacing w:line="240" w:lineRule="atLeast"/>
    </w:pPr>
    <w:rPr>
      <w:color w:val="auto"/>
      <w:sz w:val="20"/>
      <w:szCs w:val="20"/>
      <w:lang w:val="en-US" w:eastAsia="en-US" w:bidi="ar-SA"/>
    </w:rPr>
  </w:style>
  <w:style w:type="paragraph" w:customStyle="1" w:styleId="67">
    <w:name w:val="Table caption (22)"/>
    <w:basedOn w:val="1"/>
    <w:link w:val="312"/>
    <w:uiPriority w:val="0"/>
    <w:pPr>
      <w:shd w:val="clear" w:color="auto" w:fill="FFFFFF"/>
      <w:spacing w:line="240" w:lineRule="atLeast"/>
    </w:pPr>
    <w:rPr>
      <w:color w:val="auto"/>
      <w:sz w:val="20"/>
      <w:szCs w:val="20"/>
      <w:lang w:val="en-US" w:eastAsia="en-US" w:bidi="ar-SA"/>
    </w:rPr>
  </w:style>
  <w:style w:type="paragraph" w:customStyle="1" w:styleId="68">
    <w:name w:val="Table caption (23)"/>
    <w:basedOn w:val="1"/>
    <w:link w:val="314"/>
    <w:uiPriority w:val="0"/>
    <w:pPr>
      <w:shd w:val="clear" w:color="auto" w:fill="FFFFFF"/>
      <w:spacing w:line="240" w:lineRule="atLeast"/>
    </w:pPr>
    <w:rPr>
      <w:color w:val="auto"/>
      <w:sz w:val="20"/>
      <w:szCs w:val="20"/>
      <w:lang w:val="en-US" w:eastAsia="en-US" w:bidi="ar-SA"/>
    </w:rPr>
  </w:style>
  <w:style w:type="paragraph" w:customStyle="1" w:styleId="69">
    <w:name w:val="Table caption (24)"/>
    <w:basedOn w:val="1"/>
    <w:link w:val="315"/>
    <w:uiPriority w:val="0"/>
    <w:pPr>
      <w:shd w:val="clear" w:color="auto" w:fill="FFFFFF"/>
      <w:spacing w:line="240" w:lineRule="atLeast"/>
    </w:pPr>
    <w:rPr>
      <w:color w:val="auto"/>
      <w:sz w:val="20"/>
      <w:szCs w:val="20"/>
      <w:lang w:val="en-US" w:eastAsia="en-US" w:bidi="ar-SA"/>
    </w:rPr>
  </w:style>
  <w:style w:type="paragraph" w:customStyle="1" w:styleId="70">
    <w:name w:val="Table caption (25)"/>
    <w:basedOn w:val="1"/>
    <w:link w:val="316"/>
    <w:uiPriority w:val="0"/>
    <w:pPr>
      <w:shd w:val="clear" w:color="auto" w:fill="FFFFFF"/>
      <w:spacing w:line="240" w:lineRule="atLeast"/>
    </w:pPr>
    <w:rPr>
      <w:rFonts w:ascii="CordiaUPC" w:hAnsi="CordiaUPC"/>
      <w:b/>
      <w:bCs/>
      <w:color w:val="auto"/>
      <w:sz w:val="36"/>
      <w:szCs w:val="36"/>
      <w:lang w:val="en-US" w:eastAsia="en-US" w:bidi="ar-SA"/>
    </w:rPr>
  </w:style>
  <w:style w:type="paragraph" w:customStyle="1" w:styleId="71">
    <w:name w:val="Table caption (26)"/>
    <w:basedOn w:val="1"/>
    <w:link w:val="317"/>
    <w:uiPriority w:val="0"/>
    <w:pPr>
      <w:shd w:val="clear" w:color="auto" w:fill="FFFFFF"/>
      <w:spacing w:line="240" w:lineRule="atLeast"/>
    </w:pPr>
    <w:rPr>
      <w:color w:val="auto"/>
      <w:sz w:val="20"/>
      <w:szCs w:val="20"/>
      <w:lang w:val="en-US" w:eastAsia="en-US" w:bidi="ar-SA"/>
    </w:rPr>
  </w:style>
  <w:style w:type="paragraph" w:customStyle="1" w:styleId="72">
    <w:name w:val="Table caption (27)"/>
    <w:basedOn w:val="1"/>
    <w:link w:val="319"/>
    <w:uiPriority w:val="0"/>
    <w:pPr>
      <w:shd w:val="clear" w:color="auto" w:fill="FFFFFF"/>
      <w:spacing w:line="240" w:lineRule="atLeast"/>
    </w:pPr>
    <w:rPr>
      <w:color w:val="auto"/>
      <w:sz w:val="20"/>
      <w:szCs w:val="20"/>
      <w:lang w:val="en-US" w:eastAsia="en-US" w:bidi="ar-SA"/>
    </w:rPr>
  </w:style>
  <w:style w:type="paragraph" w:customStyle="1" w:styleId="73">
    <w:name w:val="Heading #4 (6)"/>
    <w:basedOn w:val="1"/>
    <w:link w:val="328"/>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4">
    <w:name w:val="Heading #4 (7)"/>
    <w:basedOn w:val="1"/>
    <w:link w:val="329"/>
    <w:uiPriority w:val="0"/>
    <w:pPr>
      <w:shd w:val="clear" w:color="auto" w:fill="FFFFFF"/>
      <w:spacing w:line="240" w:lineRule="atLeast"/>
      <w:jc w:val="center"/>
      <w:outlineLvl w:val="3"/>
    </w:pPr>
    <w:rPr>
      <w:b/>
      <w:bCs/>
      <w:color w:val="auto"/>
      <w:sz w:val="20"/>
      <w:szCs w:val="20"/>
      <w:lang w:val="en-US" w:eastAsia="en-US" w:bidi="ar-SA"/>
    </w:rPr>
  </w:style>
  <w:style w:type="paragraph" w:customStyle="1" w:styleId="75">
    <w:name w:val="Heading #4 (8)"/>
    <w:basedOn w:val="1"/>
    <w:link w:val="332"/>
    <w:uiPriority w:val="0"/>
    <w:pPr>
      <w:shd w:val="clear" w:color="auto" w:fill="FFFFFF"/>
      <w:spacing w:line="240" w:lineRule="atLeast"/>
      <w:jc w:val="center"/>
      <w:outlineLvl w:val="3"/>
    </w:pPr>
    <w:rPr>
      <w:color w:val="auto"/>
      <w:sz w:val="20"/>
      <w:szCs w:val="20"/>
      <w:lang w:val="en-US" w:eastAsia="en-US" w:bidi="ar-SA"/>
    </w:rPr>
  </w:style>
  <w:style w:type="paragraph" w:customStyle="1" w:styleId="76">
    <w:name w:val="Table caption (28)"/>
    <w:basedOn w:val="1"/>
    <w:link w:val="334"/>
    <w:uiPriority w:val="0"/>
    <w:pPr>
      <w:shd w:val="clear" w:color="auto" w:fill="FFFFFF"/>
      <w:spacing w:line="240" w:lineRule="atLeast"/>
    </w:pPr>
    <w:rPr>
      <w:color w:val="auto"/>
      <w:sz w:val="20"/>
      <w:szCs w:val="20"/>
      <w:lang w:val="en-US" w:eastAsia="en-US" w:bidi="ar-SA"/>
    </w:rPr>
  </w:style>
  <w:style w:type="paragraph" w:customStyle="1" w:styleId="77">
    <w:name w:val="Table caption (29)"/>
    <w:basedOn w:val="1"/>
    <w:link w:val="335"/>
    <w:uiPriority w:val="0"/>
    <w:pPr>
      <w:shd w:val="clear" w:color="auto" w:fill="FFFFFF"/>
      <w:spacing w:line="240" w:lineRule="atLeast"/>
    </w:pPr>
    <w:rPr>
      <w:color w:val="auto"/>
      <w:sz w:val="20"/>
      <w:szCs w:val="20"/>
      <w:lang w:val="en-US" w:eastAsia="en-US" w:bidi="ar-SA"/>
    </w:rPr>
  </w:style>
  <w:style w:type="paragraph" w:customStyle="1" w:styleId="78">
    <w:name w:val="Table caption (30)"/>
    <w:basedOn w:val="1"/>
    <w:link w:val="336"/>
    <w:uiPriority w:val="0"/>
    <w:pPr>
      <w:shd w:val="clear" w:color="auto" w:fill="FFFFFF"/>
      <w:spacing w:line="240" w:lineRule="atLeast"/>
    </w:pPr>
    <w:rPr>
      <w:color w:val="auto"/>
      <w:sz w:val="20"/>
      <w:szCs w:val="20"/>
      <w:lang w:val="en-US" w:eastAsia="en-US" w:bidi="ar-SA"/>
    </w:rPr>
  </w:style>
  <w:style w:type="paragraph" w:customStyle="1" w:styleId="79">
    <w:name w:val="Table caption (31)"/>
    <w:basedOn w:val="1"/>
    <w:link w:val="337"/>
    <w:uiPriority w:val="0"/>
    <w:pPr>
      <w:shd w:val="clear" w:color="auto" w:fill="FFFFFF"/>
      <w:spacing w:line="240" w:lineRule="atLeast"/>
    </w:pPr>
    <w:rPr>
      <w:b/>
      <w:bCs/>
      <w:color w:val="auto"/>
      <w:sz w:val="20"/>
      <w:szCs w:val="20"/>
      <w:lang w:val="en-US" w:eastAsia="en-US" w:bidi="ar-SA"/>
    </w:rPr>
  </w:style>
  <w:style w:type="paragraph" w:customStyle="1" w:styleId="80">
    <w:name w:val="Table caption (32)"/>
    <w:basedOn w:val="1"/>
    <w:link w:val="338"/>
    <w:uiPriority w:val="0"/>
    <w:pPr>
      <w:shd w:val="clear" w:color="auto" w:fill="FFFFFF"/>
      <w:spacing w:line="240" w:lineRule="atLeast"/>
    </w:pPr>
    <w:rPr>
      <w:color w:val="auto"/>
      <w:sz w:val="20"/>
      <w:szCs w:val="20"/>
      <w:lang w:val="en-US" w:eastAsia="en-US" w:bidi="ar-SA"/>
    </w:rPr>
  </w:style>
  <w:style w:type="paragraph" w:customStyle="1" w:styleId="81">
    <w:name w:val="Table caption (33)"/>
    <w:basedOn w:val="1"/>
    <w:link w:val="339"/>
    <w:uiPriority w:val="0"/>
    <w:pPr>
      <w:shd w:val="clear" w:color="auto" w:fill="FFFFFF"/>
      <w:spacing w:line="240" w:lineRule="atLeast"/>
    </w:pPr>
    <w:rPr>
      <w:b/>
      <w:bCs/>
      <w:color w:val="auto"/>
      <w:sz w:val="20"/>
      <w:szCs w:val="20"/>
      <w:lang w:val="en-US" w:eastAsia="en-US" w:bidi="ar-SA"/>
    </w:rPr>
  </w:style>
  <w:style w:type="paragraph" w:customStyle="1" w:styleId="82">
    <w:name w:val="Header or footer (2)1"/>
    <w:basedOn w:val="1"/>
    <w:link w:val="340"/>
    <w:uiPriority w:val="0"/>
    <w:pPr>
      <w:shd w:val="clear" w:color="auto" w:fill="FFFFFF"/>
      <w:spacing w:line="240" w:lineRule="atLeast"/>
    </w:pPr>
    <w:rPr>
      <w:color w:val="auto"/>
      <w:sz w:val="20"/>
      <w:szCs w:val="20"/>
      <w:lang w:val="en-US" w:eastAsia="en-US" w:bidi="ar-SA"/>
    </w:rPr>
  </w:style>
  <w:style w:type="paragraph" w:customStyle="1" w:styleId="83">
    <w:name w:val="Header or footer (3)"/>
    <w:basedOn w:val="1"/>
    <w:link w:val="341"/>
    <w:uiPriority w:val="0"/>
    <w:pPr>
      <w:shd w:val="clear" w:color="auto" w:fill="FFFFFF"/>
      <w:spacing w:line="240" w:lineRule="atLeast"/>
    </w:pPr>
    <w:rPr>
      <w:rFonts w:ascii="Gulim" w:eastAsia="Gulim"/>
      <w:color w:val="auto"/>
      <w:sz w:val="10"/>
      <w:szCs w:val="10"/>
      <w:lang w:val="en-US" w:eastAsia="en-US" w:bidi="ar-SA"/>
    </w:rPr>
  </w:style>
  <w:style w:type="paragraph" w:customStyle="1" w:styleId="84">
    <w:name w:val="Header or footer"/>
    <w:basedOn w:val="1"/>
    <w:link w:val="342"/>
    <w:uiPriority w:val="0"/>
    <w:pPr>
      <w:shd w:val="clear" w:color="auto" w:fill="FFFFFF"/>
      <w:spacing w:line="240" w:lineRule="atLeast"/>
    </w:pPr>
    <w:rPr>
      <w:color w:val="auto"/>
      <w:sz w:val="17"/>
      <w:szCs w:val="17"/>
      <w:lang w:val="en-US" w:eastAsia="en-US" w:bidi="ar-SA"/>
    </w:rPr>
  </w:style>
  <w:style w:type="paragraph" w:customStyle="1" w:styleId="85">
    <w:name w:val="Tiêu đề #2"/>
    <w:basedOn w:val="1"/>
    <w:link w:val="343"/>
    <w:uiPriority w:val="0"/>
    <w:pPr>
      <w:shd w:val="clear" w:color="auto" w:fill="FFFFFF"/>
      <w:spacing w:line="240" w:lineRule="atLeast"/>
      <w:jc w:val="center"/>
      <w:outlineLvl w:val="1"/>
    </w:pPr>
    <w:rPr>
      <w:color w:val="auto"/>
      <w:sz w:val="17"/>
      <w:szCs w:val="17"/>
      <w:lang w:val="en-US" w:eastAsia="en-US" w:bidi="ar-SA"/>
    </w:rPr>
  </w:style>
  <w:style w:type="paragraph" w:customStyle="1" w:styleId="86">
    <w:name w:val="Văn bản nội dung (2)1"/>
    <w:basedOn w:val="1"/>
    <w:link w:val="344"/>
    <w:uiPriority w:val="0"/>
    <w:pPr>
      <w:shd w:val="clear" w:color="auto" w:fill="FFFFFF"/>
      <w:spacing w:line="240" w:lineRule="atLeast"/>
      <w:jc w:val="center"/>
    </w:pPr>
    <w:rPr>
      <w:color w:val="auto"/>
      <w:sz w:val="17"/>
      <w:szCs w:val="17"/>
      <w:lang w:val="en-US" w:eastAsia="en-US" w:bidi="ar-SA"/>
    </w:rPr>
  </w:style>
  <w:style w:type="paragraph" w:customStyle="1" w:styleId="87">
    <w:name w:val="Tiêu đề #2 (2)"/>
    <w:basedOn w:val="1"/>
    <w:link w:val="345"/>
    <w:uiPriority w:val="0"/>
    <w:pPr>
      <w:shd w:val="clear" w:color="auto" w:fill="FFFFFF"/>
      <w:spacing w:line="240" w:lineRule="atLeast"/>
      <w:jc w:val="center"/>
      <w:outlineLvl w:val="1"/>
    </w:pPr>
    <w:rPr>
      <w:color w:val="auto"/>
      <w:sz w:val="18"/>
      <w:szCs w:val="18"/>
      <w:lang w:val="en-US" w:eastAsia="en-US" w:bidi="ar-SA"/>
    </w:rPr>
  </w:style>
  <w:style w:type="paragraph" w:customStyle="1" w:styleId="88">
    <w:name w:val="Văn bản nội dung (3)"/>
    <w:basedOn w:val="1"/>
    <w:link w:val="346"/>
    <w:uiPriority w:val="0"/>
    <w:pPr>
      <w:shd w:val="clear" w:color="auto" w:fill="FFFFFF"/>
      <w:spacing w:line="240" w:lineRule="atLeast"/>
      <w:jc w:val="center"/>
    </w:pPr>
    <w:rPr>
      <w:color w:val="auto"/>
      <w:sz w:val="17"/>
      <w:szCs w:val="17"/>
      <w:lang w:val="en-US" w:eastAsia="en-US" w:bidi="ar-SA"/>
    </w:rPr>
  </w:style>
  <w:style w:type="paragraph" w:customStyle="1" w:styleId="89">
    <w:name w:val="Văn bản nội dung (4)"/>
    <w:basedOn w:val="1"/>
    <w:link w:val="347"/>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0">
    <w:name w:val="Văn bản nội dung (5)"/>
    <w:basedOn w:val="1"/>
    <w:link w:val="348"/>
    <w:uiPriority w:val="0"/>
    <w:pPr>
      <w:shd w:val="clear" w:color="auto" w:fill="FFFFFF"/>
      <w:spacing w:line="240" w:lineRule="atLeast"/>
      <w:jc w:val="center"/>
    </w:pPr>
    <w:rPr>
      <w:rFonts w:ascii="Trebuchet MS" w:hAnsi="Trebuchet MS"/>
      <w:color w:val="auto"/>
      <w:sz w:val="17"/>
      <w:szCs w:val="17"/>
      <w:lang w:val="en-US" w:eastAsia="en-US" w:bidi="ar-SA"/>
    </w:rPr>
  </w:style>
  <w:style w:type="paragraph" w:customStyle="1" w:styleId="91">
    <w:name w:val="Văn bản nội dung (6)"/>
    <w:basedOn w:val="1"/>
    <w:link w:val="349"/>
    <w:uiPriority w:val="0"/>
    <w:pPr>
      <w:shd w:val="clear" w:color="auto" w:fill="FFFFFF"/>
      <w:spacing w:line="240" w:lineRule="atLeast"/>
      <w:jc w:val="center"/>
    </w:pPr>
    <w:rPr>
      <w:rFonts w:ascii="Trebuchet MS" w:hAnsi="Trebuchet MS"/>
      <w:color w:val="auto"/>
      <w:sz w:val="16"/>
      <w:szCs w:val="16"/>
      <w:lang w:val="de-DE" w:eastAsia="de-DE" w:bidi="ar-SA"/>
    </w:rPr>
  </w:style>
  <w:style w:type="paragraph" w:customStyle="1" w:styleId="92">
    <w:name w:val="Văn bản nội dung (7)"/>
    <w:basedOn w:val="1"/>
    <w:link w:val="350"/>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3">
    <w:name w:val="Tiêu đề #1"/>
    <w:basedOn w:val="1"/>
    <w:link w:val="351"/>
    <w:uiPriority w:val="0"/>
    <w:pPr>
      <w:shd w:val="clear" w:color="auto" w:fill="FFFFFF"/>
      <w:spacing w:line="240" w:lineRule="atLeast"/>
      <w:jc w:val="center"/>
      <w:outlineLvl w:val="0"/>
    </w:pPr>
    <w:rPr>
      <w:rFonts w:ascii="Trebuchet MS" w:hAnsi="Trebuchet MS"/>
      <w:color w:val="auto"/>
      <w:sz w:val="17"/>
      <w:szCs w:val="17"/>
      <w:lang w:val="en-US" w:eastAsia="en-US" w:bidi="ar-SA"/>
    </w:rPr>
  </w:style>
  <w:style w:type="paragraph" w:customStyle="1" w:styleId="94">
    <w:name w:val="Văn bản nội dung (8)"/>
    <w:basedOn w:val="1"/>
    <w:link w:val="352"/>
    <w:uiPriority w:val="0"/>
    <w:pPr>
      <w:shd w:val="clear" w:color="auto" w:fill="FFFFFF"/>
      <w:spacing w:line="240" w:lineRule="atLeast"/>
      <w:jc w:val="center"/>
    </w:pPr>
    <w:rPr>
      <w:color w:val="auto"/>
      <w:sz w:val="17"/>
      <w:szCs w:val="17"/>
      <w:lang w:val="en-US" w:eastAsia="en-US" w:bidi="ar-SA"/>
    </w:rPr>
  </w:style>
  <w:style w:type="paragraph" w:customStyle="1" w:styleId="95">
    <w:name w:val="Văn bản nội dung (9)"/>
    <w:basedOn w:val="1"/>
    <w:link w:val="353"/>
    <w:uiPriority w:val="0"/>
    <w:pPr>
      <w:shd w:val="clear" w:color="auto" w:fill="FFFFFF"/>
      <w:spacing w:line="240" w:lineRule="atLeast"/>
      <w:jc w:val="center"/>
    </w:pPr>
    <w:rPr>
      <w:b/>
      <w:bCs/>
      <w:color w:val="auto"/>
      <w:sz w:val="17"/>
      <w:szCs w:val="17"/>
      <w:lang w:val="en-US" w:eastAsia="en-US" w:bidi="ar-SA"/>
    </w:rPr>
  </w:style>
  <w:style w:type="paragraph" w:customStyle="1" w:styleId="96">
    <w:name w:val="Văn bản nội dung (10)"/>
    <w:basedOn w:val="1"/>
    <w:link w:val="354"/>
    <w:uiPriority w:val="0"/>
    <w:pPr>
      <w:shd w:val="clear" w:color="auto" w:fill="FFFFFF"/>
      <w:spacing w:line="240" w:lineRule="atLeast"/>
      <w:jc w:val="center"/>
    </w:pPr>
    <w:rPr>
      <w:rFonts w:ascii="Trebuchet MS" w:hAnsi="Trebuchet MS"/>
      <w:color w:val="auto"/>
      <w:sz w:val="16"/>
      <w:szCs w:val="16"/>
      <w:lang w:val="en-US" w:eastAsia="en-US" w:bidi="ar-SA"/>
    </w:rPr>
  </w:style>
  <w:style w:type="paragraph" w:customStyle="1" w:styleId="97">
    <w:name w:val="Văn bản nội dung (11)"/>
    <w:basedOn w:val="1"/>
    <w:link w:val="355"/>
    <w:uiPriority w:val="0"/>
    <w:pPr>
      <w:shd w:val="clear" w:color="auto" w:fill="FFFFFF"/>
      <w:spacing w:line="240" w:lineRule="atLeast"/>
      <w:jc w:val="center"/>
    </w:pPr>
    <w:rPr>
      <w:color w:val="auto"/>
      <w:sz w:val="17"/>
      <w:szCs w:val="17"/>
      <w:lang w:val="en-US" w:eastAsia="en-US" w:bidi="ar-SA"/>
    </w:rPr>
  </w:style>
  <w:style w:type="paragraph" w:customStyle="1" w:styleId="98">
    <w:name w:val="Văn bản nội dung (12)"/>
    <w:basedOn w:val="1"/>
    <w:link w:val="356"/>
    <w:uiPriority w:val="0"/>
    <w:pPr>
      <w:shd w:val="clear" w:color="auto" w:fill="FFFFFF"/>
      <w:spacing w:line="240" w:lineRule="atLeast"/>
      <w:jc w:val="center"/>
    </w:pPr>
    <w:rPr>
      <w:color w:val="auto"/>
      <w:sz w:val="17"/>
      <w:szCs w:val="17"/>
      <w:lang w:val="en-US" w:eastAsia="en-US" w:bidi="ar-SA"/>
    </w:rPr>
  </w:style>
  <w:style w:type="paragraph" w:customStyle="1" w:styleId="99">
    <w:name w:val="Văn bản nội dung (13)"/>
    <w:basedOn w:val="1"/>
    <w:link w:val="357"/>
    <w:uiPriority w:val="0"/>
    <w:pPr>
      <w:shd w:val="clear" w:color="auto" w:fill="FFFFFF"/>
      <w:spacing w:line="240" w:lineRule="atLeast"/>
      <w:jc w:val="center"/>
    </w:pPr>
    <w:rPr>
      <w:color w:val="auto"/>
      <w:sz w:val="16"/>
      <w:szCs w:val="16"/>
      <w:lang w:val="en-US" w:eastAsia="en-US" w:bidi="ar-SA"/>
    </w:rPr>
  </w:style>
  <w:style w:type="paragraph" w:customStyle="1" w:styleId="100">
    <w:name w:val="Văn bản nội dung (14)"/>
    <w:basedOn w:val="1"/>
    <w:link w:val="358"/>
    <w:uiPriority w:val="0"/>
    <w:pPr>
      <w:shd w:val="clear" w:color="auto" w:fill="FFFFFF"/>
      <w:spacing w:line="240" w:lineRule="atLeast"/>
      <w:jc w:val="center"/>
    </w:pPr>
    <w:rPr>
      <w:color w:val="auto"/>
      <w:sz w:val="18"/>
      <w:szCs w:val="18"/>
      <w:lang w:val="en-US" w:eastAsia="en-US" w:bidi="ar-SA"/>
    </w:rPr>
  </w:style>
  <w:style w:type="paragraph" w:customStyle="1" w:styleId="101">
    <w:name w:val="Tiêu đề #1 (2)"/>
    <w:basedOn w:val="1"/>
    <w:link w:val="359"/>
    <w:uiPriority w:val="0"/>
    <w:pPr>
      <w:shd w:val="clear" w:color="auto" w:fill="FFFFFF"/>
      <w:spacing w:line="240" w:lineRule="atLeast"/>
      <w:jc w:val="center"/>
      <w:outlineLvl w:val="0"/>
    </w:pPr>
    <w:rPr>
      <w:color w:val="auto"/>
      <w:sz w:val="16"/>
      <w:szCs w:val="16"/>
      <w:lang w:val="en-US" w:eastAsia="en-US" w:bidi="ar-SA"/>
    </w:rPr>
  </w:style>
  <w:style w:type="paragraph" w:customStyle="1" w:styleId="102">
    <w:name w:val="Chú thích bảng"/>
    <w:basedOn w:val="1"/>
    <w:link w:val="360"/>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3">
    <w:name w:val="Văn bản nội dung (15)"/>
    <w:basedOn w:val="1"/>
    <w:link w:val="361"/>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4">
    <w:name w:val="Văn bản nội dung (16)"/>
    <w:basedOn w:val="1"/>
    <w:link w:val="362"/>
    <w:uiPriority w:val="0"/>
    <w:pPr>
      <w:shd w:val="clear" w:color="auto" w:fill="FFFFFF"/>
      <w:spacing w:line="240" w:lineRule="atLeast"/>
    </w:pPr>
    <w:rPr>
      <w:rFonts w:ascii="Trebuchet MS" w:hAnsi="Trebuchet MS"/>
      <w:color w:val="auto"/>
      <w:w w:val="200"/>
      <w:sz w:val="9"/>
      <w:szCs w:val="9"/>
      <w:lang w:val="en-US" w:eastAsia="en-US" w:bidi="ar-SA"/>
    </w:rPr>
  </w:style>
  <w:style w:type="paragraph" w:customStyle="1" w:styleId="105">
    <w:name w:val="Văn bản nội dung (17)"/>
    <w:basedOn w:val="1"/>
    <w:link w:val="363"/>
    <w:uiPriority w:val="0"/>
    <w:pPr>
      <w:shd w:val="clear" w:color="auto" w:fill="FFFFFF"/>
      <w:spacing w:line="240" w:lineRule="atLeast"/>
    </w:pPr>
    <w:rPr>
      <w:rFonts w:ascii="Trebuchet MS" w:hAnsi="Trebuchet MS"/>
      <w:color w:val="auto"/>
      <w:sz w:val="16"/>
      <w:szCs w:val="16"/>
      <w:lang w:val="en-US" w:eastAsia="en-US" w:bidi="ar-SA"/>
    </w:rPr>
  </w:style>
  <w:style w:type="paragraph" w:customStyle="1" w:styleId="106">
    <w:name w:val="Văn bản nội dung (18)"/>
    <w:basedOn w:val="1"/>
    <w:link w:val="364"/>
    <w:uiPriority w:val="0"/>
    <w:pPr>
      <w:shd w:val="clear" w:color="auto" w:fill="FFFFFF"/>
      <w:spacing w:line="240" w:lineRule="atLeast"/>
    </w:pPr>
    <w:rPr>
      <w:color w:val="auto"/>
      <w:sz w:val="18"/>
      <w:szCs w:val="18"/>
      <w:lang w:val="en-US" w:eastAsia="en-US" w:bidi="ar-SA"/>
    </w:rPr>
  </w:style>
  <w:style w:type="paragraph" w:customStyle="1" w:styleId="107">
    <w:name w:val="Văn bản nội dung (19)"/>
    <w:basedOn w:val="1"/>
    <w:link w:val="365"/>
    <w:uiPriority w:val="0"/>
    <w:pPr>
      <w:shd w:val="clear" w:color="auto" w:fill="FFFFFF"/>
      <w:spacing w:line="240" w:lineRule="atLeast"/>
    </w:pPr>
    <w:rPr>
      <w:color w:val="auto"/>
      <w:sz w:val="17"/>
      <w:szCs w:val="17"/>
      <w:lang w:val="en-US" w:eastAsia="en-US" w:bidi="ar-SA"/>
    </w:rPr>
  </w:style>
  <w:style w:type="paragraph" w:customStyle="1" w:styleId="108">
    <w:name w:val="Chú thích bảng (2)"/>
    <w:basedOn w:val="1"/>
    <w:link w:val="366"/>
    <w:uiPriority w:val="0"/>
    <w:pPr>
      <w:shd w:val="clear" w:color="auto" w:fill="FFFFFF"/>
      <w:spacing w:line="240" w:lineRule="atLeast"/>
    </w:pPr>
    <w:rPr>
      <w:b/>
      <w:bCs/>
      <w:color w:val="auto"/>
      <w:sz w:val="17"/>
      <w:szCs w:val="17"/>
      <w:lang w:val="en-US" w:eastAsia="en-US" w:bidi="ar-SA"/>
    </w:rPr>
  </w:style>
  <w:style w:type="paragraph" w:customStyle="1" w:styleId="109">
    <w:name w:val="Chú thích bảng (3)"/>
    <w:basedOn w:val="1"/>
    <w:link w:val="367"/>
    <w:uiPriority w:val="0"/>
    <w:pPr>
      <w:shd w:val="clear" w:color="auto" w:fill="FFFFFF"/>
      <w:spacing w:line="240" w:lineRule="atLeast"/>
    </w:pPr>
    <w:rPr>
      <w:rFonts w:ascii="Trebuchet MS" w:hAnsi="Trebuchet MS"/>
      <w:color w:val="auto"/>
      <w:sz w:val="14"/>
      <w:szCs w:val="14"/>
      <w:lang w:val="en-US" w:eastAsia="en-US" w:bidi="ar-SA"/>
    </w:rPr>
  </w:style>
  <w:style w:type="paragraph" w:customStyle="1" w:styleId="110">
    <w:name w:val="Chú thích bảng (4)"/>
    <w:basedOn w:val="1"/>
    <w:link w:val="368"/>
    <w:uiPriority w:val="0"/>
    <w:pPr>
      <w:shd w:val="clear" w:color="auto" w:fill="FFFFFF"/>
      <w:spacing w:line="240" w:lineRule="atLeast"/>
    </w:pPr>
    <w:rPr>
      <w:color w:val="auto"/>
      <w:sz w:val="17"/>
      <w:szCs w:val="17"/>
      <w:lang w:val="en-US" w:eastAsia="en-US" w:bidi="ar-SA"/>
    </w:rPr>
  </w:style>
  <w:style w:type="paragraph" w:customStyle="1" w:styleId="111">
    <w:name w:val="Chú thích bảng (5)"/>
    <w:basedOn w:val="1"/>
    <w:link w:val="369"/>
    <w:uiPriority w:val="0"/>
    <w:pPr>
      <w:shd w:val="clear" w:color="auto" w:fill="FFFFFF"/>
      <w:spacing w:line="240" w:lineRule="atLeast"/>
    </w:pPr>
    <w:rPr>
      <w:color w:val="auto"/>
      <w:spacing w:val="20"/>
      <w:sz w:val="11"/>
      <w:szCs w:val="11"/>
      <w:lang w:val="en-US" w:eastAsia="en-US" w:bidi="ar-SA"/>
    </w:rPr>
  </w:style>
  <w:style w:type="paragraph" w:customStyle="1" w:styleId="112">
    <w:name w:val="Chú thích bảng (6)"/>
    <w:basedOn w:val="1"/>
    <w:link w:val="370"/>
    <w:uiPriority w:val="0"/>
    <w:pPr>
      <w:shd w:val="clear" w:color="auto" w:fill="FFFFFF"/>
      <w:spacing w:line="240" w:lineRule="atLeast"/>
    </w:pPr>
    <w:rPr>
      <w:rFonts w:ascii="Trebuchet MS" w:hAnsi="Trebuchet MS"/>
      <w:color w:val="auto"/>
      <w:sz w:val="10"/>
      <w:szCs w:val="10"/>
      <w:lang w:val="en-US" w:eastAsia="en-US" w:bidi="ar-SA"/>
    </w:rPr>
  </w:style>
  <w:style w:type="paragraph" w:customStyle="1" w:styleId="113">
    <w:name w:val="Header or footer (4)"/>
    <w:basedOn w:val="1"/>
    <w:link w:val="371"/>
    <w:uiPriority w:val="0"/>
    <w:pPr>
      <w:shd w:val="clear" w:color="auto" w:fill="FFFFFF"/>
      <w:spacing w:line="240" w:lineRule="atLeast"/>
    </w:pPr>
    <w:rPr>
      <w:color w:val="auto"/>
      <w:sz w:val="13"/>
      <w:szCs w:val="13"/>
      <w:lang w:val="en-US" w:eastAsia="en-US" w:bidi="ar-SA"/>
    </w:rPr>
  </w:style>
  <w:style w:type="paragraph" w:customStyle="1" w:styleId="114">
    <w:name w:val="Header or footer (5)"/>
    <w:basedOn w:val="1"/>
    <w:link w:val="372"/>
    <w:uiPriority w:val="0"/>
    <w:pPr>
      <w:shd w:val="clear" w:color="auto" w:fill="FFFFFF"/>
      <w:spacing w:line="240" w:lineRule="atLeast"/>
    </w:pPr>
    <w:rPr>
      <w:rFonts w:ascii="Palatino Linotype" w:hAnsi="Palatino Linotype"/>
      <w:color w:val="auto"/>
      <w:spacing w:val="10"/>
      <w:sz w:val="8"/>
      <w:szCs w:val="8"/>
      <w:lang w:val="en-US" w:eastAsia="en-US" w:bidi="ar-SA"/>
    </w:rPr>
  </w:style>
  <w:style w:type="paragraph" w:customStyle="1" w:styleId="115">
    <w:name w:val="Header or footer (6)"/>
    <w:basedOn w:val="1"/>
    <w:link w:val="373"/>
    <w:uiPriority w:val="0"/>
    <w:pPr>
      <w:shd w:val="clear" w:color="auto" w:fill="FFFFFF"/>
      <w:spacing w:line="240" w:lineRule="atLeast"/>
    </w:pPr>
    <w:rPr>
      <w:rFonts w:ascii="Segoe UI" w:hAnsi="Segoe UI"/>
      <w:color w:val="auto"/>
      <w:sz w:val="10"/>
      <w:szCs w:val="10"/>
      <w:lang w:val="en-US" w:eastAsia="en-US" w:bidi="ar-SA"/>
    </w:rPr>
  </w:style>
  <w:style w:type="paragraph" w:customStyle="1" w:styleId="116">
    <w:name w:val="Header or footer (7)"/>
    <w:basedOn w:val="1"/>
    <w:link w:val="374"/>
    <w:uiPriority w:val="0"/>
    <w:pPr>
      <w:shd w:val="clear" w:color="auto" w:fill="FFFFFF"/>
      <w:spacing w:line="240" w:lineRule="atLeast"/>
    </w:pPr>
    <w:rPr>
      <w:color w:val="auto"/>
      <w:sz w:val="16"/>
      <w:szCs w:val="16"/>
      <w:lang w:val="en-US" w:eastAsia="en-US" w:bidi="ar-SA"/>
    </w:rPr>
  </w:style>
  <w:style w:type="paragraph" w:customStyle="1" w:styleId="117">
    <w:name w:val="Header or footer (8)"/>
    <w:basedOn w:val="1"/>
    <w:link w:val="375"/>
    <w:uiPriority w:val="0"/>
    <w:pPr>
      <w:shd w:val="clear" w:color="auto" w:fill="FFFFFF"/>
      <w:spacing w:line="240" w:lineRule="atLeast"/>
    </w:pPr>
    <w:rPr>
      <w:rFonts w:ascii="Segoe UI" w:hAnsi="Segoe UI"/>
      <w:color w:val="auto"/>
      <w:sz w:val="16"/>
      <w:szCs w:val="16"/>
      <w:lang w:val="en-US" w:eastAsia="en-US" w:bidi="ar-SA"/>
    </w:rPr>
  </w:style>
  <w:style w:type="paragraph" w:customStyle="1" w:styleId="118">
    <w:name w:val="Header or footer (9)"/>
    <w:basedOn w:val="1"/>
    <w:link w:val="376"/>
    <w:uiPriority w:val="0"/>
    <w:pPr>
      <w:shd w:val="clear" w:color="auto" w:fill="FFFFFF"/>
      <w:spacing w:line="240" w:lineRule="atLeast"/>
    </w:pPr>
    <w:rPr>
      <w:i/>
      <w:iCs/>
      <w:color w:val="auto"/>
      <w:sz w:val="8"/>
      <w:szCs w:val="8"/>
      <w:lang w:val="en-US" w:eastAsia="en-US" w:bidi="ar-SA"/>
    </w:rPr>
  </w:style>
  <w:style w:type="paragraph" w:customStyle="1" w:styleId="119">
    <w:name w:val="Header or footer (10)"/>
    <w:basedOn w:val="1"/>
    <w:link w:val="377"/>
    <w:uiPriority w:val="0"/>
    <w:pPr>
      <w:shd w:val="clear" w:color="auto" w:fill="FFFFFF"/>
      <w:spacing w:line="240" w:lineRule="atLeast"/>
    </w:pPr>
    <w:rPr>
      <w:color w:val="auto"/>
      <w:sz w:val="12"/>
      <w:szCs w:val="12"/>
      <w:lang w:val="en-US" w:eastAsia="en-US" w:bidi="ar-SA"/>
    </w:rPr>
  </w:style>
  <w:style w:type="paragraph" w:customStyle="1" w:styleId="120">
    <w:name w:val="Header or footer (11)"/>
    <w:basedOn w:val="1"/>
    <w:link w:val="378"/>
    <w:uiPriority w:val="0"/>
    <w:pPr>
      <w:shd w:val="clear" w:color="auto" w:fill="FFFFFF"/>
      <w:spacing w:line="240" w:lineRule="atLeast"/>
    </w:pPr>
    <w:rPr>
      <w:rFonts w:ascii="Consolas" w:hAnsi="Consolas"/>
      <w:color w:val="auto"/>
      <w:sz w:val="9"/>
      <w:szCs w:val="9"/>
      <w:lang w:val="en-US" w:eastAsia="en-US" w:bidi="ar-SA"/>
    </w:rPr>
  </w:style>
  <w:style w:type="paragraph" w:customStyle="1" w:styleId="121">
    <w:name w:val="Header or footer (12)"/>
    <w:basedOn w:val="1"/>
    <w:link w:val="379"/>
    <w:uiPriority w:val="0"/>
    <w:pPr>
      <w:shd w:val="clear" w:color="auto" w:fill="FFFFFF"/>
      <w:spacing w:line="240" w:lineRule="atLeast"/>
    </w:pPr>
    <w:rPr>
      <w:color w:val="auto"/>
      <w:sz w:val="12"/>
      <w:szCs w:val="12"/>
      <w:lang w:val="en-US" w:eastAsia="en-US" w:bidi="ar-SA"/>
    </w:rPr>
  </w:style>
  <w:style w:type="paragraph" w:customStyle="1" w:styleId="122">
    <w:name w:val="Header or footer (13)"/>
    <w:basedOn w:val="1"/>
    <w:link w:val="380"/>
    <w:uiPriority w:val="0"/>
    <w:pPr>
      <w:shd w:val="clear" w:color="auto" w:fill="FFFFFF"/>
      <w:spacing w:line="240" w:lineRule="atLeast"/>
    </w:pPr>
    <w:rPr>
      <w:i/>
      <w:iCs/>
      <w:color w:val="auto"/>
      <w:spacing w:val="30"/>
      <w:sz w:val="8"/>
      <w:szCs w:val="8"/>
      <w:lang w:val="en-US" w:eastAsia="en-US" w:bidi="ar-SA"/>
    </w:rPr>
  </w:style>
  <w:style w:type="paragraph" w:customStyle="1" w:styleId="123">
    <w:name w:val="Header or footer (14)"/>
    <w:basedOn w:val="1"/>
    <w:link w:val="381"/>
    <w:uiPriority w:val="0"/>
    <w:pPr>
      <w:shd w:val="clear" w:color="auto" w:fill="FFFFFF"/>
      <w:spacing w:line="240" w:lineRule="atLeast"/>
    </w:pPr>
    <w:rPr>
      <w:rFonts w:ascii="Consolas" w:hAnsi="Consolas"/>
      <w:i/>
      <w:iCs/>
      <w:color w:val="auto"/>
      <w:sz w:val="10"/>
      <w:szCs w:val="10"/>
      <w:lang w:val="en-US" w:eastAsia="en-US" w:bidi="ar-SA"/>
    </w:rPr>
  </w:style>
  <w:style w:type="paragraph" w:customStyle="1" w:styleId="124">
    <w:name w:val="Header or footer (15)"/>
    <w:basedOn w:val="1"/>
    <w:link w:val="382"/>
    <w:uiPriority w:val="0"/>
    <w:pPr>
      <w:shd w:val="clear" w:color="auto" w:fill="FFFFFF"/>
      <w:spacing w:line="240" w:lineRule="atLeast"/>
    </w:pPr>
    <w:rPr>
      <w:i/>
      <w:iCs/>
      <w:color w:val="auto"/>
      <w:spacing w:val="10"/>
      <w:sz w:val="11"/>
      <w:szCs w:val="11"/>
      <w:lang w:val="en-US" w:eastAsia="en-US" w:bidi="ar-SA"/>
    </w:rPr>
  </w:style>
  <w:style w:type="paragraph" w:customStyle="1" w:styleId="125">
    <w:name w:val="Header or footer (16)"/>
    <w:basedOn w:val="1"/>
    <w:link w:val="383"/>
    <w:uiPriority w:val="0"/>
    <w:pPr>
      <w:shd w:val="clear" w:color="auto" w:fill="FFFFFF"/>
      <w:spacing w:line="240" w:lineRule="atLeast"/>
    </w:pPr>
    <w:rPr>
      <w:i/>
      <w:iCs/>
      <w:color w:val="auto"/>
      <w:spacing w:val="-10"/>
      <w:sz w:val="11"/>
      <w:szCs w:val="11"/>
      <w:lang w:val="en-US" w:eastAsia="en-US" w:bidi="ar-SA"/>
    </w:rPr>
  </w:style>
  <w:style w:type="paragraph" w:customStyle="1" w:styleId="126">
    <w:name w:val="Header or footer (17)"/>
    <w:basedOn w:val="1"/>
    <w:link w:val="384"/>
    <w:uiPriority w:val="0"/>
    <w:pPr>
      <w:shd w:val="clear" w:color="auto" w:fill="FFFFFF"/>
      <w:spacing w:line="240" w:lineRule="atLeast"/>
    </w:pPr>
    <w:rPr>
      <w:i/>
      <w:iCs/>
      <w:color w:val="auto"/>
      <w:sz w:val="8"/>
      <w:szCs w:val="8"/>
      <w:lang w:val="en-US" w:eastAsia="en-US" w:bidi="ar-SA"/>
    </w:rPr>
  </w:style>
  <w:style w:type="paragraph" w:customStyle="1" w:styleId="127">
    <w:name w:val="Header or footer (18)"/>
    <w:basedOn w:val="1"/>
    <w:link w:val="385"/>
    <w:uiPriority w:val="0"/>
    <w:pPr>
      <w:shd w:val="clear" w:color="auto" w:fill="FFFFFF"/>
      <w:spacing w:line="240" w:lineRule="atLeast"/>
    </w:pPr>
    <w:rPr>
      <w:i/>
      <w:iCs/>
      <w:color w:val="auto"/>
      <w:sz w:val="9"/>
      <w:szCs w:val="9"/>
      <w:lang w:val="en-US" w:eastAsia="en-US" w:bidi="ar-SA"/>
    </w:rPr>
  </w:style>
  <w:style w:type="paragraph" w:customStyle="1" w:styleId="128">
    <w:name w:val="Table caption (34)"/>
    <w:basedOn w:val="1"/>
    <w:link w:val="386"/>
    <w:uiPriority w:val="0"/>
    <w:pPr>
      <w:shd w:val="clear" w:color="auto" w:fill="FFFFFF"/>
      <w:spacing w:line="240" w:lineRule="atLeast"/>
    </w:pPr>
    <w:rPr>
      <w:b/>
      <w:bCs/>
      <w:color w:val="auto"/>
      <w:sz w:val="20"/>
      <w:szCs w:val="20"/>
      <w:lang w:val="en-US" w:eastAsia="en-US" w:bidi="ar-SA"/>
    </w:rPr>
  </w:style>
  <w:style w:type="paragraph" w:customStyle="1" w:styleId="129">
    <w:name w:val="Table caption (35)"/>
    <w:basedOn w:val="1"/>
    <w:link w:val="387"/>
    <w:uiPriority w:val="0"/>
    <w:pPr>
      <w:shd w:val="clear" w:color="auto" w:fill="FFFFFF"/>
      <w:spacing w:line="240" w:lineRule="atLeast"/>
    </w:pPr>
    <w:rPr>
      <w:color w:val="auto"/>
      <w:sz w:val="20"/>
      <w:szCs w:val="20"/>
      <w:lang w:val="en-US" w:eastAsia="en-US" w:bidi="ar-SA"/>
    </w:rPr>
  </w:style>
  <w:style w:type="paragraph" w:customStyle="1" w:styleId="130">
    <w:name w:val="Table caption (36)"/>
    <w:basedOn w:val="1"/>
    <w:link w:val="388"/>
    <w:uiPriority w:val="0"/>
    <w:pPr>
      <w:shd w:val="clear" w:color="auto" w:fill="FFFFFF"/>
      <w:spacing w:line="240" w:lineRule="atLeast"/>
    </w:pPr>
    <w:rPr>
      <w:color w:val="auto"/>
      <w:sz w:val="20"/>
      <w:szCs w:val="20"/>
      <w:lang w:val="en-US" w:eastAsia="en-US" w:bidi="ar-SA"/>
    </w:rPr>
  </w:style>
  <w:style w:type="paragraph" w:customStyle="1" w:styleId="131">
    <w:name w:val="Table caption (37)"/>
    <w:basedOn w:val="1"/>
    <w:link w:val="389"/>
    <w:uiPriority w:val="0"/>
    <w:pPr>
      <w:shd w:val="clear" w:color="auto" w:fill="FFFFFF"/>
      <w:spacing w:line="240" w:lineRule="atLeast"/>
    </w:pPr>
    <w:rPr>
      <w:color w:val="auto"/>
      <w:sz w:val="26"/>
      <w:szCs w:val="26"/>
      <w:lang w:val="en-US" w:eastAsia="en-US" w:bidi="ar-SA"/>
    </w:rPr>
  </w:style>
  <w:style w:type="paragraph" w:customStyle="1" w:styleId="132">
    <w:name w:val="Table caption (38)"/>
    <w:basedOn w:val="1"/>
    <w:link w:val="390"/>
    <w:uiPriority w:val="0"/>
    <w:pPr>
      <w:shd w:val="clear" w:color="auto" w:fill="FFFFFF"/>
      <w:spacing w:line="240" w:lineRule="atLeast"/>
    </w:pPr>
    <w:rPr>
      <w:b/>
      <w:bCs/>
      <w:color w:val="auto"/>
      <w:sz w:val="20"/>
      <w:szCs w:val="20"/>
      <w:lang w:val="en-US" w:eastAsia="en-US" w:bidi="ar-SA"/>
    </w:rPr>
  </w:style>
  <w:style w:type="paragraph" w:customStyle="1" w:styleId="133">
    <w:name w:val="Table caption (39)"/>
    <w:basedOn w:val="1"/>
    <w:link w:val="391"/>
    <w:uiPriority w:val="0"/>
    <w:pPr>
      <w:shd w:val="clear" w:color="auto" w:fill="FFFFFF"/>
      <w:spacing w:line="240" w:lineRule="atLeast"/>
    </w:pPr>
    <w:rPr>
      <w:color w:val="auto"/>
      <w:sz w:val="20"/>
      <w:szCs w:val="20"/>
      <w:lang w:val="en-US" w:eastAsia="en-US" w:bidi="ar-SA"/>
    </w:rPr>
  </w:style>
  <w:style w:type="paragraph" w:customStyle="1" w:styleId="134">
    <w:name w:val="Table caption (40)"/>
    <w:basedOn w:val="1"/>
    <w:link w:val="392"/>
    <w:uiPriority w:val="0"/>
    <w:pPr>
      <w:shd w:val="clear" w:color="auto" w:fill="FFFFFF"/>
      <w:spacing w:line="240" w:lineRule="atLeast"/>
    </w:pPr>
    <w:rPr>
      <w:b/>
      <w:bCs/>
      <w:color w:val="auto"/>
      <w:sz w:val="26"/>
      <w:szCs w:val="26"/>
      <w:lang w:val="en-US" w:eastAsia="en-US" w:bidi="ar-SA"/>
    </w:rPr>
  </w:style>
  <w:style w:type="paragraph" w:customStyle="1" w:styleId="135">
    <w:name w:val="Table caption (41)"/>
    <w:basedOn w:val="1"/>
    <w:link w:val="393"/>
    <w:uiPriority w:val="0"/>
    <w:pPr>
      <w:shd w:val="clear" w:color="auto" w:fill="FFFFFF"/>
      <w:spacing w:line="240" w:lineRule="atLeast"/>
    </w:pPr>
    <w:rPr>
      <w:b/>
      <w:bCs/>
      <w:color w:val="auto"/>
      <w:sz w:val="20"/>
      <w:szCs w:val="20"/>
      <w:lang w:val="en-US" w:eastAsia="en-US" w:bidi="ar-SA"/>
    </w:rPr>
  </w:style>
  <w:style w:type="paragraph" w:customStyle="1" w:styleId="136">
    <w:name w:val="Table caption (42)"/>
    <w:basedOn w:val="1"/>
    <w:link w:val="394"/>
    <w:uiPriority w:val="0"/>
    <w:pPr>
      <w:shd w:val="clear" w:color="auto" w:fill="FFFFFF"/>
      <w:spacing w:line="240" w:lineRule="atLeast"/>
    </w:pPr>
    <w:rPr>
      <w:b/>
      <w:bCs/>
      <w:color w:val="auto"/>
      <w:sz w:val="20"/>
      <w:szCs w:val="20"/>
      <w:lang w:val="en-US" w:eastAsia="en-US" w:bidi="ar-SA"/>
    </w:rPr>
  </w:style>
  <w:style w:type="paragraph" w:customStyle="1" w:styleId="137">
    <w:name w:val="Table caption (43)"/>
    <w:basedOn w:val="1"/>
    <w:link w:val="395"/>
    <w:uiPriority w:val="0"/>
    <w:pPr>
      <w:shd w:val="clear" w:color="auto" w:fill="FFFFFF"/>
      <w:spacing w:line="240" w:lineRule="atLeast"/>
    </w:pPr>
    <w:rPr>
      <w:b/>
      <w:bCs/>
      <w:color w:val="auto"/>
      <w:sz w:val="26"/>
      <w:szCs w:val="26"/>
      <w:lang w:val="en-US" w:eastAsia="en-US" w:bidi="ar-SA"/>
    </w:rPr>
  </w:style>
  <w:style w:type="paragraph" w:customStyle="1" w:styleId="138">
    <w:name w:val="Table caption (44)"/>
    <w:basedOn w:val="1"/>
    <w:link w:val="396"/>
    <w:uiPriority w:val="0"/>
    <w:pPr>
      <w:shd w:val="clear" w:color="auto" w:fill="FFFFFF"/>
      <w:spacing w:line="240" w:lineRule="atLeast"/>
    </w:pPr>
    <w:rPr>
      <w:b/>
      <w:bCs/>
      <w:color w:val="auto"/>
      <w:sz w:val="20"/>
      <w:szCs w:val="20"/>
      <w:lang w:val="en-US" w:eastAsia="en-US" w:bidi="ar-SA"/>
    </w:rPr>
  </w:style>
  <w:style w:type="paragraph" w:customStyle="1" w:styleId="139">
    <w:name w:val="Table caption (45)"/>
    <w:basedOn w:val="1"/>
    <w:link w:val="397"/>
    <w:uiPriority w:val="0"/>
    <w:pPr>
      <w:shd w:val="clear" w:color="auto" w:fill="FFFFFF"/>
      <w:spacing w:line="240" w:lineRule="atLeast"/>
    </w:pPr>
    <w:rPr>
      <w:color w:val="auto"/>
      <w:sz w:val="20"/>
      <w:szCs w:val="20"/>
      <w:lang w:val="en-US" w:eastAsia="en-US" w:bidi="ar-SA"/>
    </w:rPr>
  </w:style>
  <w:style w:type="paragraph" w:customStyle="1" w:styleId="140">
    <w:name w:val="Table caption (46)"/>
    <w:basedOn w:val="1"/>
    <w:link w:val="398"/>
    <w:uiPriority w:val="0"/>
    <w:pPr>
      <w:shd w:val="clear" w:color="auto" w:fill="FFFFFF"/>
      <w:spacing w:line="240" w:lineRule="atLeast"/>
    </w:pPr>
    <w:rPr>
      <w:b/>
      <w:bCs/>
      <w:color w:val="auto"/>
      <w:sz w:val="20"/>
      <w:szCs w:val="20"/>
      <w:lang w:val="en-US" w:eastAsia="en-US" w:bidi="ar-SA"/>
    </w:rPr>
  </w:style>
  <w:style w:type="paragraph" w:customStyle="1" w:styleId="141">
    <w:name w:val="Table caption (47)"/>
    <w:basedOn w:val="1"/>
    <w:link w:val="399"/>
    <w:uiPriority w:val="0"/>
    <w:pPr>
      <w:shd w:val="clear" w:color="auto" w:fill="FFFFFF"/>
      <w:spacing w:line="240" w:lineRule="atLeast"/>
    </w:pPr>
    <w:rPr>
      <w:b/>
      <w:bCs/>
      <w:color w:val="auto"/>
      <w:sz w:val="20"/>
      <w:szCs w:val="20"/>
      <w:lang w:val="en-US" w:eastAsia="en-US" w:bidi="ar-SA"/>
    </w:rPr>
  </w:style>
  <w:style w:type="paragraph" w:customStyle="1" w:styleId="142">
    <w:name w:val="Table caption (48)"/>
    <w:basedOn w:val="1"/>
    <w:link w:val="400"/>
    <w:uiPriority w:val="0"/>
    <w:pPr>
      <w:shd w:val="clear" w:color="auto" w:fill="FFFFFF"/>
      <w:spacing w:line="240" w:lineRule="atLeast"/>
    </w:pPr>
    <w:rPr>
      <w:b/>
      <w:bCs/>
      <w:color w:val="auto"/>
      <w:sz w:val="23"/>
      <w:szCs w:val="23"/>
      <w:lang w:val="en-US" w:eastAsia="en-US" w:bidi="ar-SA"/>
    </w:rPr>
  </w:style>
  <w:style w:type="paragraph" w:customStyle="1" w:styleId="143">
    <w:name w:val="Body text (22)"/>
    <w:basedOn w:val="1"/>
    <w:link w:val="401"/>
    <w:uiPriority w:val="0"/>
    <w:pPr>
      <w:shd w:val="clear" w:color="auto" w:fill="FFFFFF"/>
      <w:spacing w:line="240" w:lineRule="atLeast"/>
    </w:pPr>
    <w:rPr>
      <w:rFonts w:ascii="Corbel" w:hAnsi="Corbel"/>
      <w:i/>
      <w:iCs/>
      <w:color w:val="auto"/>
      <w:sz w:val="13"/>
      <w:szCs w:val="13"/>
      <w:lang w:val="en-US" w:eastAsia="en-US" w:bidi="ar-SA"/>
    </w:rPr>
  </w:style>
  <w:style w:type="paragraph" w:customStyle="1" w:styleId="144">
    <w:name w:val="Table caption (49)"/>
    <w:basedOn w:val="1"/>
    <w:link w:val="402"/>
    <w:uiPriority w:val="0"/>
    <w:pPr>
      <w:shd w:val="clear" w:color="auto" w:fill="FFFFFF"/>
      <w:spacing w:line="240" w:lineRule="atLeast"/>
    </w:pPr>
    <w:rPr>
      <w:b/>
      <w:bCs/>
      <w:i/>
      <w:iCs/>
      <w:color w:val="auto"/>
      <w:sz w:val="17"/>
      <w:szCs w:val="17"/>
      <w:lang w:val="en-US" w:eastAsia="en-US" w:bidi="ar-SA"/>
    </w:rPr>
  </w:style>
  <w:style w:type="paragraph" w:customStyle="1" w:styleId="145">
    <w:name w:val="Table caption (50)"/>
    <w:basedOn w:val="1"/>
    <w:link w:val="403"/>
    <w:uiPriority w:val="0"/>
    <w:pPr>
      <w:shd w:val="clear" w:color="auto" w:fill="FFFFFF"/>
      <w:spacing w:line="240" w:lineRule="atLeast"/>
    </w:pPr>
    <w:rPr>
      <w:rFonts w:ascii="David" w:hAnsi="David"/>
      <w:color w:val="auto"/>
      <w:sz w:val="28"/>
      <w:szCs w:val="28"/>
      <w:lang w:val="en-US" w:eastAsia="en-US" w:bidi="ar-SA"/>
    </w:rPr>
  </w:style>
  <w:style w:type="paragraph" w:customStyle="1" w:styleId="146">
    <w:name w:val="Table caption (51)"/>
    <w:basedOn w:val="1"/>
    <w:link w:val="404"/>
    <w:uiPriority w:val="0"/>
    <w:pPr>
      <w:shd w:val="clear" w:color="auto" w:fill="FFFFFF"/>
      <w:spacing w:line="240" w:lineRule="atLeast"/>
    </w:pPr>
    <w:rPr>
      <w:rFonts w:ascii="Segoe UI" w:hAnsi="Segoe UI"/>
      <w:i/>
      <w:iCs/>
      <w:color w:val="auto"/>
      <w:sz w:val="20"/>
      <w:szCs w:val="20"/>
      <w:lang w:val="en-US" w:eastAsia="en-US" w:bidi="ar-SA"/>
    </w:rPr>
  </w:style>
  <w:style w:type="paragraph" w:customStyle="1" w:styleId="147">
    <w:name w:val="Table caption (52)"/>
    <w:basedOn w:val="1"/>
    <w:link w:val="405"/>
    <w:uiPriority w:val="0"/>
    <w:pPr>
      <w:shd w:val="clear" w:color="auto" w:fill="FFFFFF"/>
      <w:spacing w:line="240" w:lineRule="atLeast"/>
    </w:pPr>
    <w:rPr>
      <w:color w:val="auto"/>
      <w:sz w:val="8"/>
      <w:szCs w:val="8"/>
      <w:lang w:val="en-US" w:eastAsia="en-US" w:bidi="ar-SA"/>
    </w:rPr>
  </w:style>
  <w:style w:type="paragraph" w:customStyle="1" w:styleId="148">
    <w:name w:val="Table caption (53)"/>
    <w:basedOn w:val="1"/>
    <w:link w:val="406"/>
    <w:uiPriority w:val="0"/>
    <w:pPr>
      <w:shd w:val="clear" w:color="auto" w:fill="FFFFFF"/>
      <w:spacing w:line="240" w:lineRule="atLeast"/>
    </w:pPr>
    <w:rPr>
      <w:color w:val="auto"/>
      <w:sz w:val="14"/>
      <w:szCs w:val="14"/>
      <w:lang w:val="en-US" w:eastAsia="en-US" w:bidi="ar-SA"/>
    </w:rPr>
  </w:style>
  <w:style w:type="paragraph" w:customStyle="1" w:styleId="149">
    <w:name w:val="Table caption (54)"/>
    <w:basedOn w:val="1"/>
    <w:link w:val="407"/>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50">
    <w:name w:val="Body text (23)"/>
    <w:basedOn w:val="1"/>
    <w:link w:val="408"/>
    <w:uiPriority w:val="0"/>
    <w:pPr>
      <w:shd w:val="clear" w:color="auto" w:fill="FFFFFF"/>
      <w:spacing w:line="240" w:lineRule="atLeast"/>
    </w:pPr>
    <w:rPr>
      <w:color w:val="auto"/>
      <w:sz w:val="20"/>
      <w:szCs w:val="20"/>
      <w:lang w:val="en-US" w:eastAsia="en-US" w:bidi="ar-SA"/>
    </w:rPr>
  </w:style>
  <w:style w:type="paragraph" w:customStyle="1" w:styleId="151">
    <w:name w:val="Picture caption (2)"/>
    <w:basedOn w:val="1"/>
    <w:link w:val="409"/>
    <w:uiPriority w:val="0"/>
    <w:pPr>
      <w:shd w:val="clear" w:color="auto" w:fill="FFFFFF"/>
      <w:spacing w:line="240" w:lineRule="atLeast"/>
    </w:pPr>
    <w:rPr>
      <w:i/>
      <w:iCs/>
      <w:color w:val="auto"/>
      <w:sz w:val="14"/>
      <w:szCs w:val="14"/>
      <w:lang w:val="en-US" w:eastAsia="en-US" w:bidi="ar-SA"/>
    </w:rPr>
  </w:style>
  <w:style w:type="paragraph" w:customStyle="1" w:styleId="152">
    <w:name w:val="Table caption (56)"/>
    <w:basedOn w:val="1"/>
    <w:link w:val="410"/>
    <w:uiPriority w:val="0"/>
    <w:pPr>
      <w:shd w:val="clear" w:color="auto" w:fill="FFFFFF"/>
      <w:spacing w:line="240" w:lineRule="atLeast"/>
    </w:pPr>
    <w:rPr>
      <w:i/>
      <w:iCs/>
      <w:color w:val="auto"/>
      <w:sz w:val="9"/>
      <w:szCs w:val="9"/>
      <w:lang w:val="en-US" w:eastAsia="en-US" w:bidi="ar-SA"/>
    </w:rPr>
  </w:style>
  <w:style w:type="paragraph" w:customStyle="1" w:styleId="153">
    <w:name w:val="Table caption (57)"/>
    <w:basedOn w:val="1"/>
    <w:link w:val="411"/>
    <w:uiPriority w:val="0"/>
    <w:pPr>
      <w:shd w:val="clear" w:color="auto" w:fill="FFFFFF"/>
      <w:spacing w:line="240" w:lineRule="atLeast"/>
    </w:pPr>
    <w:rPr>
      <w:b/>
      <w:bCs/>
      <w:color w:val="auto"/>
      <w:sz w:val="50"/>
      <w:szCs w:val="50"/>
      <w:lang w:val="en-US" w:eastAsia="en-US" w:bidi="ar-SA"/>
    </w:rPr>
  </w:style>
  <w:style w:type="paragraph" w:customStyle="1" w:styleId="154">
    <w:name w:val="Picture caption (3)"/>
    <w:basedOn w:val="1"/>
    <w:link w:val="412"/>
    <w:uiPriority w:val="0"/>
    <w:pPr>
      <w:shd w:val="clear" w:color="auto" w:fill="FFFFFF"/>
      <w:spacing w:line="240" w:lineRule="atLeast"/>
    </w:pPr>
    <w:rPr>
      <w:color w:val="auto"/>
      <w:spacing w:val="20"/>
      <w:sz w:val="8"/>
      <w:szCs w:val="8"/>
      <w:lang w:val="en-US" w:eastAsia="en-US" w:bidi="ar-SA"/>
    </w:rPr>
  </w:style>
  <w:style w:type="paragraph" w:customStyle="1" w:styleId="155">
    <w:name w:val="Picture caption (4)"/>
    <w:basedOn w:val="1"/>
    <w:link w:val="413"/>
    <w:uiPriority w:val="0"/>
    <w:pPr>
      <w:shd w:val="clear" w:color="auto" w:fill="FFFFFF"/>
      <w:spacing w:line="240" w:lineRule="atLeast"/>
    </w:pPr>
    <w:rPr>
      <w:i/>
      <w:iCs/>
      <w:color w:val="auto"/>
      <w:sz w:val="20"/>
      <w:szCs w:val="20"/>
      <w:lang w:val="en-US" w:eastAsia="en-US" w:bidi="ar-SA"/>
    </w:rPr>
  </w:style>
  <w:style w:type="paragraph" w:customStyle="1" w:styleId="156">
    <w:name w:val="Heading #3"/>
    <w:basedOn w:val="1"/>
    <w:link w:val="414"/>
    <w:uiPriority w:val="0"/>
    <w:pPr>
      <w:shd w:val="clear" w:color="auto" w:fill="FFFFFF"/>
      <w:spacing w:line="240" w:lineRule="atLeast"/>
      <w:outlineLvl w:val="2"/>
    </w:pPr>
    <w:rPr>
      <w:i/>
      <w:iCs/>
      <w:color w:val="auto"/>
      <w:sz w:val="32"/>
      <w:szCs w:val="32"/>
      <w:lang w:val="en-US" w:eastAsia="en-US" w:bidi="ar-SA"/>
    </w:rPr>
  </w:style>
  <w:style w:type="paragraph" w:customStyle="1" w:styleId="157">
    <w:name w:val="Table caption (59)"/>
    <w:basedOn w:val="1"/>
    <w:link w:val="415"/>
    <w:uiPriority w:val="0"/>
    <w:pPr>
      <w:shd w:val="clear" w:color="auto" w:fill="FFFFFF"/>
      <w:spacing w:line="240" w:lineRule="atLeast"/>
    </w:pPr>
    <w:rPr>
      <w:color w:val="auto"/>
      <w:sz w:val="20"/>
      <w:szCs w:val="20"/>
      <w:lang w:val="en-US" w:eastAsia="en-US" w:bidi="ar-SA"/>
    </w:rPr>
  </w:style>
  <w:style w:type="paragraph" w:customStyle="1" w:styleId="158">
    <w:name w:val="Table caption (58)1"/>
    <w:basedOn w:val="1"/>
    <w:link w:val="416"/>
    <w:uiPriority w:val="0"/>
    <w:pPr>
      <w:shd w:val="clear" w:color="auto" w:fill="FFFFFF"/>
      <w:spacing w:line="240" w:lineRule="atLeast"/>
    </w:pPr>
    <w:rPr>
      <w:i/>
      <w:iCs/>
      <w:color w:val="auto"/>
      <w:sz w:val="20"/>
      <w:szCs w:val="20"/>
      <w:lang w:val="en-US" w:eastAsia="en-US" w:bidi="ar-SA"/>
    </w:rPr>
  </w:style>
  <w:style w:type="paragraph" w:customStyle="1" w:styleId="159">
    <w:name w:val="Table caption (55)1"/>
    <w:basedOn w:val="1"/>
    <w:link w:val="417"/>
    <w:uiPriority w:val="0"/>
    <w:pPr>
      <w:shd w:val="clear" w:color="auto" w:fill="FFFFFF"/>
      <w:spacing w:line="240" w:lineRule="atLeast"/>
    </w:pPr>
    <w:rPr>
      <w:i/>
      <w:iCs/>
      <w:color w:val="auto"/>
      <w:sz w:val="14"/>
      <w:szCs w:val="14"/>
      <w:lang w:val="en-US" w:eastAsia="en-US" w:bidi="ar-SA"/>
    </w:rPr>
  </w:style>
  <w:style w:type="paragraph" w:customStyle="1" w:styleId="160">
    <w:name w:val="Table caption (60)"/>
    <w:basedOn w:val="1"/>
    <w:link w:val="418"/>
    <w:uiPriority w:val="0"/>
    <w:pPr>
      <w:shd w:val="clear" w:color="auto" w:fill="FFFFFF"/>
      <w:spacing w:line="240" w:lineRule="atLeast"/>
      <w:jc w:val="center"/>
    </w:pPr>
    <w:rPr>
      <w:rFonts w:ascii="Segoe UI" w:hAnsi="Segoe UI"/>
      <w:i/>
      <w:iCs/>
      <w:color w:val="auto"/>
      <w:spacing w:val="20"/>
      <w:sz w:val="8"/>
      <w:szCs w:val="8"/>
      <w:lang w:val="en-US" w:eastAsia="en-US" w:bidi="ar-SA"/>
    </w:rPr>
  </w:style>
  <w:style w:type="paragraph" w:customStyle="1" w:styleId="161">
    <w:name w:val="Table caption (61)"/>
    <w:basedOn w:val="1"/>
    <w:link w:val="419"/>
    <w:uiPriority w:val="0"/>
    <w:pPr>
      <w:shd w:val="clear" w:color="auto" w:fill="FFFFFF"/>
      <w:spacing w:line="399" w:lineRule="exact"/>
      <w:jc w:val="right"/>
    </w:pPr>
    <w:rPr>
      <w:color w:val="auto"/>
      <w:sz w:val="21"/>
      <w:szCs w:val="21"/>
      <w:lang w:val="en-US" w:eastAsia="en-US" w:bidi="ar-SA"/>
    </w:rPr>
  </w:style>
  <w:style w:type="paragraph" w:customStyle="1" w:styleId="162">
    <w:name w:val="Body text (10)1"/>
    <w:basedOn w:val="1"/>
    <w:uiPriority w:val="0"/>
    <w:pPr>
      <w:shd w:val="clear" w:color="auto" w:fill="FFFFFF"/>
      <w:spacing w:line="240" w:lineRule="atLeast"/>
      <w:ind w:hanging="120"/>
    </w:pPr>
    <w:rPr>
      <w:rFonts w:ascii="Times New Roman" w:hAnsi="Times New Roman" w:eastAsia="Times New Roman" w:cs="Times New Roman"/>
      <w:b/>
      <w:bCs/>
      <w:color w:val="auto"/>
      <w:sz w:val="20"/>
      <w:szCs w:val="20"/>
      <w:lang w:val="en-US" w:eastAsia="en-US" w:bidi="ar-SA"/>
    </w:rPr>
  </w:style>
  <w:style w:type="paragraph" w:customStyle="1" w:styleId="163">
    <w:name w:val="Table caption (62)"/>
    <w:basedOn w:val="1"/>
    <w:link w:val="420"/>
    <w:uiPriority w:val="0"/>
    <w:pPr>
      <w:shd w:val="clear" w:color="auto" w:fill="FFFFFF"/>
      <w:spacing w:line="240" w:lineRule="atLeast"/>
    </w:pPr>
    <w:rPr>
      <w:color w:val="auto"/>
      <w:spacing w:val="10"/>
      <w:sz w:val="10"/>
      <w:szCs w:val="10"/>
      <w:lang w:val="en-US" w:eastAsia="en-US" w:bidi="ar-SA"/>
    </w:rPr>
  </w:style>
  <w:style w:type="paragraph" w:customStyle="1" w:styleId="164">
    <w:name w:val="Table caption (63)"/>
    <w:basedOn w:val="1"/>
    <w:link w:val="421"/>
    <w:uiPriority w:val="0"/>
    <w:pPr>
      <w:shd w:val="clear" w:color="auto" w:fill="FFFFFF"/>
      <w:spacing w:line="240" w:lineRule="atLeast"/>
    </w:pPr>
    <w:rPr>
      <w:color w:val="auto"/>
      <w:sz w:val="20"/>
      <w:szCs w:val="20"/>
      <w:lang w:val="en-US" w:eastAsia="en-US" w:bidi="ar-SA"/>
    </w:rPr>
  </w:style>
  <w:style w:type="paragraph" w:customStyle="1" w:styleId="165">
    <w:name w:val="Picture caption (5)"/>
    <w:basedOn w:val="1"/>
    <w:link w:val="422"/>
    <w:uiPriority w:val="0"/>
    <w:pPr>
      <w:shd w:val="clear" w:color="auto" w:fill="FFFFFF"/>
      <w:spacing w:line="240" w:lineRule="atLeast"/>
    </w:pPr>
    <w:rPr>
      <w:i/>
      <w:iCs/>
      <w:color w:val="auto"/>
      <w:sz w:val="16"/>
      <w:szCs w:val="16"/>
      <w:lang w:val="en-US" w:eastAsia="en-US" w:bidi="ar-SA"/>
    </w:rPr>
  </w:style>
  <w:style w:type="paragraph" w:customStyle="1" w:styleId="166">
    <w:name w:val="Table caption (41)1"/>
    <w:basedOn w:val="1"/>
    <w:uiPriority w:val="0"/>
    <w:pPr>
      <w:shd w:val="clear" w:color="auto" w:fill="FFFFFF"/>
      <w:spacing w:line="240" w:lineRule="atLeast"/>
    </w:pPr>
    <w:rPr>
      <w:rFonts w:ascii="Times New Roman" w:hAnsi="Times New Roman" w:eastAsia="Times New Roman" w:cs="Times New Roman"/>
      <w:b/>
      <w:bCs/>
      <w:color w:val="auto"/>
      <w:sz w:val="20"/>
      <w:szCs w:val="20"/>
      <w:lang w:val="en-US" w:eastAsia="en-US" w:bidi="ar-SA"/>
    </w:rPr>
  </w:style>
  <w:style w:type="paragraph" w:customStyle="1" w:styleId="167">
    <w:name w:val="Heading #4 (9)"/>
    <w:basedOn w:val="1"/>
    <w:link w:val="423"/>
    <w:uiPriority w:val="0"/>
    <w:pPr>
      <w:shd w:val="clear" w:color="auto" w:fill="FFFFFF"/>
      <w:spacing w:line="240" w:lineRule="atLeast"/>
      <w:jc w:val="center"/>
      <w:outlineLvl w:val="3"/>
    </w:pPr>
    <w:rPr>
      <w:rFonts w:ascii="David" w:hAnsi="David"/>
      <w:color w:val="auto"/>
      <w:spacing w:val="-10"/>
      <w:sz w:val="28"/>
      <w:szCs w:val="28"/>
      <w:lang w:val="en-US" w:eastAsia="en-US" w:bidi="ar-SA"/>
    </w:rPr>
  </w:style>
  <w:style w:type="paragraph" w:customStyle="1" w:styleId="168">
    <w:name w:val="Table caption (64)"/>
    <w:basedOn w:val="1"/>
    <w:link w:val="424"/>
    <w:uiPriority w:val="0"/>
    <w:pPr>
      <w:shd w:val="clear" w:color="auto" w:fill="FFFFFF"/>
      <w:spacing w:line="240" w:lineRule="atLeast"/>
    </w:pPr>
    <w:rPr>
      <w:i/>
      <w:iCs/>
      <w:color w:val="auto"/>
      <w:sz w:val="20"/>
      <w:szCs w:val="20"/>
      <w:lang w:val="en-US" w:eastAsia="en-US" w:bidi="ar-SA"/>
    </w:rPr>
  </w:style>
  <w:style w:type="paragraph" w:customStyle="1" w:styleId="169">
    <w:name w:val="Table caption (65)"/>
    <w:basedOn w:val="1"/>
    <w:link w:val="425"/>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70">
    <w:name w:val="Table caption (66)"/>
    <w:basedOn w:val="1"/>
    <w:link w:val="426"/>
    <w:uiPriority w:val="0"/>
    <w:pPr>
      <w:shd w:val="clear" w:color="auto" w:fill="FFFFFF"/>
      <w:spacing w:line="240" w:lineRule="atLeast"/>
    </w:pPr>
    <w:rPr>
      <w:rFonts w:ascii="Segoe UI" w:hAnsi="Segoe UI"/>
      <w:color w:val="auto"/>
      <w:sz w:val="11"/>
      <w:szCs w:val="11"/>
      <w:lang w:val="en-US" w:eastAsia="en-US" w:bidi="ar-SA"/>
    </w:rPr>
  </w:style>
  <w:style w:type="paragraph" w:customStyle="1" w:styleId="171">
    <w:name w:val="Table caption (67)"/>
    <w:basedOn w:val="1"/>
    <w:link w:val="427"/>
    <w:uiPriority w:val="0"/>
    <w:pPr>
      <w:shd w:val="clear" w:color="auto" w:fill="FFFFFF"/>
      <w:spacing w:line="240" w:lineRule="atLeast"/>
    </w:pPr>
    <w:rPr>
      <w:rFonts w:ascii="Segoe UI" w:hAnsi="Segoe UI"/>
      <w:color w:val="auto"/>
      <w:sz w:val="13"/>
      <w:szCs w:val="13"/>
      <w:lang w:val="en-US" w:eastAsia="en-US" w:bidi="ar-SA"/>
    </w:rPr>
  </w:style>
  <w:style w:type="paragraph" w:customStyle="1" w:styleId="172">
    <w:name w:val="Body text (24)"/>
    <w:basedOn w:val="1"/>
    <w:link w:val="428"/>
    <w:uiPriority w:val="0"/>
    <w:pPr>
      <w:shd w:val="clear" w:color="auto" w:fill="FFFFFF"/>
      <w:spacing w:line="240" w:lineRule="atLeast"/>
    </w:pPr>
    <w:rPr>
      <w:color w:val="auto"/>
      <w:sz w:val="20"/>
      <w:szCs w:val="20"/>
      <w:lang w:val="en-US" w:eastAsia="en-US" w:bidi="ar-SA"/>
    </w:rPr>
  </w:style>
  <w:style w:type="paragraph" w:customStyle="1" w:styleId="173">
    <w:name w:val="Picture caption (6)"/>
    <w:basedOn w:val="1"/>
    <w:link w:val="429"/>
    <w:uiPriority w:val="0"/>
    <w:pPr>
      <w:shd w:val="clear" w:color="auto" w:fill="FFFFFF"/>
      <w:spacing w:line="240" w:lineRule="atLeast"/>
    </w:pPr>
    <w:rPr>
      <w:color w:val="auto"/>
      <w:w w:val="120"/>
      <w:sz w:val="8"/>
      <w:szCs w:val="8"/>
      <w:lang w:val="en-US" w:eastAsia="en-US" w:bidi="ar-SA"/>
    </w:rPr>
  </w:style>
  <w:style w:type="paragraph" w:customStyle="1" w:styleId="174">
    <w:name w:val="Table caption (58)"/>
    <w:basedOn w:val="1"/>
    <w:uiPriority w:val="0"/>
    <w:pPr>
      <w:shd w:val="clear" w:color="auto" w:fill="FFFFFF"/>
      <w:spacing w:line="240" w:lineRule="atLeast"/>
    </w:pPr>
    <w:rPr>
      <w:rFonts w:ascii="Times New Roman" w:hAnsi="Times New Roman" w:eastAsia="Times New Roman" w:cs="Times New Roman"/>
      <w:i/>
      <w:iCs/>
      <w:color w:val="auto"/>
      <w:lang w:val="en-US" w:eastAsia="en-US" w:bidi="ar-SA"/>
    </w:rPr>
  </w:style>
  <w:style w:type="paragraph" w:customStyle="1" w:styleId="175">
    <w:name w:val="Picture caption (7)"/>
    <w:basedOn w:val="1"/>
    <w:link w:val="489"/>
    <w:uiPriority w:val="0"/>
    <w:pPr>
      <w:shd w:val="clear" w:color="auto" w:fill="FFFFFF"/>
      <w:spacing w:line="240" w:lineRule="atLeast"/>
    </w:pPr>
    <w:rPr>
      <w:i/>
      <w:iCs/>
      <w:color w:val="auto"/>
      <w:sz w:val="19"/>
      <w:szCs w:val="19"/>
      <w:lang w:val="en-US" w:eastAsia="en-US" w:bidi="ar-SA"/>
    </w:rPr>
  </w:style>
  <w:style w:type="paragraph" w:customStyle="1" w:styleId="176">
    <w:name w:val="Picture caption (8)"/>
    <w:basedOn w:val="1"/>
    <w:link w:val="490"/>
    <w:uiPriority w:val="0"/>
    <w:pPr>
      <w:shd w:val="clear" w:color="auto" w:fill="FFFFFF"/>
      <w:spacing w:line="240" w:lineRule="atLeast"/>
    </w:pPr>
    <w:rPr>
      <w:b/>
      <w:bCs/>
      <w:color w:val="auto"/>
      <w:spacing w:val="-60"/>
      <w:sz w:val="40"/>
      <w:szCs w:val="40"/>
      <w:lang w:val="en-US" w:eastAsia="en-US" w:bidi="ar-SA"/>
    </w:rPr>
  </w:style>
  <w:style w:type="paragraph" w:customStyle="1" w:styleId="177">
    <w:name w:val="Picture caption (9)"/>
    <w:basedOn w:val="1"/>
    <w:link w:val="494"/>
    <w:uiPriority w:val="0"/>
    <w:pPr>
      <w:shd w:val="clear" w:color="auto" w:fill="FFFFFF"/>
      <w:spacing w:line="620" w:lineRule="exact"/>
      <w:jc w:val="right"/>
    </w:pPr>
    <w:rPr>
      <w:color w:val="auto"/>
      <w:spacing w:val="-10"/>
      <w:sz w:val="12"/>
      <w:szCs w:val="12"/>
      <w:lang w:val="en-US" w:eastAsia="en-US" w:bidi="ar-SA"/>
    </w:rPr>
  </w:style>
  <w:style w:type="paragraph" w:customStyle="1" w:styleId="178">
    <w:name w:val="Heading #4 (10)"/>
    <w:basedOn w:val="1"/>
    <w:link w:val="504"/>
    <w:uiPriority w:val="0"/>
    <w:pPr>
      <w:shd w:val="clear" w:color="auto" w:fill="FFFFFF"/>
      <w:spacing w:line="240" w:lineRule="atLeast"/>
      <w:jc w:val="center"/>
      <w:outlineLvl w:val="3"/>
    </w:pPr>
    <w:rPr>
      <w:b/>
      <w:bCs/>
      <w:color w:val="auto"/>
      <w:spacing w:val="-10"/>
      <w:sz w:val="23"/>
      <w:szCs w:val="23"/>
      <w:lang w:val="en-US" w:eastAsia="en-US" w:bidi="ar-SA"/>
    </w:rPr>
  </w:style>
  <w:style w:type="paragraph" w:customStyle="1" w:styleId="179">
    <w:name w:val="Table caption (62)1"/>
    <w:basedOn w:val="1"/>
    <w:uiPriority w:val="0"/>
    <w:pPr>
      <w:shd w:val="clear" w:color="auto" w:fill="FFFFFF"/>
      <w:spacing w:line="240" w:lineRule="atLeast"/>
    </w:pPr>
    <w:rPr>
      <w:rFonts w:ascii="Times New Roman" w:hAnsi="Times New Roman" w:eastAsia="Times New Roman" w:cs="Times New Roman"/>
      <w:color w:val="auto"/>
      <w:spacing w:val="10"/>
      <w:sz w:val="10"/>
      <w:szCs w:val="10"/>
      <w:lang w:val="en-US" w:eastAsia="en-US" w:bidi="ar-SA"/>
    </w:rPr>
  </w:style>
  <w:style w:type="paragraph" w:customStyle="1" w:styleId="180">
    <w:name w:val="Table caption (68)"/>
    <w:basedOn w:val="1"/>
    <w:link w:val="508"/>
    <w:uiPriority w:val="0"/>
    <w:pPr>
      <w:shd w:val="clear" w:color="auto" w:fill="FFFFFF"/>
      <w:spacing w:line="240" w:lineRule="atLeast"/>
      <w:jc w:val="both"/>
    </w:pPr>
    <w:rPr>
      <w:color w:val="auto"/>
      <w:spacing w:val="20"/>
      <w:sz w:val="8"/>
      <w:szCs w:val="8"/>
      <w:lang w:val="en-US" w:eastAsia="en-US" w:bidi="ar-SA"/>
    </w:rPr>
  </w:style>
  <w:style w:type="paragraph" w:customStyle="1" w:styleId="181">
    <w:name w:val="Table caption (69)"/>
    <w:basedOn w:val="1"/>
    <w:link w:val="509"/>
    <w:uiPriority w:val="0"/>
    <w:pPr>
      <w:shd w:val="clear" w:color="auto" w:fill="FFFFFF"/>
      <w:spacing w:line="240" w:lineRule="atLeast"/>
    </w:pPr>
    <w:rPr>
      <w:color w:val="auto"/>
      <w:sz w:val="8"/>
      <w:szCs w:val="8"/>
      <w:lang w:val="en-US" w:eastAsia="en-US" w:bidi="ar-SA"/>
    </w:rPr>
  </w:style>
  <w:style w:type="paragraph" w:customStyle="1" w:styleId="182">
    <w:name w:val="Table caption (70)"/>
    <w:basedOn w:val="1"/>
    <w:link w:val="512"/>
    <w:uiPriority w:val="0"/>
    <w:pPr>
      <w:shd w:val="clear" w:color="auto" w:fill="FFFFFF"/>
      <w:spacing w:line="240" w:lineRule="atLeast"/>
    </w:pPr>
    <w:rPr>
      <w:b/>
      <w:bCs/>
      <w:color w:val="auto"/>
      <w:sz w:val="20"/>
      <w:szCs w:val="20"/>
      <w:lang w:val="en-US" w:eastAsia="en-US" w:bidi="ar-SA"/>
    </w:rPr>
  </w:style>
  <w:style w:type="paragraph" w:customStyle="1" w:styleId="183">
    <w:name w:val=" Char"/>
    <w:basedOn w:val="1"/>
    <w:uiPriority w:val="0"/>
    <w:pPr>
      <w:widowControl/>
      <w:spacing w:after="160" w:line="240" w:lineRule="exact"/>
    </w:pPr>
    <w:rPr>
      <w:rFonts w:ascii="Verdana" w:hAnsi="Verdana" w:eastAsia="Times New Roman" w:cs="Verdana"/>
      <w:color w:val="auto"/>
      <w:sz w:val="20"/>
      <w:szCs w:val="20"/>
      <w:lang w:val="en-US" w:eastAsia="en-US" w:bidi="ar-SA"/>
    </w:rPr>
  </w:style>
  <w:style w:type="paragraph" w:customStyle="1" w:styleId="184">
    <w:name w:val="vanban"/>
    <w:basedOn w:val="1"/>
    <w:uiPriority w:val="0"/>
    <w:pPr>
      <w:widowControl/>
      <w:spacing w:after="120"/>
    </w:pPr>
    <w:rPr>
      <w:rFonts w:ascii="Arial" w:hAnsi="Arial" w:eastAsia="Times New Roman" w:cs="Arial"/>
      <w:color w:val="auto"/>
      <w:sz w:val="20"/>
      <w:szCs w:val="20"/>
      <w:lang w:val="en-US" w:eastAsia="en-US" w:bidi="ar-SA"/>
    </w:rPr>
  </w:style>
  <w:style w:type="paragraph" w:customStyle="1" w:styleId="185">
    <w:name w:val=" Char Char Char Char"/>
    <w:basedOn w:val="1"/>
    <w:semiHidden/>
    <w:uiPriority w:val="0"/>
    <w:pPr>
      <w:widowControl/>
      <w:spacing w:after="160" w:line="240" w:lineRule="exact"/>
    </w:pPr>
    <w:rPr>
      <w:rFonts w:ascii="Arial" w:hAnsi="Arial" w:eastAsia="Times New Roman" w:cs="Times New Roman"/>
      <w:color w:val="auto"/>
      <w:sz w:val="22"/>
      <w:szCs w:val="22"/>
      <w:lang w:val="en-US" w:eastAsia="en-US" w:bidi="ar-SA"/>
    </w:rPr>
  </w:style>
  <w:style w:type="paragraph" w:customStyle="1" w:styleId="186">
    <w:name w:val=" Char Char Char Char Char Char 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styleId="187">
    <w:name w:val="List Paragraph"/>
    <w:basedOn w:val="1"/>
    <w:qFormat/>
    <w:uiPriority w:val="0"/>
    <w:pPr>
      <w:widowControl/>
      <w:ind w:left="720"/>
      <w:contextualSpacing/>
    </w:pPr>
    <w:rPr>
      <w:rFonts w:ascii=".VnTime" w:hAnsi=".VnTime" w:eastAsia="Times New Roman" w:cs="Times New Roman"/>
      <w:color w:val="auto"/>
      <w:sz w:val="26"/>
      <w:lang w:val="en-US" w:eastAsia="en-US" w:bidi="ar-SA"/>
    </w:rPr>
  </w:style>
  <w:style w:type="paragraph" w:customStyle="1" w:styleId="188">
    <w:name w:val="Char"/>
    <w:basedOn w:val="1"/>
    <w:uiPriority w:val="0"/>
    <w:pPr>
      <w:widowControl/>
      <w:spacing w:after="160" w:line="240" w:lineRule="exact"/>
    </w:pPr>
    <w:rPr>
      <w:rFonts w:ascii="Verdana" w:hAnsi="Verdana" w:eastAsia="Times New Roman" w:cs="Times New Roman"/>
      <w:color w:val="auto"/>
      <w:sz w:val="20"/>
      <w:szCs w:val="20"/>
      <w:lang w:val="en-US" w:eastAsia="en-US" w:bidi="ar-SA"/>
    </w:rPr>
  </w:style>
  <w:style w:type="paragraph" w:customStyle="1" w:styleId="189">
    <w:name w:val="Body Text4"/>
    <w:basedOn w:val="1"/>
    <w:uiPriority w:val="0"/>
    <w:pPr>
      <w:shd w:val="clear" w:color="auto" w:fill="FFFFFF"/>
      <w:spacing w:line="320" w:lineRule="exact"/>
      <w:jc w:val="right"/>
    </w:pPr>
    <w:rPr>
      <w:rFonts w:ascii="Times New Roman" w:hAnsi="Times New Roman" w:eastAsia="Times New Roman" w:cs="Times New Roman"/>
      <w:sz w:val="23"/>
      <w:szCs w:val="23"/>
      <w:lang w:eastAsia="en-US" w:bidi="ar-SA"/>
    </w:rPr>
  </w:style>
  <w:style w:type="paragraph" w:customStyle="1" w:styleId="190">
    <w:name w:val="Table caption (18)1"/>
    <w:basedOn w:val="1"/>
    <w:uiPriority w:val="0"/>
    <w:pPr>
      <w:shd w:val="clear" w:color="auto" w:fill="FFFFFF"/>
      <w:spacing w:line="240" w:lineRule="atLeast"/>
      <w:jc w:val="both"/>
    </w:pPr>
    <w:rPr>
      <w:rFonts w:ascii="Times New Roman" w:hAnsi="Times New Roman" w:eastAsia="Tahoma" w:cs="Times New Roman"/>
      <w:color w:val="auto"/>
      <w:sz w:val="30"/>
      <w:szCs w:val="30"/>
      <w:lang w:eastAsia="en-US" w:bidi="ar-SA"/>
    </w:rPr>
  </w:style>
  <w:style w:type="paragraph" w:customStyle="1" w:styleId="191">
    <w:name w:val="Picture caption1"/>
    <w:basedOn w:val="1"/>
    <w:uiPriority w:val="0"/>
    <w:pPr>
      <w:shd w:val="clear" w:color="auto" w:fill="FFFFFF"/>
      <w:spacing w:line="370" w:lineRule="exact"/>
      <w:jc w:val="center"/>
    </w:pPr>
    <w:rPr>
      <w:rFonts w:ascii="Times New Roman" w:hAnsi="Times New Roman" w:eastAsia="Tahoma" w:cs="Times New Roman"/>
      <w:b/>
      <w:bCs/>
      <w:color w:val="auto"/>
      <w:sz w:val="28"/>
      <w:szCs w:val="28"/>
      <w:lang w:eastAsia="en-US" w:bidi="ar-SA"/>
    </w:rPr>
  </w:style>
  <w:style w:type="paragraph" w:customStyle="1" w:styleId="192">
    <w:name w:val="Heading #11"/>
    <w:basedOn w:val="1"/>
    <w:uiPriority w:val="0"/>
    <w:pPr>
      <w:shd w:val="clear" w:color="auto" w:fill="FFFFFF"/>
      <w:spacing w:line="322" w:lineRule="exact"/>
      <w:outlineLvl w:val="0"/>
    </w:pPr>
    <w:rPr>
      <w:rFonts w:ascii="Times New Roman" w:hAnsi="Times New Roman" w:eastAsia="Tahoma" w:cs="Times New Roman"/>
      <w:b/>
      <w:bCs/>
      <w:color w:val="auto"/>
      <w:sz w:val="28"/>
      <w:szCs w:val="28"/>
      <w:lang w:eastAsia="en-US" w:bidi="ar-SA"/>
    </w:rPr>
  </w:style>
  <w:style w:type="paragraph" w:customStyle="1" w:styleId="193">
    <w:name w:val="Table caption (2)1"/>
    <w:basedOn w:val="1"/>
    <w:uiPriority w:val="0"/>
    <w:pPr>
      <w:shd w:val="clear" w:color="auto" w:fill="FFFFFF"/>
      <w:spacing w:line="446" w:lineRule="exact"/>
    </w:pPr>
    <w:rPr>
      <w:rFonts w:ascii="Times New Roman" w:hAnsi="Times New Roman" w:eastAsia="Tahoma" w:cs="Times New Roman"/>
      <w:b/>
      <w:bCs/>
      <w:color w:val="auto"/>
      <w:sz w:val="28"/>
      <w:szCs w:val="28"/>
      <w:lang w:eastAsia="en-US" w:bidi="ar-SA"/>
    </w:rPr>
  </w:style>
  <w:style w:type="paragraph" w:customStyle="1" w:styleId="194">
    <w:name w:val="Table caption (42)1"/>
    <w:basedOn w:val="1"/>
    <w:uiPriority w:val="0"/>
    <w:pPr>
      <w:shd w:val="clear" w:color="auto" w:fill="FFFFFF"/>
      <w:spacing w:line="240" w:lineRule="atLeast"/>
    </w:pPr>
    <w:rPr>
      <w:rFonts w:ascii="Calibri" w:hAnsi="Calibri" w:eastAsia="Calibri" w:cs="Times New Roman"/>
      <w:b/>
      <w:bCs/>
      <w:color w:val="auto"/>
      <w:sz w:val="28"/>
      <w:szCs w:val="28"/>
      <w:lang w:val="en-US" w:eastAsia="en-US" w:bidi="ar-SA"/>
    </w:rPr>
  </w:style>
  <w:style w:type="paragraph" w:customStyle="1" w:styleId="195">
    <w:name w:val="Table caption (55)"/>
    <w:basedOn w:val="1"/>
    <w:uiPriority w:val="0"/>
    <w:pPr>
      <w:shd w:val="clear" w:color="auto" w:fill="FFFFFF"/>
      <w:spacing w:line="240" w:lineRule="atLeast"/>
    </w:pPr>
    <w:rPr>
      <w:rFonts w:ascii="Calibri" w:hAnsi="Calibri" w:eastAsia="Calibri" w:cs="Times New Roman"/>
      <w:color w:val="auto"/>
      <w:sz w:val="20"/>
      <w:szCs w:val="20"/>
      <w:lang w:val="en-US" w:eastAsia="en-US" w:bidi="ar-SA"/>
    </w:rPr>
  </w:style>
  <w:style w:type="character" w:customStyle="1" w:styleId="196">
    <w:name w:val="Body Text Char"/>
    <w:link w:val="2"/>
    <w:uiPriority w:val="0"/>
    <w:rPr>
      <w:rFonts w:ascii="Times New Roman" w:hAnsi="Times New Roman" w:eastAsia="Times New Roman" w:cs="Times New Roman"/>
      <w:sz w:val="26"/>
      <w:szCs w:val="26"/>
      <w:u w:val="none"/>
    </w:rPr>
  </w:style>
  <w:style w:type="character" w:customStyle="1" w:styleId="197">
    <w:name w:val="Heading #2_"/>
    <w:link w:val="13"/>
    <w:uiPriority w:val="0"/>
    <w:rPr>
      <w:rFonts w:ascii="Times New Roman" w:hAnsi="Times New Roman" w:eastAsia="Times New Roman" w:cs="Times New Roman"/>
      <w:b/>
      <w:bCs/>
      <w:sz w:val="26"/>
      <w:szCs w:val="26"/>
      <w:u w:val="none"/>
    </w:rPr>
  </w:style>
  <w:style w:type="character" w:customStyle="1" w:styleId="198">
    <w:name w:val="Heading #1_"/>
    <w:link w:val="14"/>
    <w:uiPriority w:val="0"/>
    <w:rPr>
      <w:rFonts w:ascii="Arial" w:hAnsi="Arial" w:eastAsia="Arial" w:cs="Arial"/>
      <w:sz w:val="30"/>
      <w:szCs w:val="30"/>
      <w:u w:val="none"/>
    </w:rPr>
  </w:style>
  <w:style w:type="character" w:customStyle="1" w:styleId="199">
    <w:name w:val="Body text (2)_"/>
    <w:link w:val="15"/>
    <w:uiPriority w:val="0"/>
    <w:rPr>
      <w:rFonts w:ascii="Times New Roman" w:hAnsi="Times New Roman" w:eastAsia="Times New Roman" w:cs="Times New Roman"/>
      <w:sz w:val="20"/>
      <w:szCs w:val="20"/>
      <w:u w:val="none"/>
    </w:rPr>
  </w:style>
  <w:style w:type="character" w:customStyle="1" w:styleId="200">
    <w:name w:val="Table caption_"/>
    <w:link w:val="16"/>
    <w:uiPriority w:val="0"/>
    <w:rPr>
      <w:rFonts w:ascii="Times New Roman" w:hAnsi="Times New Roman" w:eastAsia="Times New Roman" w:cs="Times New Roman"/>
      <w:sz w:val="26"/>
      <w:szCs w:val="26"/>
      <w:u w:val="none"/>
    </w:rPr>
  </w:style>
  <w:style w:type="character" w:customStyle="1" w:styleId="201">
    <w:name w:val="Other_"/>
    <w:link w:val="17"/>
    <w:uiPriority w:val="0"/>
    <w:rPr>
      <w:rFonts w:ascii="Times New Roman" w:hAnsi="Times New Roman" w:eastAsia="Times New Roman" w:cs="Times New Roman"/>
      <w:sz w:val="26"/>
      <w:szCs w:val="26"/>
      <w:u w:val="none"/>
    </w:rPr>
  </w:style>
  <w:style w:type="character" w:customStyle="1" w:styleId="202">
    <w:name w:val="Body text (3)_"/>
    <w:link w:val="18"/>
    <w:uiPriority w:val="0"/>
    <w:rPr>
      <w:rFonts w:ascii="Arial" w:hAnsi="Arial" w:eastAsia="Arial" w:cs="Arial"/>
      <w:i/>
      <w:iCs/>
      <w:sz w:val="22"/>
      <w:szCs w:val="22"/>
      <w:u w:val="none"/>
    </w:rPr>
  </w:style>
  <w:style w:type="character" w:customStyle="1" w:styleId="203">
    <w:name w:val="Header Char"/>
    <w:link w:val="5"/>
    <w:uiPriority w:val="99"/>
    <w:rPr>
      <w:color w:val="000000"/>
      <w:sz w:val="24"/>
      <w:szCs w:val="24"/>
      <w:lang w:val="vi-VN" w:eastAsia="vi-VN" w:bidi="vi-VN"/>
    </w:rPr>
  </w:style>
  <w:style w:type="character" w:customStyle="1" w:styleId="204">
    <w:name w:val="Footer Char"/>
    <w:link w:val="4"/>
    <w:uiPriority w:val="0"/>
    <w:rPr>
      <w:color w:val="000000"/>
      <w:sz w:val="24"/>
      <w:szCs w:val="24"/>
      <w:lang w:val="vi-VN" w:eastAsia="vi-VN" w:bidi="vi-VN"/>
    </w:rPr>
  </w:style>
  <w:style w:type="character" w:customStyle="1" w:styleId="205">
    <w:name w:val="Body text (6)_"/>
    <w:link w:val="21"/>
    <w:uiPriority w:val="0"/>
    <w:rPr>
      <w:rFonts w:ascii="Segoe UI" w:hAnsi="Segoe UI" w:cs="Segoe UI"/>
      <w:b/>
      <w:bCs/>
      <w:w w:val="60"/>
      <w:sz w:val="18"/>
      <w:szCs w:val="18"/>
      <w:shd w:val="clear" w:color="auto" w:fill="FFFFFF"/>
    </w:rPr>
  </w:style>
  <w:style w:type="character" w:customStyle="1" w:styleId="206">
    <w:name w:val="Body text (6)"/>
    <w:uiPriority w:val="0"/>
    <w:rPr>
      <w:rFonts w:ascii="Segoe UI" w:hAnsi="Segoe UI" w:cs="Segoe UI"/>
      <w:b/>
      <w:bCs/>
      <w:w w:val="60"/>
      <w:sz w:val="18"/>
      <w:szCs w:val="18"/>
      <w:u w:val="single"/>
    </w:rPr>
  </w:style>
  <w:style w:type="character" w:customStyle="1" w:styleId="207">
    <w:name w:val="Body text (7)_"/>
    <w:link w:val="22"/>
    <w:uiPriority w:val="0"/>
    <w:rPr>
      <w:shd w:val="clear" w:color="auto" w:fill="FFFFFF"/>
    </w:rPr>
  </w:style>
  <w:style w:type="character" w:customStyle="1" w:styleId="208">
    <w:name w:val="Body text (8)_"/>
    <w:link w:val="23"/>
    <w:uiPriority w:val="0"/>
    <w:rPr>
      <w:rFonts w:ascii="Times New Roman" w:hAnsi="Times New Roman"/>
      <w:w w:val="80"/>
      <w:shd w:val="clear" w:color="auto" w:fill="FFFFFF"/>
    </w:rPr>
  </w:style>
  <w:style w:type="character" w:customStyle="1" w:styleId="209">
    <w:name w:val="Body text (4)_"/>
    <w:link w:val="24"/>
    <w:uiPriority w:val="0"/>
    <w:rPr>
      <w:rFonts w:ascii="Times New Roman" w:hAnsi="Times New Roman"/>
      <w:b/>
      <w:bCs/>
      <w:sz w:val="28"/>
      <w:szCs w:val="28"/>
      <w:shd w:val="clear" w:color="auto" w:fill="FFFFFF"/>
    </w:rPr>
  </w:style>
  <w:style w:type="character" w:customStyle="1" w:styleId="210">
    <w:name w:val="Body text (5)_"/>
    <w:link w:val="25"/>
    <w:uiPriority w:val="0"/>
    <w:rPr>
      <w:rFonts w:ascii="Times New Roman" w:hAnsi="Times New Roman"/>
      <w:i/>
      <w:iCs/>
      <w:sz w:val="28"/>
      <w:szCs w:val="28"/>
      <w:shd w:val="clear" w:color="auto" w:fill="FFFFFF"/>
    </w:rPr>
  </w:style>
  <w:style w:type="character" w:customStyle="1" w:styleId="211">
    <w:name w:val="Body text (5) + Not Italic"/>
    <w:uiPriority w:val="0"/>
  </w:style>
  <w:style w:type="character" w:customStyle="1" w:styleId="212">
    <w:name w:val="Body text (9)_"/>
    <w:link w:val="27"/>
    <w:uiPriority w:val="0"/>
    <w:rPr>
      <w:rFonts w:ascii="Times New Roman" w:hAnsi="Times New Roman"/>
      <w:b/>
      <w:bCs/>
      <w:sz w:val="26"/>
      <w:szCs w:val="26"/>
      <w:shd w:val="clear" w:color="auto" w:fill="FFFFFF"/>
    </w:rPr>
  </w:style>
  <w:style w:type="character" w:customStyle="1" w:styleId="213">
    <w:name w:val="Body text (10)_"/>
    <w:link w:val="28"/>
    <w:uiPriority w:val="0"/>
    <w:rPr>
      <w:rFonts w:ascii="Times New Roman" w:hAnsi="Times New Roman"/>
      <w:b/>
      <w:bCs/>
      <w:shd w:val="clear" w:color="auto" w:fill="FFFFFF"/>
    </w:rPr>
  </w:style>
  <w:style w:type="character" w:customStyle="1" w:styleId="214">
    <w:name w:val="Heading #4_"/>
    <w:link w:val="29"/>
    <w:uiPriority w:val="0"/>
    <w:rPr>
      <w:rFonts w:ascii="Times New Roman" w:hAnsi="Times New Roman"/>
      <w:sz w:val="28"/>
      <w:szCs w:val="28"/>
      <w:shd w:val="clear" w:color="auto" w:fill="FFFFFF"/>
    </w:rPr>
  </w:style>
  <w:style w:type="character" w:customStyle="1" w:styleId="215">
    <w:name w:val="Body text (10) + 12 pt"/>
    <w:aliases w:val="Not Bold,Italic,Body text (2) + 12 pt7,Body text (8) + 9 pt,Body text (2) + 8.5 pt11,Body text (2) + 9 pt7,Picture caption (8) + Courier New,8 pt2,Spacing 0 pt11,Body text (3) + 28 pt,Scale 50%,Body text (3) + 13 pt"/>
    <w:uiPriority w:val="0"/>
    <w:rPr>
      <w:rFonts w:ascii="Times New Roman" w:hAnsi="Times New Roman" w:cs="Times New Roman"/>
      <w:b/>
      <w:bCs/>
      <w:i/>
      <w:iCs/>
      <w:sz w:val="24"/>
      <w:szCs w:val="24"/>
      <w:u w:val="none"/>
    </w:rPr>
  </w:style>
  <w:style w:type="character" w:customStyle="1" w:styleId="216">
    <w:name w:val="Picture caption_"/>
    <w:link w:val="30"/>
    <w:uiPriority w:val="0"/>
    <w:rPr>
      <w:rFonts w:ascii="Times New Roman" w:hAnsi="Times New Roman"/>
      <w:sz w:val="8"/>
      <w:szCs w:val="8"/>
      <w:shd w:val="clear" w:color="auto" w:fill="FFFFFF"/>
    </w:rPr>
  </w:style>
  <w:style w:type="character" w:customStyle="1" w:styleId="217">
    <w:name w:val="Picture caption + Arial"/>
    <w:aliases w:val="Italic11"/>
    <w:uiPriority w:val="0"/>
    <w:rPr>
      <w:rFonts w:ascii="Arial" w:hAnsi="Arial" w:cs="Arial"/>
      <w:i/>
      <w:iCs/>
      <w:sz w:val="8"/>
      <w:szCs w:val="8"/>
      <w:u w:val="none"/>
      <w:lang w:val="en-US" w:eastAsia="en-US"/>
    </w:rPr>
  </w:style>
  <w:style w:type="character" w:customStyle="1" w:styleId="218">
    <w:name w:val="Body text (11)_"/>
    <w:link w:val="31"/>
    <w:uiPriority w:val="0"/>
    <w:rPr>
      <w:rFonts w:ascii="Times New Roman" w:hAnsi="Times New Roman"/>
      <w:b/>
      <w:bCs/>
      <w:sz w:val="26"/>
      <w:szCs w:val="26"/>
      <w:shd w:val="clear" w:color="auto" w:fill="FFFFFF"/>
    </w:rPr>
  </w:style>
  <w:style w:type="character" w:customStyle="1" w:styleId="219">
    <w:name w:val="Body text (2) + Italic"/>
    <w:uiPriority w:val="0"/>
    <w:rPr>
      <w:rFonts w:ascii="Times New Roman" w:hAnsi="Times New Roman" w:cs="Times New Roman"/>
      <w:i/>
      <w:iCs/>
      <w:sz w:val="28"/>
      <w:szCs w:val="28"/>
      <w:u w:val="none"/>
    </w:rPr>
  </w:style>
  <w:style w:type="character" w:customStyle="1" w:styleId="220">
    <w:name w:val="Body text (12)_"/>
    <w:link w:val="32"/>
    <w:uiPriority w:val="0"/>
    <w:rPr>
      <w:rFonts w:ascii="Times New Roman" w:hAnsi="Times New Roman"/>
      <w:b/>
      <w:bCs/>
      <w:i/>
      <w:iCs/>
      <w:sz w:val="28"/>
      <w:szCs w:val="28"/>
      <w:shd w:val="clear" w:color="auto" w:fill="FFFFFF"/>
    </w:rPr>
  </w:style>
  <w:style w:type="character" w:customStyle="1" w:styleId="221">
    <w:name w:val="Body text (12) + Arial Narrow"/>
    <w:aliases w:val="13 pt,Not Bold1,Body text (22) + Times New Roman34,Spacing 1 pt7,4 pt28,Table caption (2) + 13 pt,Body text (2) + Bookman Old Style1,Body text (2) + Palatino Linotype"/>
    <w:uiPriority w:val="0"/>
    <w:rPr>
      <w:rFonts w:ascii="Arial Narrow" w:hAnsi="Arial Narrow" w:cs="Arial Narrow"/>
      <w:b/>
      <w:bCs/>
      <w:i/>
      <w:iCs/>
      <w:sz w:val="26"/>
      <w:szCs w:val="26"/>
      <w:u w:val="none"/>
    </w:rPr>
  </w:style>
  <w:style w:type="character" w:customStyle="1" w:styleId="222">
    <w:name w:val="Body text (4) + 10 pt"/>
    <w:aliases w:val="Italic10,Spacing 0 pt,Body text (22) + 12 pt,Spacing -1 pt4"/>
    <w:uiPriority w:val="0"/>
    <w:rPr>
      <w:rFonts w:ascii="Times New Roman" w:hAnsi="Times New Roman" w:cs="Times New Roman"/>
      <w:b/>
      <w:bCs/>
      <w:i/>
      <w:iCs/>
      <w:spacing w:val="-10"/>
      <w:sz w:val="20"/>
      <w:szCs w:val="20"/>
      <w:u w:val="none"/>
    </w:rPr>
  </w:style>
  <w:style w:type="character" w:customStyle="1" w:styleId="223">
    <w:name w:val="Body text (13)_"/>
    <w:link w:val="33"/>
    <w:uiPriority w:val="0"/>
    <w:rPr>
      <w:rFonts w:ascii="Times New Roman" w:hAnsi="Times New Roman"/>
      <w:b/>
      <w:bCs/>
      <w:shd w:val="clear" w:color="auto" w:fill="FFFFFF"/>
    </w:rPr>
  </w:style>
  <w:style w:type="character" w:customStyle="1" w:styleId="224">
    <w:name w:val="Body text (14)_"/>
    <w:link w:val="34"/>
    <w:uiPriority w:val="0"/>
    <w:rPr>
      <w:rFonts w:ascii="Arial Narrow" w:hAnsi="Arial Narrow" w:cs="Arial Narrow"/>
      <w:b/>
      <w:bCs/>
      <w:shd w:val="clear" w:color="auto" w:fill="FFFFFF"/>
    </w:rPr>
  </w:style>
  <w:style w:type="character" w:customStyle="1" w:styleId="225">
    <w:name w:val="Body text (15)_"/>
    <w:link w:val="35"/>
    <w:uiPriority w:val="0"/>
    <w:rPr>
      <w:rFonts w:ascii="Arial" w:hAnsi="Arial" w:cs="Arial"/>
      <w:spacing w:val="-10"/>
      <w:shd w:val="clear" w:color="auto" w:fill="FFFFFF"/>
    </w:rPr>
  </w:style>
  <w:style w:type="character" w:customStyle="1" w:styleId="226">
    <w:name w:val="Body text (16)_"/>
    <w:link w:val="36"/>
    <w:uiPriority w:val="0"/>
    <w:rPr>
      <w:rFonts w:ascii="Times New Roman" w:hAnsi="Times New Roman"/>
      <w:shd w:val="clear" w:color="auto" w:fill="FFFFFF"/>
    </w:rPr>
  </w:style>
  <w:style w:type="character" w:customStyle="1" w:styleId="227">
    <w:name w:val="Body text (17)_"/>
    <w:link w:val="37"/>
    <w:uiPriority w:val="0"/>
    <w:rPr>
      <w:rFonts w:ascii="Times New Roman" w:hAnsi="Times New Roman"/>
      <w:sz w:val="24"/>
      <w:szCs w:val="24"/>
      <w:shd w:val="clear" w:color="auto" w:fill="FFFFFF"/>
    </w:rPr>
  </w:style>
  <w:style w:type="character" w:customStyle="1" w:styleId="228">
    <w:name w:val="Body text (18)_"/>
    <w:link w:val="38"/>
    <w:uiPriority w:val="0"/>
    <w:rPr>
      <w:rFonts w:ascii="Arial" w:hAnsi="Arial" w:cs="Arial"/>
      <w:b/>
      <w:bCs/>
      <w:spacing w:val="-10"/>
      <w:shd w:val="clear" w:color="auto" w:fill="FFFFFF"/>
    </w:rPr>
  </w:style>
  <w:style w:type="character" w:customStyle="1" w:styleId="229">
    <w:name w:val="Body text (2) + Small Caps"/>
    <w:uiPriority w:val="0"/>
    <w:rPr>
      <w:rFonts w:ascii="Times New Roman" w:hAnsi="Times New Roman" w:cs="Times New Roman"/>
      <w:smallCaps/>
      <w:sz w:val="28"/>
      <w:szCs w:val="28"/>
      <w:u w:val="none"/>
    </w:rPr>
  </w:style>
  <w:style w:type="character" w:customStyle="1" w:styleId="230">
    <w:name w:val="Body text (19)_"/>
    <w:link w:val="39"/>
    <w:uiPriority w:val="0"/>
    <w:rPr>
      <w:rFonts w:ascii="Times New Roman" w:hAnsi="Times New Roman"/>
      <w:shd w:val="clear" w:color="auto" w:fill="FFFFFF"/>
    </w:rPr>
  </w:style>
  <w:style w:type="character" w:customStyle="1" w:styleId="231">
    <w:name w:val="Body text (4) + Small Caps"/>
    <w:uiPriority w:val="0"/>
    <w:rPr>
      <w:rFonts w:ascii="Times New Roman" w:hAnsi="Times New Roman" w:cs="Times New Roman"/>
      <w:b/>
      <w:bCs/>
      <w:smallCaps/>
      <w:sz w:val="28"/>
      <w:szCs w:val="28"/>
      <w:u w:val="none"/>
    </w:rPr>
  </w:style>
  <w:style w:type="character" w:customStyle="1" w:styleId="232">
    <w:name w:val="Body text (4) + 19 pt"/>
    <w:uiPriority w:val="0"/>
    <w:rPr>
      <w:rFonts w:ascii="Times New Roman" w:hAnsi="Times New Roman" w:cs="Times New Roman"/>
      <w:b/>
      <w:bCs/>
      <w:sz w:val="38"/>
      <w:szCs w:val="38"/>
      <w:u w:val="none"/>
    </w:rPr>
  </w:style>
  <w:style w:type="character" w:customStyle="1" w:styleId="233">
    <w:name w:val="Body text (2)3"/>
    <w:uiPriority w:val="0"/>
    <w:rPr>
      <w:rFonts w:ascii="Times New Roman" w:hAnsi="Times New Roman" w:cs="Times New Roman"/>
      <w:sz w:val="28"/>
      <w:szCs w:val="28"/>
      <w:u w:val="single"/>
    </w:rPr>
  </w:style>
  <w:style w:type="character" w:customStyle="1" w:styleId="234">
    <w:name w:val="Body text (20)_"/>
    <w:link w:val="40"/>
    <w:uiPriority w:val="0"/>
    <w:rPr>
      <w:rFonts w:ascii="Times New Roman" w:hAnsi="Times New Roman"/>
      <w:b/>
      <w:bCs/>
      <w:shd w:val="clear" w:color="auto" w:fill="FFFFFF"/>
    </w:rPr>
  </w:style>
  <w:style w:type="character" w:customStyle="1" w:styleId="235">
    <w:name w:val="Body text (2)2"/>
    <w:uiPriority w:val="0"/>
  </w:style>
  <w:style w:type="character" w:customStyle="1" w:styleId="236">
    <w:name w:val="Body text (2) + Bold"/>
    <w:uiPriority w:val="0"/>
    <w:rPr>
      <w:rFonts w:ascii="Times New Roman" w:hAnsi="Times New Roman" w:cs="Times New Roman"/>
      <w:b/>
      <w:bCs/>
      <w:sz w:val="28"/>
      <w:szCs w:val="28"/>
      <w:u w:val="none"/>
    </w:rPr>
  </w:style>
  <w:style w:type="character" w:customStyle="1" w:styleId="237">
    <w:name w:val="Body text (3) + 4 pt"/>
    <w:aliases w:val="Italic9"/>
    <w:uiPriority w:val="0"/>
    <w:rPr>
      <w:rFonts w:ascii="Segoe UI" w:hAnsi="Segoe UI" w:cs="Segoe UI"/>
      <w:i/>
      <w:iCs/>
      <w:sz w:val="8"/>
      <w:szCs w:val="8"/>
      <w:u w:val="none"/>
    </w:rPr>
  </w:style>
  <w:style w:type="character" w:customStyle="1" w:styleId="238">
    <w:name w:val="Body text (2) + Italic1"/>
    <w:uiPriority w:val="0"/>
    <w:rPr>
      <w:rFonts w:ascii="Times New Roman" w:hAnsi="Times New Roman" w:cs="Times New Roman"/>
      <w:i/>
      <w:iCs/>
      <w:sz w:val="28"/>
      <w:szCs w:val="28"/>
      <w:u w:val="none"/>
    </w:rPr>
  </w:style>
  <w:style w:type="character" w:customStyle="1" w:styleId="239">
    <w:name w:val="Body text (2) + 20 pt"/>
    <w:uiPriority w:val="0"/>
    <w:rPr>
      <w:rFonts w:ascii="Times New Roman" w:hAnsi="Times New Roman" w:cs="Times New Roman"/>
      <w:sz w:val="40"/>
      <w:szCs w:val="40"/>
      <w:u w:val="none"/>
    </w:rPr>
  </w:style>
  <w:style w:type="character" w:customStyle="1" w:styleId="240">
    <w:name w:val="Body text (2) + 10 pt"/>
    <w:aliases w:val="Bold,Header or footer (3) + Not Italic,Scale 100%,Body text (2) + 14 pt"/>
    <w:uiPriority w:val="0"/>
    <w:rPr>
      <w:rFonts w:ascii="Times New Roman" w:hAnsi="Times New Roman" w:cs="Times New Roman"/>
      <w:b/>
      <w:bCs/>
      <w:sz w:val="20"/>
      <w:szCs w:val="20"/>
      <w:u w:val="none"/>
    </w:rPr>
  </w:style>
  <w:style w:type="character" w:customStyle="1" w:styleId="241">
    <w:name w:val="Table caption (2)_"/>
    <w:link w:val="42"/>
    <w:uiPriority w:val="0"/>
    <w:rPr>
      <w:rFonts w:ascii="Times New Roman" w:hAnsi="Times New Roman"/>
      <w:b/>
      <w:bCs/>
      <w:shd w:val="clear" w:color="auto" w:fill="FFFFFF"/>
    </w:rPr>
  </w:style>
  <w:style w:type="character" w:customStyle="1" w:styleId="242">
    <w:name w:val="Body text (2) + 9.5 pt"/>
    <w:aliases w:val="Body text (2) + 8.5 pt12"/>
    <w:uiPriority w:val="0"/>
    <w:rPr>
      <w:rFonts w:ascii="Times New Roman" w:hAnsi="Times New Roman" w:cs="Times New Roman"/>
      <w:sz w:val="19"/>
      <w:szCs w:val="19"/>
      <w:u w:val="none"/>
    </w:rPr>
  </w:style>
  <w:style w:type="character" w:customStyle="1" w:styleId="243">
    <w:name w:val="Body text (2) + 10 pt8"/>
    <w:aliases w:val="Bold10,Italic8,Spacing 0 pt2,Body text (2) + 12 pt5,Body text (22) + Times New Roman20,16 pt1,Not Italic31,Body text (22) + Times New Roman2,5 pt1,Not Italic10,Body text (22) + Arial Narrow4"/>
    <w:uiPriority w:val="0"/>
    <w:rPr>
      <w:rFonts w:ascii="Times New Roman" w:hAnsi="Times New Roman" w:cs="Times New Roman"/>
      <w:b/>
      <w:bCs/>
      <w:i/>
      <w:iCs/>
      <w:spacing w:val="-10"/>
      <w:sz w:val="20"/>
      <w:szCs w:val="20"/>
      <w:u w:val="none"/>
    </w:rPr>
  </w:style>
  <w:style w:type="character" w:customStyle="1" w:styleId="244">
    <w:name w:val="Body text (2) + 10.5 pt"/>
    <w:aliases w:val="Bold9,Italic7,Bold12,Body text (2) + 12 pt4,Body text (2) + 9 pt,Header or footer + Book Antiqua,Body text (22) + Times New Roman22,18 pt,Not Italic33,Body text (22) + Times New Roman18,10 pt7,Not Italic30,Spacing 14 pt"/>
    <w:uiPriority w:val="0"/>
    <w:rPr>
      <w:rFonts w:ascii="Times New Roman" w:hAnsi="Times New Roman" w:cs="Times New Roman"/>
      <w:b/>
      <w:bCs/>
      <w:i/>
      <w:iCs/>
      <w:sz w:val="21"/>
      <w:szCs w:val="21"/>
      <w:u w:val="none"/>
    </w:rPr>
  </w:style>
  <w:style w:type="character" w:customStyle="1" w:styleId="245">
    <w:name w:val="Body text (2) + 12 pt"/>
    <w:aliases w:val="Italic6,Bold13,Body text (22) + 8.5 pt1,Not Italic34,Body text (22) + 7 pt"/>
    <w:uiPriority w:val="0"/>
    <w:rPr>
      <w:rFonts w:ascii="Times New Roman" w:hAnsi="Times New Roman" w:cs="Times New Roman"/>
      <w:i/>
      <w:iCs/>
      <w:sz w:val="24"/>
      <w:szCs w:val="24"/>
      <w:u w:val="none"/>
    </w:rPr>
  </w:style>
  <w:style w:type="character" w:customStyle="1" w:styleId="246">
    <w:name w:val="Body text (2) + 10 pt7"/>
    <w:aliases w:val="Bold8,Spacing 1 pt,Body text (2) + 4 pt7,Body text (22) + Times New Roman15,10 pt6,Not Italic26,Spacing 6 pt1"/>
    <w:uiPriority w:val="0"/>
    <w:rPr>
      <w:rFonts w:ascii="Times New Roman" w:hAnsi="Times New Roman" w:cs="Times New Roman"/>
      <w:b/>
      <w:bCs/>
      <w:spacing w:val="30"/>
      <w:sz w:val="20"/>
      <w:szCs w:val="20"/>
      <w:u w:val="none"/>
    </w:rPr>
  </w:style>
  <w:style w:type="character" w:customStyle="1" w:styleId="247">
    <w:name w:val="Table caption (3)_"/>
    <w:link w:val="43"/>
    <w:uiPriority w:val="0"/>
    <w:rPr>
      <w:rFonts w:ascii="Times New Roman" w:hAnsi="Times New Roman"/>
      <w:b/>
      <w:bCs/>
      <w:shd w:val="clear" w:color="auto" w:fill="FFFFFF"/>
    </w:rPr>
  </w:style>
  <w:style w:type="character" w:customStyle="1" w:styleId="248">
    <w:name w:val="Table caption (4)_"/>
    <w:link w:val="44"/>
    <w:uiPriority w:val="0"/>
    <w:rPr>
      <w:rFonts w:ascii="Times New Roman" w:hAnsi="Times New Roman"/>
      <w:b/>
      <w:bCs/>
      <w:shd w:val="clear" w:color="auto" w:fill="FFFFFF"/>
    </w:rPr>
  </w:style>
  <w:style w:type="character" w:customStyle="1" w:styleId="249">
    <w:name w:val="Body text (21)_"/>
    <w:link w:val="45"/>
    <w:uiPriority w:val="0"/>
    <w:rPr>
      <w:rFonts w:ascii="Times New Roman" w:hAnsi="Times New Roman"/>
      <w:shd w:val="clear" w:color="auto" w:fill="FFFFFF"/>
      <w:lang/>
    </w:rPr>
  </w:style>
  <w:style w:type="character" w:customStyle="1" w:styleId="250">
    <w:name w:val="Table caption (3)"/>
    <w:uiPriority w:val="0"/>
    <w:rPr>
      <w:rFonts w:ascii="Times New Roman" w:hAnsi="Times New Roman" w:cs="Times New Roman"/>
      <w:b/>
      <w:bCs/>
      <w:sz w:val="20"/>
      <w:szCs w:val="20"/>
      <w:u w:val="none"/>
      <w:lang w:val="en-US" w:eastAsia="en-US"/>
    </w:rPr>
  </w:style>
  <w:style w:type="character" w:customStyle="1" w:styleId="251">
    <w:name w:val="Body text (2) + 10 pt6"/>
    <w:aliases w:val="Bold7,Body text (2) + 11.5 pt,Body text (22) + Times New Roman14,12 pt2,Spacing 3 pt2,5 pt3,Body text (2) + 29 pt"/>
    <w:uiPriority w:val="0"/>
    <w:rPr>
      <w:rFonts w:ascii="Times New Roman" w:hAnsi="Times New Roman" w:cs="Times New Roman"/>
      <w:b/>
      <w:bCs/>
      <w:sz w:val="20"/>
      <w:szCs w:val="20"/>
      <w:u w:val="none"/>
    </w:rPr>
  </w:style>
  <w:style w:type="character" w:customStyle="1" w:styleId="252">
    <w:name w:val="Body text (2) + 12 pt3"/>
    <w:aliases w:val="Italic5,Body text (2) + Courier New,4 pt10,Body text (2) + 9 pt3,Body text (22) + Times New Roman16,Not Italic27"/>
    <w:uiPriority w:val="0"/>
    <w:rPr>
      <w:rFonts w:ascii="Times New Roman" w:hAnsi="Times New Roman" w:cs="Times New Roman"/>
      <w:i/>
      <w:iCs/>
      <w:sz w:val="24"/>
      <w:szCs w:val="24"/>
      <w:u w:val="none"/>
    </w:rPr>
  </w:style>
  <w:style w:type="character" w:customStyle="1" w:styleId="253">
    <w:name w:val="Table caption (5)_"/>
    <w:link w:val="46"/>
    <w:uiPriority w:val="0"/>
    <w:rPr>
      <w:rFonts w:ascii="Arial Narrow" w:hAnsi="Arial Narrow" w:cs="Arial Narrow"/>
      <w:b/>
      <w:bCs/>
      <w:shd w:val="clear" w:color="auto" w:fill="FFFFFF"/>
    </w:rPr>
  </w:style>
  <w:style w:type="character" w:customStyle="1" w:styleId="254">
    <w:name w:val="Body text (2) + 9.5 pt2"/>
    <w:aliases w:val="Spacing 0 pt3,Body text (2) + 9 pt2,Body text (2) + 5.5 pt2,Body text (2) + 9 pt8,Header or footer + Book Antiqua1,4.5 pt1,Body text (22) + Courier New4,Not Italic56,Spacing 1 pt10"/>
    <w:uiPriority w:val="0"/>
    <w:rPr>
      <w:rFonts w:ascii="Times New Roman" w:hAnsi="Times New Roman" w:cs="Times New Roman"/>
      <w:sz w:val="19"/>
      <w:szCs w:val="19"/>
      <w:u w:val="none"/>
    </w:rPr>
  </w:style>
  <w:style w:type="character" w:customStyle="1" w:styleId="255">
    <w:name w:val="Body text (2) + 8 pt"/>
    <w:uiPriority w:val="0"/>
    <w:rPr>
      <w:rFonts w:ascii="Times New Roman" w:hAnsi="Times New Roman" w:cs="Times New Roman"/>
      <w:spacing w:val="0"/>
      <w:sz w:val="16"/>
      <w:szCs w:val="16"/>
      <w:u w:val="none"/>
    </w:rPr>
  </w:style>
  <w:style w:type="character" w:customStyle="1" w:styleId="256">
    <w:name w:val="Table caption (6)_"/>
    <w:link w:val="47"/>
    <w:uiPriority w:val="0"/>
    <w:rPr>
      <w:rFonts w:ascii="Times New Roman" w:hAnsi="Times New Roman"/>
      <w:shd w:val="clear" w:color="auto" w:fill="FFFFFF"/>
    </w:rPr>
  </w:style>
  <w:style w:type="character" w:customStyle="1" w:styleId="257">
    <w:name w:val="Table caption (7)_"/>
    <w:link w:val="48"/>
    <w:uiPriority w:val="0"/>
    <w:rPr>
      <w:rFonts w:ascii="Times New Roman" w:hAnsi="Times New Roman"/>
      <w:shd w:val="clear" w:color="auto" w:fill="FFFFFF"/>
    </w:rPr>
  </w:style>
  <w:style w:type="character" w:customStyle="1" w:styleId="258">
    <w:name w:val="Table caption (8)_"/>
    <w:link w:val="49"/>
    <w:uiPriority w:val="0"/>
    <w:rPr>
      <w:rFonts w:ascii="Times New Roman" w:hAnsi="Times New Roman"/>
      <w:spacing w:val="-10"/>
      <w:sz w:val="26"/>
      <w:szCs w:val="26"/>
      <w:shd w:val="clear" w:color="auto" w:fill="FFFFFF"/>
    </w:rPr>
  </w:style>
  <w:style w:type="character" w:customStyle="1" w:styleId="259">
    <w:name w:val="Table caption (9)"/>
    <w:uiPriority w:val="0"/>
    <w:rPr>
      <w:rFonts w:ascii="Times New Roman" w:hAnsi="Times New Roman" w:cs="Times New Roman"/>
      <w:sz w:val="28"/>
      <w:szCs w:val="28"/>
      <w:u w:val="none"/>
      <w:lang w:val="en-US" w:eastAsia="en-US"/>
    </w:rPr>
  </w:style>
  <w:style w:type="character" w:customStyle="1" w:styleId="260">
    <w:name w:val="Body text (2) + 10.5 pt1"/>
    <w:aliases w:val="Bold6,Italic4,Spacing 1 pt3,Body text (2) + CordiaUPC1,4 pt12,Body text (2) + 24 pt,Body text (22) + Lucida Sans Unicode,Not Italic29,Spacing 0 pt7,Body text (22) + Times New Roman12,10 pt5,Spacing 0 pt6,4 pt27,Scale 60%"/>
    <w:uiPriority w:val="0"/>
    <w:rPr>
      <w:rFonts w:ascii="Times New Roman" w:hAnsi="Times New Roman" w:cs="Times New Roman"/>
      <w:b/>
      <w:bCs/>
      <w:i/>
      <w:iCs/>
      <w:spacing w:val="20"/>
      <w:sz w:val="21"/>
      <w:szCs w:val="21"/>
      <w:u w:val="none"/>
    </w:rPr>
  </w:style>
  <w:style w:type="character" w:customStyle="1" w:styleId="261">
    <w:name w:val="Body text (2) + 10 pt5"/>
    <w:aliases w:val="Bold5,Spacing 3 pt,Body text (2) + 11.5 pt2,Body text (22) + Times New Roman64,10 pt14,Bold33,Not Italic84,Body text (22) + Times New Roman11,14 pt1,Not Italic23,Table caption + 14 pt1"/>
    <w:uiPriority w:val="0"/>
    <w:rPr>
      <w:rFonts w:ascii="Times New Roman" w:hAnsi="Times New Roman" w:cs="Times New Roman"/>
      <w:b/>
      <w:bCs/>
      <w:spacing w:val="70"/>
      <w:sz w:val="20"/>
      <w:szCs w:val="20"/>
      <w:u w:val="none"/>
    </w:rPr>
  </w:style>
  <w:style w:type="character" w:customStyle="1" w:styleId="262">
    <w:name w:val="Body text (2) + CordiaUPC"/>
    <w:aliases w:val="9 pt,Body text (2) + Segoe UI,Body text (2) + Corbel1,4 pt13,Body text (22) + Segoe UI9,Not Italic55,Spacing 1 pt9,Body text (22) + Times New Roman26,Not Italic37,Spacing 1 pt5,Body text (22) + 4 pt,Body text (2) + Trebuchet MS1"/>
    <w:uiPriority w:val="0"/>
    <w:rPr>
      <w:rFonts w:ascii="CordiaUPC" w:hAnsi="CordiaUPC" w:cs="CordiaUPC"/>
      <w:sz w:val="18"/>
      <w:szCs w:val="18"/>
      <w:u w:val="none"/>
    </w:rPr>
  </w:style>
  <w:style w:type="character" w:customStyle="1" w:styleId="263">
    <w:name w:val="Body text (2) + Consolas"/>
    <w:aliases w:val="4 pt,8 pt1,Văn bản nội dung (2) + Trebuchet MS1,Body text (22) + Courier New2,Body text (2) + Book Antiqua"/>
    <w:uiPriority w:val="0"/>
    <w:rPr>
      <w:rFonts w:ascii="Consolas" w:hAnsi="Consolas" w:cs="Consolas"/>
      <w:sz w:val="8"/>
      <w:szCs w:val="8"/>
      <w:u w:val="none"/>
    </w:rPr>
  </w:style>
  <w:style w:type="character" w:customStyle="1" w:styleId="264">
    <w:name w:val="Table caption (10)_"/>
    <w:link w:val="50"/>
    <w:uiPriority w:val="0"/>
    <w:rPr>
      <w:rFonts w:ascii="Times New Roman" w:hAnsi="Times New Roman"/>
      <w:b/>
      <w:bCs/>
      <w:shd w:val="clear" w:color="auto" w:fill="FFFFFF"/>
    </w:rPr>
  </w:style>
  <w:style w:type="character" w:customStyle="1" w:styleId="265">
    <w:name w:val="Table caption (11)_"/>
    <w:link w:val="51"/>
    <w:uiPriority w:val="0"/>
    <w:rPr>
      <w:rFonts w:ascii="Times New Roman" w:hAnsi="Times New Roman"/>
      <w:shd w:val="clear" w:color="auto" w:fill="FFFFFF"/>
    </w:rPr>
  </w:style>
  <w:style w:type="character" w:customStyle="1" w:styleId="266">
    <w:name w:val="Table caption (12)_"/>
    <w:link w:val="52"/>
    <w:uiPriority w:val="0"/>
    <w:rPr>
      <w:rFonts w:ascii="Times New Roman" w:hAnsi="Times New Roman"/>
      <w:b/>
      <w:bCs/>
      <w:shd w:val="clear" w:color="auto" w:fill="FFFFFF"/>
    </w:rPr>
  </w:style>
  <w:style w:type="character" w:customStyle="1" w:styleId="267">
    <w:name w:val="Body text (2) + Consolas3"/>
    <w:aliases w:val="4 pt5,Body text (2) + Segoe UI4,Body text (2) + 9 pt1,Body text (2) + 8.5 pt10,Body text (2) + 9 pt5,Body text (22) + Segoe UI3,Not Italic15,Spacing 4 pt1,Body text (22) + Microsoft Sans Serif2"/>
    <w:uiPriority w:val="0"/>
    <w:rPr>
      <w:rFonts w:ascii="Consolas" w:hAnsi="Consolas" w:cs="Consolas"/>
      <w:sz w:val="8"/>
      <w:szCs w:val="8"/>
      <w:u w:val="none"/>
    </w:rPr>
  </w:style>
  <w:style w:type="character" w:customStyle="1" w:styleId="268">
    <w:name w:val="Table caption (9)_"/>
    <w:link w:val="53"/>
    <w:uiPriority w:val="0"/>
    <w:rPr>
      <w:rFonts w:ascii="Times New Roman" w:hAnsi="Times New Roman"/>
      <w:sz w:val="28"/>
      <w:szCs w:val="28"/>
      <w:shd w:val="clear" w:color="auto" w:fill="FFFFFF"/>
    </w:rPr>
  </w:style>
  <w:style w:type="character" w:customStyle="1" w:styleId="269">
    <w:name w:val="Body text (2) + 12 pt2"/>
    <w:aliases w:val="Italic3,Spacing 1 pt2,7.5 pt1"/>
    <w:uiPriority w:val="0"/>
    <w:rPr>
      <w:rFonts w:ascii="Times New Roman" w:hAnsi="Times New Roman" w:cs="Times New Roman"/>
      <w:i/>
      <w:iCs/>
      <w:spacing w:val="20"/>
      <w:sz w:val="24"/>
      <w:szCs w:val="24"/>
      <w:u w:val="none"/>
    </w:rPr>
  </w:style>
  <w:style w:type="character" w:customStyle="1" w:styleId="270">
    <w:name w:val="Body text (2) + 10 pt4"/>
    <w:aliases w:val="Bold4,Spacing 2 pt,Small Caps,Body text (2) + 9.5 pt3,Body text (2) + 6.5 pt,Body text (22) + Times New Roman,10 pt3,Not Italic,Body text (22) + Times New Roman78,12 pt10,Body text (22) + Segoe UI4,Not Italic16,Body text (4) + 12 pt"/>
    <w:uiPriority w:val="0"/>
    <w:rPr>
      <w:rFonts w:ascii="Times New Roman" w:hAnsi="Times New Roman" w:cs="Times New Roman"/>
      <w:b/>
      <w:bCs/>
      <w:spacing w:val="40"/>
      <w:sz w:val="20"/>
      <w:szCs w:val="20"/>
      <w:u w:val="none"/>
    </w:rPr>
  </w:style>
  <w:style w:type="character" w:customStyle="1" w:styleId="271">
    <w:name w:val="Body text (2) + 12 pt1"/>
    <w:aliases w:val="Bold3,Body text (2) + 11.5 pt1,Body text (22) + Times New Roman8,11.5 pt1,Not Italic18,Spacing 28 pt,Body text (22) + Microsoft Sans Serif,Table caption + 14 pt"/>
    <w:uiPriority w:val="0"/>
    <w:rPr>
      <w:rFonts w:ascii="Times New Roman" w:hAnsi="Times New Roman" w:cs="Times New Roman"/>
      <w:b/>
      <w:bCs/>
      <w:sz w:val="24"/>
      <w:szCs w:val="24"/>
      <w:u w:val="none"/>
    </w:rPr>
  </w:style>
  <w:style w:type="character" w:customStyle="1" w:styleId="272">
    <w:name w:val="Body text (2) + 4 pt"/>
    <w:uiPriority w:val="0"/>
    <w:rPr>
      <w:rFonts w:ascii="Times New Roman" w:hAnsi="Times New Roman" w:cs="Times New Roman"/>
      <w:sz w:val="8"/>
      <w:szCs w:val="8"/>
      <w:u w:val="none"/>
    </w:rPr>
  </w:style>
  <w:style w:type="character" w:customStyle="1" w:styleId="273">
    <w:name w:val="Table caption (13)_"/>
    <w:link w:val="54"/>
    <w:uiPriority w:val="0"/>
    <w:rPr>
      <w:rFonts w:ascii="Times New Roman" w:hAnsi="Times New Roman"/>
      <w:b/>
      <w:bCs/>
      <w:shd w:val="clear" w:color="auto" w:fill="FFFFFF"/>
    </w:rPr>
  </w:style>
  <w:style w:type="character" w:customStyle="1" w:styleId="274">
    <w:name w:val="Body text (2) + Microsoft Sans Serif"/>
    <w:aliases w:val="4 pt4,Body text (2) + SimHei,Body text (2) + Trebuchet MS,Body text (22) + Times New Roman4,Not Italic12,Body text (22) + Arial Narrow2"/>
    <w:uiPriority w:val="0"/>
    <w:rPr>
      <w:rFonts w:ascii="Microsoft Sans Serif" w:hAnsi="Microsoft Sans Serif" w:cs="Microsoft Sans Serif"/>
      <w:sz w:val="8"/>
      <w:szCs w:val="8"/>
      <w:u w:val="none"/>
    </w:rPr>
  </w:style>
  <w:style w:type="character" w:customStyle="1" w:styleId="275">
    <w:name w:val="Body text (2) + Consolas2"/>
    <w:aliases w:val="4.5 pt,Body text (22) + Courier New7,Not Italic60,Spacing -1 pt2,Scale 40%"/>
    <w:uiPriority w:val="0"/>
    <w:rPr>
      <w:rFonts w:ascii="Consolas" w:hAnsi="Consolas" w:cs="Consolas"/>
      <w:sz w:val="9"/>
      <w:szCs w:val="9"/>
      <w:u w:val="none"/>
    </w:rPr>
  </w:style>
  <w:style w:type="character" w:customStyle="1" w:styleId="276">
    <w:name w:val="Body text (2) + Microsoft Sans Serif1"/>
    <w:aliases w:val="6 pt,Spacing 0 pt1,Body text (2) + Verdana,4 pt6,Body text (2) + Courier New1,Body text (22) + Times New Roman56,Spacing 0 pt16,Body text (22) + Segoe UI5,Not Italic20,Body text (22) + CordiaUPC,7 pt2,Not Italic6"/>
    <w:uiPriority w:val="0"/>
    <w:rPr>
      <w:rFonts w:ascii="Microsoft Sans Serif" w:hAnsi="Microsoft Sans Serif" w:cs="Microsoft Sans Serif"/>
      <w:spacing w:val="10"/>
      <w:sz w:val="12"/>
      <w:szCs w:val="12"/>
      <w:u w:val="none"/>
    </w:rPr>
  </w:style>
  <w:style w:type="character" w:customStyle="1" w:styleId="277">
    <w:name w:val="Body text (2) + 4 pt2"/>
    <w:aliases w:val="Scale 150%2"/>
    <w:uiPriority w:val="0"/>
    <w:rPr>
      <w:rFonts w:ascii="Times New Roman" w:hAnsi="Times New Roman" w:cs="Times New Roman"/>
      <w:sz w:val="8"/>
      <w:szCs w:val="8"/>
      <w:u w:val="none"/>
    </w:rPr>
  </w:style>
  <w:style w:type="character" w:customStyle="1" w:styleId="278">
    <w:name w:val="Heading #4 (2)_"/>
    <w:link w:val="55"/>
    <w:uiPriority w:val="0"/>
    <w:rPr>
      <w:rFonts w:ascii="Times New Roman" w:hAnsi="Times New Roman"/>
      <w:b/>
      <w:bCs/>
      <w:shd w:val="clear" w:color="auto" w:fill="FFFFFF"/>
    </w:rPr>
  </w:style>
  <w:style w:type="character" w:customStyle="1" w:styleId="279">
    <w:name w:val="Body text (2) + Consolas1"/>
    <w:aliases w:val="4 pt3,Body text (2) + SimHei1,Body text (22) + Courier New,Not Italic7,Spacing 2 pt2,Not Italic106"/>
    <w:uiPriority w:val="0"/>
    <w:rPr>
      <w:rFonts w:ascii="Consolas" w:hAnsi="Consolas" w:cs="Consolas"/>
      <w:sz w:val="8"/>
      <w:szCs w:val="8"/>
      <w:u w:val="none"/>
    </w:rPr>
  </w:style>
  <w:style w:type="character" w:customStyle="1" w:styleId="280">
    <w:name w:val="Body text (2) + Corbel"/>
    <w:aliases w:val="4 pt2,Italic2,12 pt,Body text (2) + 9 pt4,Header or footer (4) + Italic,Scale 200%,Header or footer + Georgia,8 pt,Văn bản nội dung (2) + Calibri,8.5 pt2,Body text (22) + Times New Roman5,Not Italic8,Body text (22) + Consolas,7 pt3"/>
    <w:uiPriority w:val="0"/>
    <w:rPr>
      <w:rFonts w:ascii="Corbel" w:hAnsi="Corbel" w:cs="Corbel"/>
      <w:i/>
      <w:iCs/>
      <w:sz w:val="8"/>
      <w:szCs w:val="8"/>
      <w:u w:val="none"/>
    </w:rPr>
  </w:style>
  <w:style w:type="character" w:customStyle="1" w:styleId="281">
    <w:name w:val="Table caption (14)_"/>
    <w:link w:val="56"/>
    <w:uiPriority w:val="0"/>
    <w:rPr>
      <w:rFonts w:ascii="Times New Roman" w:hAnsi="Times New Roman"/>
      <w:b/>
      <w:bCs/>
      <w:shd w:val="clear" w:color="auto" w:fill="FFFFFF"/>
    </w:rPr>
  </w:style>
  <w:style w:type="character" w:customStyle="1" w:styleId="282">
    <w:name w:val="Body text (2) + David"/>
    <w:aliases w:val="10 pt,Body text (2) + Segoe UI3"/>
    <w:uiPriority w:val="0"/>
    <w:rPr>
      <w:rFonts w:ascii="David" w:hAnsi="David" w:cs="David"/>
      <w:sz w:val="20"/>
      <w:szCs w:val="20"/>
      <w:u w:val="none"/>
    </w:rPr>
  </w:style>
  <w:style w:type="character" w:customStyle="1" w:styleId="283">
    <w:name w:val="Table caption (15)_"/>
    <w:link w:val="57"/>
    <w:uiPriority w:val="0"/>
    <w:rPr>
      <w:rFonts w:ascii="David" w:hAnsi="David" w:cs="David"/>
      <w:sz w:val="28"/>
      <w:szCs w:val="28"/>
      <w:shd w:val="clear" w:color="auto" w:fill="FFFFFF"/>
    </w:rPr>
  </w:style>
  <w:style w:type="character" w:customStyle="1" w:styleId="284">
    <w:name w:val="Body text (2) + 10 pt3"/>
    <w:aliases w:val="Bold2,Italic1,Body text (2) + Segoe UI1,10 pt1,10 pt4,Body text (22) + Segoe UI,Not Italic1,Spacing 2 pt1,4 pt25,Not Italic102,Spacing 2 pt9,Body text (22) + Times New Roman9,Not Italic19,Spacing 3 pt1,12 pt1,Not Italic14"/>
    <w:uiPriority w:val="0"/>
    <w:rPr>
      <w:rFonts w:ascii="Times New Roman" w:hAnsi="Times New Roman" w:cs="Times New Roman"/>
      <w:b/>
      <w:bCs/>
      <w:i/>
      <w:iCs/>
      <w:sz w:val="20"/>
      <w:szCs w:val="20"/>
      <w:u w:val="none"/>
    </w:rPr>
  </w:style>
  <w:style w:type="character" w:customStyle="1" w:styleId="285">
    <w:name w:val="Body text (2) + Bold1"/>
    <w:uiPriority w:val="0"/>
    <w:rPr>
      <w:rFonts w:ascii="Times New Roman" w:hAnsi="Times New Roman" w:cs="Times New Roman"/>
      <w:b/>
      <w:bCs/>
      <w:sz w:val="28"/>
      <w:szCs w:val="28"/>
      <w:u w:val="none"/>
    </w:rPr>
  </w:style>
  <w:style w:type="character" w:customStyle="1" w:styleId="286">
    <w:name w:val="Body text (2) + 10 pt2"/>
    <w:aliases w:val="Bold1,Spacing 1 pt1,Spacing 10 pt,Body text (2) + 8.5 pt3,Body text (2) + Verdana1,5 pt,Body text (22) + Times New Roman1,10 pt2,Not Italic4,Body text (22) + Times New Roman43,Not Italic62,Spacing 1 pt11,Body text (22) + Segoe UI1"/>
    <w:uiPriority w:val="0"/>
    <w:rPr>
      <w:rFonts w:ascii="Times New Roman" w:hAnsi="Times New Roman" w:cs="Times New Roman"/>
      <w:b/>
      <w:bCs/>
      <w:spacing w:val="30"/>
      <w:sz w:val="20"/>
      <w:szCs w:val="20"/>
      <w:u w:val="none"/>
    </w:rPr>
  </w:style>
  <w:style w:type="character" w:customStyle="1" w:styleId="287">
    <w:name w:val="Body text (2) + 4 pt1"/>
    <w:aliases w:val="Scale 150%1"/>
    <w:uiPriority w:val="0"/>
    <w:rPr>
      <w:rFonts w:ascii="Times New Roman" w:hAnsi="Times New Roman" w:cs="Times New Roman"/>
      <w:sz w:val="8"/>
      <w:szCs w:val="8"/>
      <w:u w:val="none"/>
    </w:rPr>
  </w:style>
  <w:style w:type="character" w:customStyle="1" w:styleId="288">
    <w:name w:val="Body text (2) + 9.5 pt1"/>
    <w:uiPriority w:val="0"/>
    <w:rPr>
      <w:rFonts w:ascii="Times New Roman" w:hAnsi="Times New Roman" w:cs="Times New Roman"/>
      <w:sz w:val="19"/>
      <w:szCs w:val="19"/>
      <w:u w:val="none"/>
    </w:rPr>
  </w:style>
  <w:style w:type="character" w:customStyle="1" w:styleId="289">
    <w:name w:val="Body text (2) + David2"/>
    <w:aliases w:val="9 pt1,Body text (22) + David,Not Italic5,4 pt20,Not Italic86,Body text (22) + CordiaUPC3,7 pt1,Body text (22) + CordiaUPC1,Body text (22) + Lucida Sans Unicode3"/>
    <w:uiPriority w:val="0"/>
    <w:rPr>
      <w:rFonts w:ascii="David" w:hAnsi="David" w:cs="David"/>
      <w:sz w:val="18"/>
      <w:szCs w:val="18"/>
      <w:u w:val="none"/>
    </w:rPr>
  </w:style>
  <w:style w:type="character" w:customStyle="1" w:styleId="290">
    <w:name w:val="Body text (2) + 10 pt1"/>
    <w:aliases w:val="Spacing 4 pt,Body text (22) + Times New Roman77,10 pt22,Bold41,Not Italic101"/>
    <w:uiPriority w:val="0"/>
    <w:rPr>
      <w:rFonts w:ascii="Times New Roman" w:hAnsi="Times New Roman" w:cs="Times New Roman"/>
      <w:sz w:val="20"/>
      <w:szCs w:val="20"/>
      <w:u w:val="none"/>
      <w:lang/>
    </w:rPr>
  </w:style>
  <w:style w:type="character" w:customStyle="1" w:styleId="291">
    <w:name w:val="Body text (2) + David1"/>
    <w:aliases w:val="4 pt1,Body text (2) + Courier New2,Body text (2) + Gulim1,Body text (22) + Courier New1,Not Italic2,Body text (22) + David1,9 pt2,Body text (22) + Arial Narrow1"/>
    <w:uiPriority w:val="0"/>
    <w:rPr>
      <w:rFonts w:ascii="David" w:hAnsi="David" w:cs="David"/>
      <w:sz w:val="8"/>
      <w:szCs w:val="8"/>
      <w:u w:val="none"/>
    </w:rPr>
  </w:style>
  <w:style w:type="character" w:customStyle="1" w:styleId="292">
    <w:name w:val="Table caption (16)_"/>
    <w:link w:val="58"/>
    <w:uiPriority w:val="0"/>
    <w:rPr>
      <w:rFonts w:ascii="Times New Roman" w:hAnsi="Times New Roman"/>
      <w:b/>
      <w:bCs/>
      <w:shd w:val="clear" w:color="auto" w:fill="FFFFFF"/>
    </w:rPr>
  </w:style>
  <w:style w:type="character" w:customStyle="1" w:styleId="293">
    <w:name w:val="Body text (2) + David5"/>
    <w:aliases w:val="4 pt14,Scale 150%,Body text (22) + Times New Roman51,4 pt16,Not Italic69,Body text (22) + Courier New8,Body text (22) + Arial Narrow,Body text (22) + Arial Narrow3"/>
    <w:uiPriority w:val="0"/>
    <w:rPr>
      <w:rFonts w:ascii="David" w:hAnsi="David" w:cs="David"/>
      <w:w w:val="150"/>
      <w:sz w:val="8"/>
      <w:szCs w:val="8"/>
      <w:u w:val="none"/>
    </w:rPr>
  </w:style>
  <w:style w:type="character" w:customStyle="1" w:styleId="294">
    <w:name w:val="Body text (2) + 11 pt"/>
    <w:uiPriority w:val="0"/>
    <w:rPr>
      <w:rFonts w:ascii="Times New Roman" w:hAnsi="Times New Roman" w:cs="Times New Roman"/>
      <w:sz w:val="22"/>
      <w:szCs w:val="22"/>
      <w:u w:val="none"/>
    </w:rPr>
  </w:style>
  <w:style w:type="character" w:customStyle="1" w:styleId="295">
    <w:name w:val="Table caption (17)_"/>
    <w:link w:val="59"/>
    <w:uiPriority w:val="0"/>
    <w:rPr>
      <w:rFonts w:ascii="David" w:hAnsi="David"/>
      <w:sz w:val="28"/>
      <w:szCs w:val="28"/>
      <w:shd w:val="clear" w:color="auto" w:fill="FFFFFF"/>
    </w:rPr>
  </w:style>
  <w:style w:type="character" w:customStyle="1" w:styleId="296">
    <w:name w:val="Table caption (18)_"/>
    <w:link w:val="60"/>
    <w:uiPriority w:val="0"/>
    <w:rPr>
      <w:rFonts w:ascii="David" w:hAnsi="David"/>
      <w:sz w:val="28"/>
      <w:szCs w:val="28"/>
      <w:shd w:val="clear" w:color="auto" w:fill="FFFFFF"/>
    </w:rPr>
  </w:style>
  <w:style w:type="character" w:customStyle="1" w:styleId="297">
    <w:name w:val="Body text (2) + David4"/>
    <w:aliases w:val="5.5 pt,Body text (22) + Times New Roman24,Not Italic36,9.5 pt1,Body text (22) + 4 pt1,Body text (22) + Microsoft Sans Serif3,Not Italic9"/>
    <w:uiPriority w:val="0"/>
    <w:rPr>
      <w:rFonts w:ascii="David" w:hAnsi="David" w:cs="David"/>
      <w:sz w:val="11"/>
      <w:szCs w:val="11"/>
      <w:u w:val="none"/>
    </w:rPr>
  </w:style>
  <w:style w:type="character" w:customStyle="1" w:styleId="298">
    <w:name w:val="Body text (2) + 5 pt"/>
    <w:uiPriority w:val="0"/>
    <w:rPr>
      <w:rFonts w:ascii="Times New Roman" w:hAnsi="Times New Roman" w:cs="Times New Roman"/>
      <w:sz w:val="10"/>
      <w:szCs w:val="10"/>
      <w:u w:val="none"/>
    </w:rPr>
  </w:style>
  <w:style w:type="character" w:customStyle="1" w:styleId="299">
    <w:name w:val="Body text (2) + 4 pt6"/>
    <w:uiPriority w:val="0"/>
    <w:rPr>
      <w:rFonts w:ascii="Times New Roman" w:hAnsi="Times New Roman" w:cs="Times New Roman"/>
      <w:sz w:val="8"/>
      <w:szCs w:val="8"/>
      <w:u w:val="none"/>
    </w:rPr>
  </w:style>
  <w:style w:type="character" w:customStyle="1" w:styleId="300">
    <w:name w:val="Heading #4 (3)_"/>
    <w:link w:val="61"/>
    <w:uiPriority w:val="0"/>
    <w:rPr>
      <w:shd w:val="clear" w:color="auto" w:fill="FFFFFF"/>
    </w:rPr>
  </w:style>
  <w:style w:type="character" w:customStyle="1" w:styleId="301">
    <w:name w:val="Heading #4 (4)_"/>
    <w:link w:val="62"/>
    <w:uiPriority w:val="0"/>
    <w:rPr>
      <w:rFonts w:ascii="Arial" w:hAnsi="Arial"/>
      <w:b/>
      <w:bCs/>
      <w:shd w:val="clear" w:color="auto" w:fill="FFFFFF"/>
    </w:rPr>
  </w:style>
  <w:style w:type="character" w:customStyle="1" w:styleId="302">
    <w:name w:val="Heading #4 (5)_"/>
    <w:link w:val="63"/>
    <w:uiPriority w:val="0"/>
    <w:rPr>
      <w:shd w:val="clear" w:color="auto" w:fill="FFFFFF"/>
    </w:rPr>
  </w:style>
  <w:style w:type="character" w:customStyle="1" w:styleId="303">
    <w:name w:val="Body text (2) + 4.5 pt"/>
    <w:uiPriority w:val="0"/>
    <w:rPr>
      <w:rFonts w:ascii="Times New Roman" w:hAnsi="Times New Roman" w:cs="Times New Roman"/>
      <w:sz w:val="9"/>
      <w:szCs w:val="9"/>
      <w:u w:val="none"/>
    </w:rPr>
  </w:style>
  <w:style w:type="character" w:customStyle="1" w:styleId="304">
    <w:name w:val="Body text (2) + 4.5 pt1"/>
    <w:uiPriority w:val="0"/>
    <w:rPr>
      <w:rFonts w:ascii="Times New Roman" w:hAnsi="Times New Roman" w:cs="Times New Roman"/>
      <w:sz w:val="9"/>
      <w:szCs w:val="9"/>
      <w:u w:val="none"/>
      <w:lang w:val="en-US" w:eastAsia="en-US"/>
    </w:rPr>
  </w:style>
  <w:style w:type="character" w:customStyle="1" w:styleId="305">
    <w:name w:val="Body text (2) + 12 pt6"/>
    <w:aliases w:val="Bold11,Body text (22) + Times New Roman21,16 pt,Not Italic32"/>
    <w:uiPriority w:val="0"/>
    <w:rPr>
      <w:rFonts w:ascii="Times New Roman" w:hAnsi="Times New Roman" w:cs="Times New Roman"/>
      <w:b/>
      <w:bCs/>
      <w:spacing w:val="0"/>
      <w:sz w:val="24"/>
      <w:szCs w:val="24"/>
      <w:u w:val="none"/>
    </w:rPr>
  </w:style>
  <w:style w:type="character" w:customStyle="1" w:styleId="306">
    <w:name w:val="Table caption (19)_"/>
    <w:link w:val="64"/>
    <w:uiPriority w:val="0"/>
    <w:rPr>
      <w:shd w:val="clear" w:color="auto" w:fill="FFFFFF"/>
    </w:rPr>
  </w:style>
  <w:style w:type="character" w:customStyle="1" w:styleId="307">
    <w:name w:val="Body text (2) + Segoe UI6"/>
    <w:aliases w:val="6.5 pt,Spacing 1 pt4,Văn bản nội dung (2) + Tahoma,Body text (2) + Palatino Linotype2"/>
    <w:uiPriority w:val="0"/>
    <w:rPr>
      <w:rFonts w:ascii="Segoe UI" w:hAnsi="Segoe UI" w:cs="Segoe UI"/>
      <w:spacing w:val="20"/>
      <w:sz w:val="13"/>
      <w:szCs w:val="13"/>
      <w:u w:val="none"/>
    </w:rPr>
  </w:style>
  <w:style w:type="character" w:customStyle="1" w:styleId="308">
    <w:name w:val="Body text (2) + David3"/>
    <w:aliases w:val="11 pt,Body text (22) + Times New Roman79,Not Italic103"/>
    <w:uiPriority w:val="0"/>
    <w:rPr>
      <w:rFonts w:ascii="David" w:hAnsi="David" w:cs="David"/>
      <w:sz w:val="22"/>
      <w:szCs w:val="22"/>
      <w:u w:val="none"/>
    </w:rPr>
  </w:style>
  <w:style w:type="character" w:customStyle="1" w:styleId="309">
    <w:name w:val="Table caption (20)_"/>
    <w:link w:val="65"/>
    <w:uiPriority w:val="0"/>
    <w:rPr>
      <w:shd w:val="clear" w:color="auto" w:fill="FFFFFF"/>
    </w:rPr>
  </w:style>
  <w:style w:type="character" w:customStyle="1" w:styleId="310">
    <w:name w:val="Table caption (21)_"/>
    <w:link w:val="66"/>
    <w:uiPriority w:val="0"/>
    <w:rPr>
      <w:shd w:val="clear" w:color="auto" w:fill="FFFFFF"/>
    </w:rPr>
  </w:style>
  <w:style w:type="character" w:customStyle="1" w:styleId="311">
    <w:name w:val="Body text (2) + 9.5 pt4"/>
    <w:uiPriority w:val="0"/>
    <w:rPr>
      <w:rFonts w:ascii="Times New Roman" w:hAnsi="Times New Roman" w:cs="Times New Roman"/>
      <w:sz w:val="19"/>
      <w:szCs w:val="19"/>
      <w:u w:val="none"/>
    </w:rPr>
  </w:style>
  <w:style w:type="character" w:customStyle="1" w:styleId="312">
    <w:name w:val="Table caption (22)_"/>
    <w:link w:val="67"/>
    <w:uiPriority w:val="0"/>
    <w:rPr>
      <w:shd w:val="clear" w:color="auto" w:fill="FFFFFF"/>
    </w:rPr>
  </w:style>
  <w:style w:type="character" w:customStyle="1" w:styleId="313">
    <w:name w:val="Body text (2) + Gulim"/>
    <w:aliases w:val="4 pt11,Body text (2) + MS Reference Sans Serif,Body text (22) + Times New Roman17,Not Italic28"/>
    <w:uiPriority w:val="0"/>
    <w:rPr>
      <w:rFonts w:ascii="Gulim" w:hAnsi="Times New Roman" w:eastAsia="Gulim" w:cs="Gulim"/>
      <w:sz w:val="8"/>
      <w:szCs w:val="8"/>
      <w:u w:val="none"/>
    </w:rPr>
  </w:style>
  <w:style w:type="character" w:customStyle="1" w:styleId="314">
    <w:name w:val="Table caption (23)_"/>
    <w:link w:val="68"/>
    <w:uiPriority w:val="0"/>
    <w:rPr>
      <w:shd w:val="clear" w:color="auto" w:fill="FFFFFF"/>
    </w:rPr>
  </w:style>
  <w:style w:type="character" w:customStyle="1" w:styleId="315">
    <w:name w:val="Table caption (24)_"/>
    <w:link w:val="69"/>
    <w:uiPriority w:val="0"/>
    <w:rPr>
      <w:shd w:val="clear" w:color="auto" w:fill="FFFFFF"/>
    </w:rPr>
  </w:style>
  <w:style w:type="character" w:customStyle="1" w:styleId="316">
    <w:name w:val="Table caption (25)_"/>
    <w:link w:val="70"/>
    <w:uiPriority w:val="0"/>
    <w:rPr>
      <w:rFonts w:ascii="CordiaUPC" w:hAnsi="CordiaUPC"/>
      <w:b/>
      <w:bCs/>
      <w:sz w:val="36"/>
      <w:szCs w:val="36"/>
      <w:shd w:val="clear" w:color="auto" w:fill="FFFFFF"/>
    </w:rPr>
  </w:style>
  <w:style w:type="character" w:customStyle="1" w:styleId="317">
    <w:name w:val="Table caption (26)_"/>
    <w:link w:val="71"/>
    <w:uiPriority w:val="0"/>
    <w:rPr>
      <w:shd w:val="clear" w:color="auto" w:fill="FFFFFF"/>
    </w:rPr>
  </w:style>
  <w:style w:type="character" w:customStyle="1" w:styleId="318">
    <w:name w:val="Body text (2) + 4 pt5"/>
    <w:aliases w:val="Spacing 5 pt"/>
    <w:uiPriority w:val="0"/>
    <w:rPr>
      <w:rFonts w:ascii="Times New Roman" w:hAnsi="Times New Roman" w:cs="Times New Roman"/>
      <w:spacing w:val="110"/>
      <w:sz w:val="8"/>
      <w:szCs w:val="8"/>
      <w:u w:val="none"/>
      <w:lang w:val="en-US" w:eastAsia="en-US"/>
    </w:rPr>
  </w:style>
  <w:style w:type="character" w:customStyle="1" w:styleId="319">
    <w:name w:val="Table caption (27)_"/>
    <w:link w:val="72"/>
    <w:uiPriority w:val="0"/>
    <w:rPr>
      <w:shd w:val="clear" w:color="auto" w:fill="FFFFFF"/>
    </w:rPr>
  </w:style>
  <w:style w:type="character" w:customStyle="1" w:styleId="320">
    <w:name w:val="Body text (2) + 4 pt4"/>
    <w:aliases w:val="Scale 150%4"/>
    <w:uiPriority w:val="0"/>
    <w:rPr>
      <w:rFonts w:ascii="Times New Roman" w:hAnsi="Times New Roman" w:cs="Times New Roman"/>
      <w:w w:val="150"/>
      <w:sz w:val="8"/>
      <w:szCs w:val="8"/>
      <w:u w:val="none"/>
      <w:lang w:val="en-US" w:eastAsia="en-US"/>
    </w:rPr>
  </w:style>
  <w:style w:type="character" w:customStyle="1" w:styleId="321">
    <w:name w:val="Body text (2) + 4 pt3"/>
    <w:uiPriority w:val="0"/>
    <w:rPr>
      <w:rFonts w:ascii="Times New Roman" w:hAnsi="Times New Roman" w:cs="Times New Roman"/>
      <w:spacing w:val="0"/>
      <w:sz w:val="8"/>
      <w:szCs w:val="8"/>
      <w:u w:val="none"/>
    </w:rPr>
  </w:style>
  <w:style w:type="character" w:customStyle="1" w:styleId="322">
    <w:name w:val="Body text (2) + Courier New4"/>
    <w:aliases w:val="4 pt9,Body text (22) + Trebuchet MS,Not Italic25"/>
    <w:uiPriority w:val="0"/>
    <w:rPr>
      <w:rFonts w:ascii="Courier New" w:hAnsi="Courier New" w:cs="Courier New"/>
      <w:sz w:val="8"/>
      <w:szCs w:val="8"/>
      <w:u w:val="none"/>
    </w:rPr>
  </w:style>
  <w:style w:type="character" w:customStyle="1" w:styleId="323">
    <w:name w:val="Body text (2) + Courier New3"/>
    <w:aliases w:val="4 pt8,Body text (22) + Courier New3,Not Italic22,Spacing 0 pt5,Body text (22) + Times New Roman6,Not Italic3,Body text (2) + 18 pt"/>
    <w:uiPriority w:val="0"/>
    <w:rPr>
      <w:rFonts w:ascii="Courier New" w:hAnsi="Courier New" w:cs="Courier New"/>
      <w:sz w:val="8"/>
      <w:szCs w:val="8"/>
      <w:u w:val="none"/>
    </w:rPr>
  </w:style>
  <w:style w:type="character" w:customStyle="1" w:styleId="324">
    <w:name w:val="Body text (2) + Franklin Gothic Medium"/>
    <w:aliases w:val="10.5 pt,Body text (22) + Times New Roman3,Body text (22) + Times New Roman58,Bold30,Not Italic77,Not Italic11,Scale 66%"/>
    <w:uiPriority w:val="0"/>
    <w:rPr>
      <w:rFonts w:ascii="Franklin Gothic Medium" w:hAnsi="Franklin Gothic Medium" w:cs="Franklin Gothic Medium"/>
      <w:sz w:val="21"/>
      <w:szCs w:val="21"/>
      <w:u w:val="none"/>
    </w:rPr>
  </w:style>
  <w:style w:type="character" w:customStyle="1" w:styleId="325">
    <w:name w:val="Body text (2) + 8.5 pt"/>
    <w:aliases w:val="Small Caps1,Scale 150%3"/>
    <w:uiPriority w:val="0"/>
    <w:rPr>
      <w:rFonts w:ascii="Times New Roman" w:hAnsi="Times New Roman" w:cs="Times New Roman"/>
      <w:smallCaps/>
      <w:w w:val="150"/>
      <w:sz w:val="17"/>
      <w:szCs w:val="17"/>
      <w:u w:val="none"/>
    </w:rPr>
  </w:style>
  <w:style w:type="character" w:customStyle="1" w:styleId="326">
    <w:name w:val="Body text (2) + Segoe UI5"/>
    <w:aliases w:val="4 pt7,Body text (22) + Times New Roman10,Not Italic21"/>
    <w:uiPriority w:val="0"/>
    <w:rPr>
      <w:rFonts w:ascii="Segoe UI" w:hAnsi="Segoe UI" w:cs="Segoe UI"/>
      <w:sz w:val="8"/>
      <w:szCs w:val="8"/>
      <w:u w:val="none"/>
      <w:lang w:val="en-US" w:eastAsia="en-US"/>
    </w:rPr>
  </w:style>
  <w:style w:type="character" w:customStyle="1" w:styleId="327">
    <w:name w:val="Body text (2) + Arial Narrow"/>
    <w:aliases w:val="5.5 pt1,Body text (22) + Microsoft Sans Serif1"/>
    <w:uiPriority w:val="0"/>
    <w:rPr>
      <w:rFonts w:ascii="Arial Narrow" w:hAnsi="Arial Narrow" w:cs="Arial Narrow"/>
      <w:sz w:val="11"/>
      <w:szCs w:val="11"/>
      <w:u w:val="none"/>
    </w:rPr>
  </w:style>
  <w:style w:type="character" w:customStyle="1" w:styleId="328">
    <w:name w:val="Heading #4 (6)_"/>
    <w:link w:val="73"/>
    <w:uiPriority w:val="0"/>
    <w:rPr>
      <w:b/>
      <w:bCs/>
      <w:shd w:val="clear" w:color="auto" w:fill="FFFFFF"/>
    </w:rPr>
  </w:style>
  <w:style w:type="character" w:customStyle="1" w:styleId="329">
    <w:name w:val="Heading #4 (7)_"/>
    <w:link w:val="74"/>
    <w:uiPriority w:val="0"/>
    <w:rPr>
      <w:b/>
      <w:bCs/>
      <w:shd w:val="clear" w:color="auto" w:fill="FFFFFF"/>
    </w:rPr>
  </w:style>
  <w:style w:type="character" w:customStyle="1" w:styleId="330">
    <w:name w:val="Body text (2) + Segoe UI2"/>
    <w:aliases w:val="6.5 pt1,Spacing -1 pt,Body text (22) + 8.5 pt,Bold25,Not Italic65,Body text (2) + 18 pt1"/>
    <w:uiPriority w:val="0"/>
    <w:rPr>
      <w:rFonts w:ascii="Segoe UI" w:hAnsi="Segoe UI" w:cs="Segoe UI"/>
      <w:spacing w:val="0"/>
      <w:sz w:val="13"/>
      <w:szCs w:val="13"/>
      <w:u w:val="none"/>
    </w:rPr>
  </w:style>
  <w:style w:type="character" w:customStyle="1" w:styleId="331">
    <w:name w:val="Table caption (3) + Spacing 10 pt"/>
    <w:uiPriority w:val="0"/>
    <w:rPr>
      <w:rFonts w:ascii="Times New Roman" w:hAnsi="Times New Roman" w:cs="Times New Roman"/>
      <w:b/>
      <w:bCs/>
      <w:spacing w:val="210"/>
      <w:sz w:val="20"/>
      <w:szCs w:val="20"/>
      <w:u w:val="none"/>
      <w:lang w:val="en-US" w:eastAsia="en-US"/>
    </w:rPr>
  </w:style>
  <w:style w:type="character" w:customStyle="1" w:styleId="332">
    <w:name w:val="Heading #4 (8)_"/>
    <w:link w:val="75"/>
    <w:uiPriority w:val="0"/>
    <w:rPr>
      <w:shd w:val="clear" w:color="auto" w:fill="FFFFFF"/>
    </w:rPr>
  </w:style>
  <w:style w:type="character" w:customStyle="1" w:styleId="333">
    <w:name w:val="Body text (2) + 8.5 pt1"/>
    <w:uiPriority w:val="0"/>
    <w:rPr>
      <w:rFonts w:ascii="Times New Roman" w:hAnsi="Times New Roman" w:cs="Times New Roman"/>
      <w:sz w:val="17"/>
      <w:szCs w:val="17"/>
      <w:u w:val="none"/>
    </w:rPr>
  </w:style>
  <w:style w:type="character" w:customStyle="1" w:styleId="334">
    <w:name w:val="Table caption (28)_"/>
    <w:link w:val="76"/>
    <w:uiPriority w:val="0"/>
    <w:rPr>
      <w:shd w:val="clear" w:color="auto" w:fill="FFFFFF"/>
    </w:rPr>
  </w:style>
  <w:style w:type="character" w:customStyle="1" w:styleId="335">
    <w:name w:val="Table caption (29)_"/>
    <w:link w:val="77"/>
    <w:uiPriority w:val="0"/>
    <w:rPr>
      <w:shd w:val="clear" w:color="auto" w:fill="FFFFFF"/>
    </w:rPr>
  </w:style>
  <w:style w:type="character" w:customStyle="1" w:styleId="336">
    <w:name w:val="Table caption (30)_"/>
    <w:link w:val="78"/>
    <w:uiPriority w:val="0"/>
    <w:rPr>
      <w:shd w:val="clear" w:color="auto" w:fill="FFFFFF"/>
    </w:rPr>
  </w:style>
  <w:style w:type="character" w:customStyle="1" w:styleId="337">
    <w:name w:val="Table caption (31)_"/>
    <w:link w:val="79"/>
    <w:uiPriority w:val="0"/>
    <w:rPr>
      <w:b/>
      <w:bCs/>
      <w:shd w:val="clear" w:color="auto" w:fill="FFFFFF"/>
    </w:rPr>
  </w:style>
  <w:style w:type="character" w:customStyle="1" w:styleId="338">
    <w:name w:val="Table caption (32)_"/>
    <w:link w:val="80"/>
    <w:uiPriority w:val="0"/>
    <w:rPr>
      <w:shd w:val="clear" w:color="auto" w:fill="FFFFFF"/>
    </w:rPr>
  </w:style>
  <w:style w:type="character" w:customStyle="1" w:styleId="339">
    <w:name w:val="Table caption (33)_"/>
    <w:link w:val="81"/>
    <w:uiPriority w:val="0"/>
    <w:rPr>
      <w:b/>
      <w:bCs/>
      <w:shd w:val="clear" w:color="auto" w:fill="FFFFFF"/>
    </w:rPr>
  </w:style>
  <w:style w:type="character" w:customStyle="1" w:styleId="340">
    <w:name w:val="Header or footer (2)_"/>
    <w:link w:val="82"/>
    <w:uiPriority w:val="0"/>
    <w:rPr>
      <w:shd w:val="clear" w:color="auto" w:fill="FFFFFF"/>
    </w:rPr>
  </w:style>
  <w:style w:type="character" w:customStyle="1" w:styleId="341">
    <w:name w:val="Header or footer (3)_"/>
    <w:link w:val="83"/>
    <w:uiPriority w:val="0"/>
    <w:rPr>
      <w:rFonts w:ascii="Gulim" w:eastAsia="Gulim"/>
      <w:sz w:val="10"/>
      <w:szCs w:val="10"/>
      <w:shd w:val="clear" w:color="auto" w:fill="FFFFFF"/>
    </w:rPr>
  </w:style>
  <w:style w:type="character" w:customStyle="1" w:styleId="342">
    <w:name w:val="Header or footer_"/>
    <w:link w:val="84"/>
    <w:uiPriority w:val="0"/>
    <w:rPr>
      <w:sz w:val="17"/>
      <w:szCs w:val="17"/>
      <w:shd w:val="clear" w:color="auto" w:fill="FFFFFF"/>
    </w:rPr>
  </w:style>
  <w:style w:type="character" w:customStyle="1" w:styleId="343">
    <w:name w:val="Tiêu đề #2_"/>
    <w:link w:val="85"/>
    <w:uiPriority w:val="0"/>
    <w:rPr>
      <w:sz w:val="17"/>
      <w:szCs w:val="17"/>
      <w:shd w:val="clear" w:color="auto" w:fill="FFFFFF"/>
    </w:rPr>
  </w:style>
  <w:style w:type="character" w:customStyle="1" w:styleId="344">
    <w:name w:val="Văn bản nội dung (2)_"/>
    <w:link w:val="86"/>
    <w:uiPriority w:val="0"/>
    <w:rPr>
      <w:sz w:val="17"/>
      <w:szCs w:val="17"/>
      <w:shd w:val="clear" w:color="auto" w:fill="FFFFFF"/>
    </w:rPr>
  </w:style>
  <w:style w:type="character" w:customStyle="1" w:styleId="345">
    <w:name w:val="Tiêu đề #2 (2)_"/>
    <w:link w:val="87"/>
    <w:uiPriority w:val="0"/>
    <w:rPr>
      <w:sz w:val="18"/>
      <w:szCs w:val="18"/>
      <w:shd w:val="clear" w:color="auto" w:fill="FFFFFF"/>
    </w:rPr>
  </w:style>
  <w:style w:type="character" w:customStyle="1" w:styleId="346">
    <w:name w:val="Văn bản nội dung (3)_"/>
    <w:link w:val="88"/>
    <w:uiPriority w:val="0"/>
    <w:rPr>
      <w:sz w:val="17"/>
      <w:szCs w:val="17"/>
      <w:shd w:val="clear" w:color="auto" w:fill="FFFFFF"/>
    </w:rPr>
  </w:style>
  <w:style w:type="character" w:customStyle="1" w:styleId="347">
    <w:name w:val="Văn bản nội dung (4)_"/>
    <w:link w:val="89"/>
    <w:uiPriority w:val="0"/>
    <w:rPr>
      <w:rFonts w:ascii="Trebuchet MS" w:hAnsi="Trebuchet MS"/>
      <w:sz w:val="16"/>
      <w:szCs w:val="16"/>
      <w:shd w:val="clear" w:color="auto" w:fill="FFFFFF"/>
    </w:rPr>
  </w:style>
  <w:style w:type="character" w:customStyle="1" w:styleId="348">
    <w:name w:val="Văn bản nội dung (5)_"/>
    <w:link w:val="90"/>
    <w:uiPriority w:val="0"/>
    <w:rPr>
      <w:rFonts w:ascii="Trebuchet MS" w:hAnsi="Trebuchet MS"/>
      <w:sz w:val="17"/>
      <w:szCs w:val="17"/>
      <w:shd w:val="clear" w:color="auto" w:fill="FFFFFF"/>
    </w:rPr>
  </w:style>
  <w:style w:type="character" w:customStyle="1" w:styleId="349">
    <w:name w:val="Văn bản nội dung (6)_"/>
    <w:link w:val="91"/>
    <w:uiPriority w:val="0"/>
    <w:rPr>
      <w:rFonts w:ascii="Trebuchet MS" w:hAnsi="Trebuchet MS"/>
      <w:sz w:val="16"/>
      <w:szCs w:val="16"/>
      <w:shd w:val="clear" w:color="auto" w:fill="FFFFFF"/>
      <w:lang w:val="de-DE" w:eastAsia="de-DE"/>
    </w:rPr>
  </w:style>
  <w:style w:type="character" w:customStyle="1" w:styleId="350">
    <w:name w:val="Văn bản nội dung (7)_"/>
    <w:link w:val="92"/>
    <w:uiPriority w:val="0"/>
    <w:rPr>
      <w:rFonts w:ascii="Trebuchet MS" w:hAnsi="Trebuchet MS"/>
      <w:sz w:val="16"/>
      <w:szCs w:val="16"/>
      <w:shd w:val="clear" w:color="auto" w:fill="FFFFFF"/>
    </w:rPr>
  </w:style>
  <w:style w:type="character" w:customStyle="1" w:styleId="351">
    <w:name w:val="Tiêu đề #1_"/>
    <w:link w:val="93"/>
    <w:uiPriority w:val="0"/>
    <w:rPr>
      <w:rFonts w:ascii="Trebuchet MS" w:hAnsi="Trebuchet MS"/>
      <w:sz w:val="17"/>
      <w:szCs w:val="17"/>
      <w:shd w:val="clear" w:color="auto" w:fill="FFFFFF"/>
    </w:rPr>
  </w:style>
  <w:style w:type="character" w:customStyle="1" w:styleId="352">
    <w:name w:val="Văn bản nội dung (8)_"/>
    <w:link w:val="94"/>
    <w:uiPriority w:val="0"/>
    <w:rPr>
      <w:sz w:val="17"/>
      <w:szCs w:val="17"/>
      <w:shd w:val="clear" w:color="auto" w:fill="FFFFFF"/>
    </w:rPr>
  </w:style>
  <w:style w:type="character" w:customStyle="1" w:styleId="353">
    <w:name w:val="Văn bản nội dung (9)_"/>
    <w:link w:val="95"/>
    <w:uiPriority w:val="0"/>
    <w:rPr>
      <w:b/>
      <w:bCs/>
      <w:sz w:val="17"/>
      <w:szCs w:val="17"/>
      <w:shd w:val="clear" w:color="auto" w:fill="FFFFFF"/>
    </w:rPr>
  </w:style>
  <w:style w:type="character" w:customStyle="1" w:styleId="354">
    <w:name w:val="Văn bản nội dung (10)_"/>
    <w:link w:val="96"/>
    <w:uiPriority w:val="0"/>
    <w:rPr>
      <w:rFonts w:ascii="Trebuchet MS" w:hAnsi="Trebuchet MS"/>
      <w:sz w:val="16"/>
      <w:szCs w:val="16"/>
      <w:shd w:val="clear" w:color="auto" w:fill="FFFFFF"/>
    </w:rPr>
  </w:style>
  <w:style w:type="character" w:customStyle="1" w:styleId="355">
    <w:name w:val="Văn bản nội dung (11)_"/>
    <w:link w:val="97"/>
    <w:uiPriority w:val="0"/>
    <w:rPr>
      <w:sz w:val="17"/>
      <w:szCs w:val="17"/>
      <w:shd w:val="clear" w:color="auto" w:fill="FFFFFF"/>
    </w:rPr>
  </w:style>
  <w:style w:type="character" w:customStyle="1" w:styleId="356">
    <w:name w:val="Văn bản nội dung (12)_"/>
    <w:link w:val="98"/>
    <w:uiPriority w:val="0"/>
    <w:rPr>
      <w:sz w:val="17"/>
      <w:szCs w:val="17"/>
      <w:shd w:val="clear" w:color="auto" w:fill="FFFFFF"/>
    </w:rPr>
  </w:style>
  <w:style w:type="character" w:customStyle="1" w:styleId="357">
    <w:name w:val="Văn bản nội dung (13)_"/>
    <w:link w:val="99"/>
    <w:uiPriority w:val="0"/>
    <w:rPr>
      <w:sz w:val="16"/>
      <w:szCs w:val="16"/>
      <w:shd w:val="clear" w:color="auto" w:fill="FFFFFF"/>
    </w:rPr>
  </w:style>
  <w:style w:type="character" w:customStyle="1" w:styleId="358">
    <w:name w:val="Văn bản nội dung (14)_"/>
    <w:link w:val="100"/>
    <w:uiPriority w:val="0"/>
    <w:rPr>
      <w:sz w:val="18"/>
      <w:szCs w:val="18"/>
      <w:shd w:val="clear" w:color="auto" w:fill="FFFFFF"/>
    </w:rPr>
  </w:style>
  <w:style w:type="character" w:customStyle="1" w:styleId="359">
    <w:name w:val="Tiêu đề #1 (2)_"/>
    <w:link w:val="101"/>
    <w:uiPriority w:val="0"/>
    <w:rPr>
      <w:sz w:val="16"/>
      <w:szCs w:val="16"/>
      <w:shd w:val="clear" w:color="auto" w:fill="FFFFFF"/>
    </w:rPr>
  </w:style>
  <w:style w:type="character" w:customStyle="1" w:styleId="360">
    <w:name w:val="Chú thích bảng_"/>
    <w:link w:val="102"/>
    <w:uiPriority w:val="0"/>
    <w:rPr>
      <w:rFonts w:ascii="Trebuchet MS" w:hAnsi="Trebuchet MS"/>
      <w:sz w:val="16"/>
      <w:szCs w:val="16"/>
      <w:shd w:val="clear" w:color="auto" w:fill="FFFFFF"/>
    </w:rPr>
  </w:style>
  <w:style w:type="character" w:customStyle="1" w:styleId="361">
    <w:name w:val="Văn bản nội dung (15)_"/>
    <w:link w:val="103"/>
    <w:uiPriority w:val="0"/>
    <w:rPr>
      <w:rFonts w:ascii="Trebuchet MS" w:hAnsi="Trebuchet MS"/>
      <w:sz w:val="16"/>
      <w:szCs w:val="16"/>
      <w:shd w:val="clear" w:color="auto" w:fill="FFFFFF"/>
    </w:rPr>
  </w:style>
  <w:style w:type="character" w:customStyle="1" w:styleId="362">
    <w:name w:val="Văn bản nội dung (16)_"/>
    <w:link w:val="104"/>
    <w:uiPriority w:val="0"/>
    <w:rPr>
      <w:rFonts w:ascii="Trebuchet MS" w:hAnsi="Trebuchet MS"/>
      <w:w w:val="200"/>
      <w:sz w:val="9"/>
      <w:szCs w:val="9"/>
      <w:shd w:val="clear" w:color="auto" w:fill="FFFFFF"/>
    </w:rPr>
  </w:style>
  <w:style w:type="character" w:customStyle="1" w:styleId="363">
    <w:name w:val="Văn bản nội dung (17)_"/>
    <w:link w:val="105"/>
    <w:uiPriority w:val="0"/>
    <w:rPr>
      <w:rFonts w:ascii="Trebuchet MS" w:hAnsi="Trebuchet MS"/>
      <w:sz w:val="16"/>
      <w:szCs w:val="16"/>
      <w:shd w:val="clear" w:color="auto" w:fill="FFFFFF"/>
    </w:rPr>
  </w:style>
  <w:style w:type="character" w:customStyle="1" w:styleId="364">
    <w:name w:val="Văn bản nội dung (18)_"/>
    <w:link w:val="106"/>
    <w:uiPriority w:val="0"/>
    <w:rPr>
      <w:sz w:val="18"/>
      <w:szCs w:val="18"/>
      <w:shd w:val="clear" w:color="auto" w:fill="FFFFFF"/>
    </w:rPr>
  </w:style>
  <w:style w:type="character" w:customStyle="1" w:styleId="365">
    <w:name w:val="Văn bản nội dung (19)_"/>
    <w:link w:val="107"/>
    <w:uiPriority w:val="0"/>
    <w:rPr>
      <w:sz w:val="17"/>
      <w:szCs w:val="17"/>
      <w:shd w:val="clear" w:color="auto" w:fill="FFFFFF"/>
    </w:rPr>
  </w:style>
  <w:style w:type="character" w:customStyle="1" w:styleId="366">
    <w:name w:val="Chú thích bảng (2)_"/>
    <w:link w:val="108"/>
    <w:uiPriority w:val="0"/>
    <w:rPr>
      <w:b/>
      <w:bCs/>
      <w:sz w:val="17"/>
      <w:szCs w:val="17"/>
      <w:shd w:val="clear" w:color="auto" w:fill="FFFFFF"/>
    </w:rPr>
  </w:style>
  <w:style w:type="character" w:customStyle="1" w:styleId="367">
    <w:name w:val="Chú thích bảng (3)_"/>
    <w:link w:val="109"/>
    <w:uiPriority w:val="0"/>
    <w:rPr>
      <w:rFonts w:ascii="Trebuchet MS" w:hAnsi="Trebuchet MS"/>
      <w:sz w:val="14"/>
      <w:szCs w:val="14"/>
      <w:shd w:val="clear" w:color="auto" w:fill="FFFFFF"/>
    </w:rPr>
  </w:style>
  <w:style w:type="character" w:customStyle="1" w:styleId="368">
    <w:name w:val="Chú thích bảng (4)_"/>
    <w:link w:val="110"/>
    <w:uiPriority w:val="0"/>
    <w:rPr>
      <w:sz w:val="17"/>
      <w:szCs w:val="17"/>
      <w:shd w:val="clear" w:color="auto" w:fill="FFFFFF"/>
    </w:rPr>
  </w:style>
  <w:style w:type="character" w:customStyle="1" w:styleId="369">
    <w:name w:val="Chú thích bảng (5)_"/>
    <w:link w:val="111"/>
    <w:uiPriority w:val="0"/>
    <w:rPr>
      <w:spacing w:val="20"/>
      <w:sz w:val="11"/>
      <w:szCs w:val="11"/>
      <w:shd w:val="clear" w:color="auto" w:fill="FFFFFF"/>
    </w:rPr>
  </w:style>
  <w:style w:type="character" w:customStyle="1" w:styleId="370">
    <w:name w:val="Chú thích bảng (6)_"/>
    <w:link w:val="112"/>
    <w:uiPriority w:val="0"/>
    <w:rPr>
      <w:rFonts w:ascii="Trebuchet MS" w:hAnsi="Trebuchet MS"/>
      <w:sz w:val="10"/>
      <w:szCs w:val="10"/>
      <w:shd w:val="clear" w:color="auto" w:fill="FFFFFF"/>
    </w:rPr>
  </w:style>
  <w:style w:type="character" w:customStyle="1" w:styleId="371">
    <w:name w:val="Header or footer (4)_"/>
    <w:link w:val="113"/>
    <w:uiPriority w:val="0"/>
    <w:rPr>
      <w:sz w:val="13"/>
      <w:szCs w:val="13"/>
      <w:shd w:val="clear" w:color="auto" w:fill="FFFFFF"/>
    </w:rPr>
  </w:style>
  <w:style w:type="character" w:customStyle="1" w:styleId="372">
    <w:name w:val="Header or footer (5)_"/>
    <w:link w:val="114"/>
    <w:uiPriority w:val="0"/>
    <w:rPr>
      <w:rFonts w:ascii="Palatino Linotype" w:hAnsi="Palatino Linotype"/>
      <w:spacing w:val="10"/>
      <w:sz w:val="8"/>
      <w:szCs w:val="8"/>
      <w:shd w:val="clear" w:color="auto" w:fill="FFFFFF"/>
    </w:rPr>
  </w:style>
  <w:style w:type="character" w:customStyle="1" w:styleId="373">
    <w:name w:val="Header or footer (6)_"/>
    <w:link w:val="115"/>
    <w:uiPriority w:val="0"/>
    <w:rPr>
      <w:rFonts w:ascii="Segoe UI" w:hAnsi="Segoe UI"/>
      <w:sz w:val="10"/>
      <w:szCs w:val="10"/>
      <w:shd w:val="clear" w:color="auto" w:fill="FFFFFF"/>
    </w:rPr>
  </w:style>
  <w:style w:type="character" w:customStyle="1" w:styleId="374">
    <w:name w:val="Header or footer (7)_"/>
    <w:link w:val="116"/>
    <w:uiPriority w:val="0"/>
    <w:rPr>
      <w:sz w:val="16"/>
      <w:szCs w:val="16"/>
      <w:shd w:val="clear" w:color="auto" w:fill="FFFFFF"/>
    </w:rPr>
  </w:style>
  <w:style w:type="character" w:customStyle="1" w:styleId="375">
    <w:name w:val="Header or footer (8)_"/>
    <w:link w:val="117"/>
    <w:uiPriority w:val="0"/>
    <w:rPr>
      <w:rFonts w:ascii="Segoe UI" w:hAnsi="Segoe UI"/>
      <w:sz w:val="16"/>
      <w:szCs w:val="16"/>
      <w:shd w:val="clear" w:color="auto" w:fill="FFFFFF"/>
    </w:rPr>
  </w:style>
  <w:style w:type="character" w:customStyle="1" w:styleId="376">
    <w:name w:val="Header or footer (9)_"/>
    <w:link w:val="118"/>
    <w:uiPriority w:val="0"/>
    <w:rPr>
      <w:i/>
      <w:iCs/>
      <w:sz w:val="8"/>
      <w:szCs w:val="8"/>
      <w:shd w:val="clear" w:color="auto" w:fill="FFFFFF"/>
    </w:rPr>
  </w:style>
  <w:style w:type="character" w:customStyle="1" w:styleId="377">
    <w:name w:val="Header or footer (10)_"/>
    <w:link w:val="119"/>
    <w:uiPriority w:val="0"/>
    <w:rPr>
      <w:sz w:val="12"/>
      <w:szCs w:val="12"/>
      <w:shd w:val="clear" w:color="auto" w:fill="FFFFFF"/>
    </w:rPr>
  </w:style>
  <w:style w:type="character" w:customStyle="1" w:styleId="378">
    <w:name w:val="Header or footer (11)_"/>
    <w:link w:val="120"/>
    <w:uiPriority w:val="0"/>
    <w:rPr>
      <w:rFonts w:ascii="Consolas" w:hAnsi="Consolas"/>
      <w:sz w:val="9"/>
      <w:szCs w:val="9"/>
      <w:shd w:val="clear" w:color="auto" w:fill="FFFFFF"/>
    </w:rPr>
  </w:style>
  <w:style w:type="character" w:customStyle="1" w:styleId="379">
    <w:name w:val="Header or footer (12)_"/>
    <w:link w:val="121"/>
    <w:uiPriority w:val="0"/>
    <w:rPr>
      <w:sz w:val="12"/>
      <w:szCs w:val="12"/>
      <w:shd w:val="clear" w:color="auto" w:fill="FFFFFF"/>
    </w:rPr>
  </w:style>
  <w:style w:type="character" w:customStyle="1" w:styleId="380">
    <w:name w:val="Header or footer (13)_"/>
    <w:link w:val="122"/>
    <w:uiPriority w:val="0"/>
    <w:rPr>
      <w:i/>
      <w:iCs/>
      <w:spacing w:val="30"/>
      <w:sz w:val="8"/>
      <w:szCs w:val="8"/>
      <w:shd w:val="clear" w:color="auto" w:fill="FFFFFF"/>
    </w:rPr>
  </w:style>
  <w:style w:type="character" w:customStyle="1" w:styleId="381">
    <w:name w:val="Header or footer (14)_"/>
    <w:link w:val="123"/>
    <w:uiPriority w:val="0"/>
    <w:rPr>
      <w:rFonts w:ascii="Consolas" w:hAnsi="Consolas"/>
      <w:i/>
      <w:iCs/>
      <w:sz w:val="10"/>
      <w:szCs w:val="10"/>
      <w:shd w:val="clear" w:color="auto" w:fill="FFFFFF"/>
    </w:rPr>
  </w:style>
  <w:style w:type="character" w:customStyle="1" w:styleId="382">
    <w:name w:val="Header or footer (15)_"/>
    <w:link w:val="124"/>
    <w:uiPriority w:val="0"/>
    <w:rPr>
      <w:i/>
      <w:iCs/>
      <w:spacing w:val="10"/>
      <w:sz w:val="11"/>
      <w:szCs w:val="11"/>
      <w:shd w:val="clear" w:color="auto" w:fill="FFFFFF"/>
    </w:rPr>
  </w:style>
  <w:style w:type="character" w:customStyle="1" w:styleId="383">
    <w:name w:val="Header or footer (16)_"/>
    <w:link w:val="125"/>
    <w:uiPriority w:val="0"/>
    <w:rPr>
      <w:i/>
      <w:iCs/>
      <w:spacing w:val="-10"/>
      <w:sz w:val="11"/>
      <w:szCs w:val="11"/>
      <w:shd w:val="clear" w:color="auto" w:fill="FFFFFF"/>
    </w:rPr>
  </w:style>
  <w:style w:type="character" w:customStyle="1" w:styleId="384">
    <w:name w:val="Header or footer (17)_"/>
    <w:link w:val="126"/>
    <w:uiPriority w:val="0"/>
    <w:rPr>
      <w:i/>
      <w:iCs/>
      <w:sz w:val="8"/>
      <w:szCs w:val="8"/>
      <w:shd w:val="clear" w:color="auto" w:fill="FFFFFF"/>
    </w:rPr>
  </w:style>
  <w:style w:type="character" w:customStyle="1" w:styleId="385">
    <w:name w:val="Header or footer (18)_"/>
    <w:link w:val="127"/>
    <w:uiPriority w:val="0"/>
    <w:rPr>
      <w:i/>
      <w:iCs/>
      <w:sz w:val="9"/>
      <w:szCs w:val="9"/>
      <w:shd w:val="clear" w:color="auto" w:fill="FFFFFF"/>
    </w:rPr>
  </w:style>
  <w:style w:type="character" w:customStyle="1" w:styleId="386">
    <w:name w:val="Table caption (34)_"/>
    <w:link w:val="128"/>
    <w:uiPriority w:val="0"/>
    <w:rPr>
      <w:b/>
      <w:bCs/>
      <w:shd w:val="clear" w:color="auto" w:fill="FFFFFF"/>
    </w:rPr>
  </w:style>
  <w:style w:type="character" w:customStyle="1" w:styleId="387">
    <w:name w:val="Table caption (35)_"/>
    <w:link w:val="129"/>
    <w:uiPriority w:val="0"/>
    <w:rPr>
      <w:shd w:val="clear" w:color="auto" w:fill="FFFFFF"/>
    </w:rPr>
  </w:style>
  <w:style w:type="character" w:customStyle="1" w:styleId="388">
    <w:name w:val="Table caption (36)_"/>
    <w:link w:val="130"/>
    <w:uiPriority w:val="0"/>
    <w:rPr>
      <w:shd w:val="clear" w:color="auto" w:fill="FFFFFF"/>
    </w:rPr>
  </w:style>
  <w:style w:type="character" w:customStyle="1" w:styleId="389">
    <w:name w:val="Table caption (37)_"/>
    <w:link w:val="131"/>
    <w:uiPriority w:val="0"/>
    <w:rPr>
      <w:sz w:val="26"/>
      <w:szCs w:val="26"/>
      <w:shd w:val="clear" w:color="auto" w:fill="FFFFFF"/>
    </w:rPr>
  </w:style>
  <w:style w:type="character" w:customStyle="1" w:styleId="390">
    <w:name w:val="Table caption (38)_"/>
    <w:link w:val="132"/>
    <w:uiPriority w:val="0"/>
    <w:rPr>
      <w:b/>
      <w:bCs/>
      <w:shd w:val="clear" w:color="auto" w:fill="FFFFFF"/>
    </w:rPr>
  </w:style>
  <w:style w:type="character" w:customStyle="1" w:styleId="391">
    <w:name w:val="Table caption (39)_"/>
    <w:link w:val="133"/>
    <w:uiPriority w:val="0"/>
    <w:rPr>
      <w:shd w:val="clear" w:color="auto" w:fill="FFFFFF"/>
    </w:rPr>
  </w:style>
  <w:style w:type="character" w:customStyle="1" w:styleId="392">
    <w:name w:val="Table caption (40)_"/>
    <w:link w:val="134"/>
    <w:uiPriority w:val="0"/>
    <w:rPr>
      <w:b/>
      <w:bCs/>
      <w:sz w:val="26"/>
      <w:szCs w:val="26"/>
      <w:shd w:val="clear" w:color="auto" w:fill="FFFFFF"/>
    </w:rPr>
  </w:style>
  <w:style w:type="character" w:customStyle="1" w:styleId="393">
    <w:name w:val="Table caption (41)_"/>
    <w:link w:val="135"/>
    <w:uiPriority w:val="0"/>
    <w:rPr>
      <w:b/>
      <w:bCs/>
      <w:shd w:val="clear" w:color="auto" w:fill="FFFFFF"/>
    </w:rPr>
  </w:style>
  <w:style w:type="character" w:customStyle="1" w:styleId="394">
    <w:name w:val="Table caption (42)_"/>
    <w:link w:val="136"/>
    <w:uiPriority w:val="0"/>
    <w:rPr>
      <w:b/>
      <w:bCs/>
      <w:shd w:val="clear" w:color="auto" w:fill="FFFFFF"/>
    </w:rPr>
  </w:style>
  <w:style w:type="character" w:customStyle="1" w:styleId="395">
    <w:name w:val="Table caption (43)_"/>
    <w:link w:val="137"/>
    <w:uiPriority w:val="0"/>
    <w:rPr>
      <w:b/>
      <w:bCs/>
      <w:sz w:val="26"/>
      <w:szCs w:val="26"/>
      <w:shd w:val="clear" w:color="auto" w:fill="FFFFFF"/>
    </w:rPr>
  </w:style>
  <w:style w:type="character" w:customStyle="1" w:styleId="396">
    <w:name w:val="Table caption (44)_"/>
    <w:link w:val="138"/>
    <w:uiPriority w:val="0"/>
    <w:rPr>
      <w:b/>
      <w:bCs/>
      <w:shd w:val="clear" w:color="auto" w:fill="FFFFFF"/>
    </w:rPr>
  </w:style>
  <w:style w:type="character" w:customStyle="1" w:styleId="397">
    <w:name w:val="Table caption (45)_"/>
    <w:link w:val="139"/>
    <w:uiPriority w:val="0"/>
    <w:rPr>
      <w:shd w:val="clear" w:color="auto" w:fill="FFFFFF"/>
    </w:rPr>
  </w:style>
  <w:style w:type="character" w:customStyle="1" w:styleId="398">
    <w:name w:val="Table caption (46)_"/>
    <w:link w:val="140"/>
    <w:uiPriority w:val="0"/>
    <w:rPr>
      <w:b/>
      <w:bCs/>
      <w:shd w:val="clear" w:color="auto" w:fill="FFFFFF"/>
    </w:rPr>
  </w:style>
  <w:style w:type="character" w:customStyle="1" w:styleId="399">
    <w:name w:val="Table caption (47)_"/>
    <w:link w:val="141"/>
    <w:uiPriority w:val="0"/>
    <w:rPr>
      <w:b/>
      <w:bCs/>
      <w:shd w:val="clear" w:color="auto" w:fill="FFFFFF"/>
    </w:rPr>
  </w:style>
  <w:style w:type="character" w:customStyle="1" w:styleId="400">
    <w:name w:val="Table caption (48)_"/>
    <w:link w:val="142"/>
    <w:uiPriority w:val="0"/>
    <w:rPr>
      <w:b/>
      <w:bCs/>
      <w:sz w:val="23"/>
      <w:szCs w:val="23"/>
      <w:shd w:val="clear" w:color="auto" w:fill="FFFFFF"/>
    </w:rPr>
  </w:style>
  <w:style w:type="character" w:customStyle="1" w:styleId="401">
    <w:name w:val="Body text (22)_"/>
    <w:link w:val="143"/>
    <w:uiPriority w:val="0"/>
    <w:rPr>
      <w:rFonts w:ascii="Corbel" w:hAnsi="Corbel"/>
      <w:i/>
      <w:iCs/>
      <w:sz w:val="13"/>
      <w:szCs w:val="13"/>
      <w:shd w:val="clear" w:color="auto" w:fill="FFFFFF"/>
    </w:rPr>
  </w:style>
  <w:style w:type="character" w:customStyle="1" w:styleId="402">
    <w:name w:val="Table caption (49)_"/>
    <w:link w:val="144"/>
    <w:uiPriority w:val="0"/>
    <w:rPr>
      <w:b/>
      <w:bCs/>
      <w:i/>
      <w:iCs/>
      <w:sz w:val="17"/>
      <w:szCs w:val="17"/>
      <w:shd w:val="clear" w:color="auto" w:fill="FFFFFF"/>
    </w:rPr>
  </w:style>
  <w:style w:type="character" w:customStyle="1" w:styleId="403">
    <w:name w:val="Table caption (50)_"/>
    <w:link w:val="145"/>
    <w:uiPriority w:val="0"/>
    <w:rPr>
      <w:rFonts w:ascii="David" w:hAnsi="David"/>
      <w:sz w:val="28"/>
      <w:szCs w:val="28"/>
      <w:shd w:val="clear" w:color="auto" w:fill="FFFFFF"/>
    </w:rPr>
  </w:style>
  <w:style w:type="character" w:customStyle="1" w:styleId="404">
    <w:name w:val="Table caption (51)_"/>
    <w:link w:val="146"/>
    <w:uiPriority w:val="0"/>
    <w:rPr>
      <w:rFonts w:ascii="Segoe UI" w:hAnsi="Segoe UI"/>
      <w:i/>
      <w:iCs/>
      <w:shd w:val="clear" w:color="auto" w:fill="FFFFFF"/>
    </w:rPr>
  </w:style>
  <w:style w:type="character" w:customStyle="1" w:styleId="405">
    <w:name w:val="Table caption (52)_"/>
    <w:link w:val="147"/>
    <w:uiPriority w:val="0"/>
    <w:rPr>
      <w:sz w:val="8"/>
      <w:szCs w:val="8"/>
      <w:shd w:val="clear" w:color="auto" w:fill="FFFFFF"/>
    </w:rPr>
  </w:style>
  <w:style w:type="character" w:customStyle="1" w:styleId="406">
    <w:name w:val="Table caption (53)_"/>
    <w:link w:val="148"/>
    <w:uiPriority w:val="0"/>
    <w:rPr>
      <w:sz w:val="14"/>
      <w:szCs w:val="14"/>
      <w:shd w:val="clear" w:color="auto" w:fill="FFFFFF"/>
    </w:rPr>
  </w:style>
  <w:style w:type="character" w:customStyle="1" w:styleId="407">
    <w:name w:val="Table caption (54)_"/>
    <w:link w:val="149"/>
    <w:uiPriority w:val="0"/>
    <w:rPr>
      <w:rFonts w:ascii="Segoe UI" w:hAnsi="Segoe UI"/>
      <w:sz w:val="13"/>
      <w:szCs w:val="13"/>
      <w:shd w:val="clear" w:color="auto" w:fill="FFFFFF"/>
    </w:rPr>
  </w:style>
  <w:style w:type="character" w:customStyle="1" w:styleId="408">
    <w:name w:val="Body text (23)_"/>
    <w:link w:val="150"/>
    <w:uiPriority w:val="0"/>
    <w:rPr>
      <w:shd w:val="clear" w:color="auto" w:fill="FFFFFF"/>
      <w:lang/>
    </w:rPr>
  </w:style>
  <w:style w:type="character" w:customStyle="1" w:styleId="409">
    <w:name w:val="Picture caption (2)_"/>
    <w:link w:val="151"/>
    <w:uiPriority w:val="0"/>
    <w:rPr>
      <w:i/>
      <w:iCs/>
      <w:sz w:val="14"/>
      <w:szCs w:val="14"/>
      <w:shd w:val="clear" w:color="auto" w:fill="FFFFFF"/>
    </w:rPr>
  </w:style>
  <w:style w:type="character" w:customStyle="1" w:styleId="410">
    <w:name w:val="Table caption (56)_"/>
    <w:link w:val="152"/>
    <w:uiPriority w:val="0"/>
    <w:rPr>
      <w:i/>
      <w:iCs/>
      <w:sz w:val="9"/>
      <w:szCs w:val="9"/>
      <w:shd w:val="clear" w:color="auto" w:fill="FFFFFF"/>
    </w:rPr>
  </w:style>
  <w:style w:type="character" w:customStyle="1" w:styleId="411">
    <w:name w:val="Table caption (57)_"/>
    <w:link w:val="153"/>
    <w:uiPriority w:val="0"/>
    <w:rPr>
      <w:b/>
      <w:bCs/>
      <w:sz w:val="50"/>
      <w:szCs w:val="50"/>
      <w:shd w:val="clear" w:color="auto" w:fill="FFFFFF"/>
    </w:rPr>
  </w:style>
  <w:style w:type="character" w:customStyle="1" w:styleId="412">
    <w:name w:val="Picture caption (3)_"/>
    <w:link w:val="154"/>
    <w:uiPriority w:val="0"/>
    <w:rPr>
      <w:spacing w:val="20"/>
      <w:sz w:val="8"/>
      <w:szCs w:val="8"/>
      <w:shd w:val="clear" w:color="auto" w:fill="FFFFFF"/>
    </w:rPr>
  </w:style>
  <w:style w:type="character" w:customStyle="1" w:styleId="413">
    <w:name w:val="Picture caption (4)_"/>
    <w:link w:val="155"/>
    <w:uiPriority w:val="0"/>
    <w:rPr>
      <w:i/>
      <w:iCs/>
      <w:shd w:val="clear" w:color="auto" w:fill="FFFFFF"/>
    </w:rPr>
  </w:style>
  <w:style w:type="character" w:customStyle="1" w:styleId="414">
    <w:name w:val="Heading #3_"/>
    <w:link w:val="156"/>
    <w:uiPriority w:val="0"/>
    <w:rPr>
      <w:i/>
      <w:iCs/>
      <w:sz w:val="32"/>
      <w:szCs w:val="32"/>
      <w:shd w:val="clear" w:color="auto" w:fill="FFFFFF"/>
    </w:rPr>
  </w:style>
  <w:style w:type="character" w:customStyle="1" w:styleId="415">
    <w:name w:val="Table caption (59)_"/>
    <w:link w:val="157"/>
    <w:uiPriority w:val="0"/>
    <w:rPr>
      <w:shd w:val="clear" w:color="auto" w:fill="FFFFFF"/>
    </w:rPr>
  </w:style>
  <w:style w:type="character" w:customStyle="1" w:styleId="416">
    <w:name w:val="Table caption (58)_"/>
    <w:link w:val="158"/>
    <w:uiPriority w:val="0"/>
    <w:rPr>
      <w:i/>
      <w:iCs/>
      <w:shd w:val="clear" w:color="auto" w:fill="FFFFFF"/>
    </w:rPr>
  </w:style>
  <w:style w:type="character" w:customStyle="1" w:styleId="417">
    <w:name w:val="Table caption (55)_"/>
    <w:link w:val="159"/>
    <w:uiPriority w:val="0"/>
    <w:rPr>
      <w:i/>
      <w:iCs/>
      <w:sz w:val="14"/>
      <w:szCs w:val="14"/>
      <w:shd w:val="clear" w:color="auto" w:fill="FFFFFF"/>
    </w:rPr>
  </w:style>
  <w:style w:type="character" w:customStyle="1" w:styleId="418">
    <w:name w:val="Table caption (60)_"/>
    <w:link w:val="160"/>
    <w:uiPriority w:val="0"/>
    <w:rPr>
      <w:rFonts w:ascii="Segoe UI" w:hAnsi="Segoe UI"/>
      <w:i/>
      <w:iCs/>
      <w:spacing w:val="20"/>
      <w:sz w:val="8"/>
      <w:szCs w:val="8"/>
      <w:shd w:val="clear" w:color="auto" w:fill="FFFFFF"/>
    </w:rPr>
  </w:style>
  <w:style w:type="character" w:customStyle="1" w:styleId="419">
    <w:name w:val="Table caption (61)_"/>
    <w:link w:val="161"/>
    <w:uiPriority w:val="0"/>
    <w:rPr>
      <w:sz w:val="21"/>
      <w:szCs w:val="21"/>
      <w:shd w:val="clear" w:color="auto" w:fill="FFFFFF"/>
    </w:rPr>
  </w:style>
  <w:style w:type="character" w:customStyle="1" w:styleId="420">
    <w:name w:val="Table caption (62)_"/>
    <w:link w:val="163"/>
    <w:uiPriority w:val="0"/>
    <w:rPr>
      <w:spacing w:val="10"/>
      <w:sz w:val="10"/>
      <w:szCs w:val="10"/>
      <w:shd w:val="clear" w:color="auto" w:fill="FFFFFF"/>
    </w:rPr>
  </w:style>
  <w:style w:type="character" w:customStyle="1" w:styleId="421">
    <w:name w:val="Table caption (63)_"/>
    <w:link w:val="164"/>
    <w:uiPriority w:val="0"/>
    <w:rPr>
      <w:shd w:val="clear" w:color="auto" w:fill="FFFFFF"/>
    </w:rPr>
  </w:style>
  <w:style w:type="character" w:customStyle="1" w:styleId="422">
    <w:name w:val="Picture caption (5)_"/>
    <w:link w:val="165"/>
    <w:uiPriority w:val="0"/>
    <w:rPr>
      <w:i/>
      <w:iCs/>
      <w:sz w:val="16"/>
      <w:szCs w:val="16"/>
      <w:shd w:val="clear" w:color="auto" w:fill="FFFFFF"/>
    </w:rPr>
  </w:style>
  <w:style w:type="character" w:customStyle="1" w:styleId="423">
    <w:name w:val="Heading #4 (9)_"/>
    <w:link w:val="167"/>
    <w:uiPriority w:val="0"/>
    <w:rPr>
      <w:rFonts w:ascii="David" w:hAnsi="David"/>
      <w:spacing w:val="-10"/>
      <w:sz w:val="28"/>
      <w:szCs w:val="28"/>
      <w:shd w:val="clear" w:color="auto" w:fill="FFFFFF"/>
    </w:rPr>
  </w:style>
  <w:style w:type="character" w:customStyle="1" w:styleId="424">
    <w:name w:val="Table caption (64)_"/>
    <w:link w:val="168"/>
    <w:uiPriority w:val="0"/>
    <w:rPr>
      <w:i/>
      <w:iCs/>
      <w:shd w:val="clear" w:color="auto" w:fill="FFFFFF"/>
    </w:rPr>
  </w:style>
  <w:style w:type="character" w:customStyle="1" w:styleId="425">
    <w:name w:val="Table caption (65)_"/>
    <w:link w:val="169"/>
    <w:uiPriority w:val="0"/>
    <w:rPr>
      <w:rFonts w:ascii="Segoe UI" w:hAnsi="Segoe UI"/>
      <w:sz w:val="11"/>
      <w:szCs w:val="11"/>
      <w:shd w:val="clear" w:color="auto" w:fill="FFFFFF"/>
    </w:rPr>
  </w:style>
  <w:style w:type="character" w:customStyle="1" w:styleId="426">
    <w:name w:val="Table caption (66)_"/>
    <w:link w:val="170"/>
    <w:uiPriority w:val="0"/>
    <w:rPr>
      <w:rFonts w:ascii="Segoe UI" w:hAnsi="Segoe UI"/>
      <w:sz w:val="11"/>
      <w:szCs w:val="11"/>
      <w:shd w:val="clear" w:color="auto" w:fill="FFFFFF"/>
    </w:rPr>
  </w:style>
  <w:style w:type="character" w:customStyle="1" w:styleId="427">
    <w:name w:val="Table caption (67)_"/>
    <w:link w:val="171"/>
    <w:uiPriority w:val="0"/>
    <w:rPr>
      <w:rFonts w:ascii="Segoe UI" w:hAnsi="Segoe UI"/>
      <w:sz w:val="13"/>
      <w:szCs w:val="13"/>
      <w:shd w:val="clear" w:color="auto" w:fill="FFFFFF"/>
    </w:rPr>
  </w:style>
  <w:style w:type="character" w:customStyle="1" w:styleId="428">
    <w:name w:val="Body text (24)_"/>
    <w:link w:val="172"/>
    <w:locked/>
    <w:uiPriority w:val="0"/>
    <w:rPr>
      <w:shd w:val="clear" w:color="auto" w:fill="FFFFFF"/>
      <w:lang/>
    </w:rPr>
  </w:style>
  <w:style w:type="character" w:customStyle="1" w:styleId="429">
    <w:name w:val="Picture caption (6)_"/>
    <w:link w:val="173"/>
    <w:locked/>
    <w:uiPriority w:val="0"/>
    <w:rPr>
      <w:w w:val="120"/>
      <w:sz w:val="8"/>
      <w:szCs w:val="8"/>
      <w:shd w:val="clear" w:color="auto" w:fill="FFFFFF"/>
    </w:rPr>
  </w:style>
  <w:style w:type="character" w:customStyle="1" w:styleId="430">
    <w:name w:val="Body text (22) + 4.5 pt"/>
    <w:aliases w:val="Not Italic105"/>
    <w:uiPriority w:val="0"/>
    <w:rPr>
      <w:rFonts w:ascii="Corbel" w:hAnsi="Corbel" w:cs="Corbel"/>
      <w:w w:val="100"/>
      <w:sz w:val="9"/>
      <w:szCs w:val="9"/>
      <w:u w:val="none"/>
      <w:lang w:val="en-US" w:eastAsia="en-US" w:bidi="ar-SA"/>
    </w:rPr>
  </w:style>
  <w:style w:type="character" w:customStyle="1" w:styleId="431">
    <w:name w:val="Body text (22) + Times New Roman80"/>
    <w:aliases w:val="12 pt11,Bold42,Not Italic104"/>
    <w:uiPriority w:val="0"/>
    <w:rPr>
      <w:rFonts w:ascii="Times New Roman" w:hAnsi="Times New Roman" w:cs="Times New Roman"/>
      <w:b/>
      <w:bCs/>
      <w:w w:val="100"/>
      <w:sz w:val="24"/>
      <w:szCs w:val="24"/>
      <w:u w:val="none"/>
      <w:lang w:bidi="ar-SA"/>
    </w:rPr>
  </w:style>
  <w:style w:type="character" w:customStyle="1" w:styleId="432">
    <w:name w:val="Body text (22) + Times New Roman76"/>
    <w:aliases w:val="10 pt21,Bold40,Not Italic100,Spacing 19 pt"/>
    <w:uiPriority w:val="0"/>
    <w:rPr>
      <w:rFonts w:ascii="Times New Roman" w:hAnsi="Times New Roman" w:cs="Times New Roman"/>
      <w:b/>
      <w:bCs/>
      <w:spacing w:val="380"/>
      <w:w w:val="100"/>
      <w:sz w:val="20"/>
      <w:szCs w:val="20"/>
      <w:u w:val="none"/>
      <w:lang w:val="en-US" w:eastAsia="en-US" w:bidi="ar-SA"/>
    </w:rPr>
  </w:style>
  <w:style w:type="character" w:customStyle="1" w:styleId="433">
    <w:name w:val="Body text (22) + Times New Roman75"/>
    <w:aliases w:val="4 pt24,Not Italic99,Scale 120%"/>
    <w:uiPriority w:val="0"/>
    <w:rPr>
      <w:rFonts w:ascii="Times New Roman" w:hAnsi="Times New Roman" w:cs="Times New Roman"/>
      <w:w w:val="120"/>
      <w:sz w:val="8"/>
      <w:szCs w:val="8"/>
      <w:u w:val="none"/>
      <w:lang w:val="en-US" w:eastAsia="en-US" w:bidi="ar-SA"/>
    </w:rPr>
  </w:style>
  <w:style w:type="character" w:customStyle="1" w:styleId="434">
    <w:name w:val="Body text (22) + Times New Roman74"/>
    <w:aliases w:val="9.5 pt,Not Italic98"/>
    <w:uiPriority w:val="0"/>
    <w:rPr>
      <w:rFonts w:ascii="Times New Roman" w:hAnsi="Times New Roman" w:cs="Times New Roman"/>
      <w:w w:val="100"/>
      <w:sz w:val="19"/>
      <w:szCs w:val="19"/>
      <w:u w:val="none"/>
      <w:lang w:bidi="ar-SA"/>
    </w:rPr>
  </w:style>
  <w:style w:type="character" w:customStyle="1" w:styleId="435">
    <w:name w:val="Body text (22) + Times New Roman73"/>
    <w:aliases w:val="25 pt,Bold39,Not Italic97"/>
    <w:uiPriority w:val="0"/>
    <w:rPr>
      <w:rFonts w:ascii="Times New Roman" w:hAnsi="Times New Roman" w:cs="Times New Roman"/>
      <w:b/>
      <w:bCs/>
      <w:w w:val="100"/>
      <w:sz w:val="50"/>
      <w:szCs w:val="50"/>
      <w:u w:val="none"/>
      <w:lang w:bidi="ar-SA"/>
    </w:rPr>
  </w:style>
  <w:style w:type="character" w:customStyle="1" w:styleId="436">
    <w:name w:val="Body text (22) + Times New Roman72"/>
    <w:aliases w:val="4 pt23,Bold38,Not Italic96,Spacing 1 pt13,Scale 120%2"/>
    <w:uiPriority w:val="0"/>
    <w:rPr>
      <w:rFonts w:ascii="Times New Roman" w:hAnsi="Times New Roman" w:cs="Times New Roman"/>
      <w:b/>
      <w:bCs/>
      <w:spacing w:val="20"/>
      <w:w w:val="120"/>
      <w:sz w:val="8"/>
      <w:szCs w:val="8"/>
      <w:u w:val="none"/>
      <w:lang w:bidi="ar-SA"/>
    </w:rPr>
  </w:style>
  <w:style w:type="character" w:customStyle="1" w:styleId="437">
    <w:name w:val="Body text (22) + 12 pt1"/>
    <w:aliases w:val="Not Italic95"/>
    <w:uiPriority w:val="0"/>
    <w:rPr>
      <w:rFonts w:ascii="Corbel" w:hAnsi="Corbel" w:cs="Corbel"/>
      <w:w w:val="100"/>
      <w:sz w:val="24"/>
      <w:szCs w:val="24"/>
      <w:u w:val="none"/>
      <w:lang w:bidi="ar-SA"/>
    </w:rPr>
  </w:style>
  <w:style w:type="character" w:customStyle="1" w:styleId="438">
    <w:name w:val="Body text (22) + Courier New13"/>
    <w:aliases w:val="4 pt22,Spacing 0 pt20"/>
    <w:uiPriority w:val="0"/>
    <w:rPr>
      <w:rFonts w:ascii="Courier New" w:hAnsi="Courier New" w:cs="Courier New"/>
      <w:spacing w:val="-10"/>
      <w:w w:val="100"/>
      <w:sz w:val="8"/>
      <w:szCs w:val="8"/>
      <w:u w:val="none"/>
      <w:lang w:bidi="ar-SA"/>
    </w:rPr>
  </w:style>
  <w:style w:type="character" w:customStyle="1" w:styleId="439">
    <w:name w:val="Body text (22) + Segoe UI11"/>
    <w:aliases w:val="10 pt20,Not Italic94"/>
    <w:uiPriority w:val="0"/>
    <w:rPr>
      <w:rFonts w:ascii="Segoe UI" w:hAnsi="Segoe UI" w:cs="Segoe UI"/>
      <w:w w:val="100"/>
      <w:sz w:val="20"/>
      <w:szCs w:val="20"/>
      <w:u w:val="none"/>
      <w:lang w:bidi="ar-SA"/>
    </w:rPr>
  </w:style>
  <w:style w:type="character" w:customStyle="1" w:styleId="440">
    <w:name w:val="Body text (22) + Courier New12"/>
    <w:aliases w:val="12 pt9,Not Italic93"/>
    <w:uiPriority w:val="0"/>
    <w:rPr>
      <w:rFonts w:ascii="Courier New" w:hAnsi="Courier New" w:cs="Courier New"/>
      <w:w w:val="100"/>
      <w:sz w:val="24"/>
      <w:szCs w:val="24"/>
      <w:u w:val="none"/>
      <w:lang w:bidi="ar-SA"/>
    </w:rPr>
  </w:style>
  <w:style w:type="character" w:customStyle="1" w:styleId="441">
    <w:name w:val="Body text (22) + Times New Roman71"/>
    <w:aliases w:val="4 pt21,Not Italic92"/>
    <w:uiPriority w:val="0"/>
    <w:rPr>
      <w:rFonts w:ascii="Times New Roman" w:hAnsi="Times New Roman" w:cs="Times New Roman"/>
      <w:spacing w:val="0"/>
      <w:w w:val="100"/>
      <w:sz w:val="8"/>
      <w:szCs w:val="8"/>
      <w:u w:val="none"/>
      <w:lang w:bidi="ar-SA"/>
    </w:rPr>
  </w:style>
  <w:style w:type="character" w:customStyle="1" w:styleId="442">
    <w:name w:val="Body text (22) + Times New Roman70"/>
    <w:aliases w:val="10 pt19,Bold37,Not Italic91,Spacing 1 pt12"/>
    <w:uiPriority w:val="0"/>
    <w:rPr>
      <w:rFonts w:ascii="Times New Roman" w:hAnsi="Times New Roman" w:cs="Times New Roman"/>
      <w:b/>
      <w:bCs/>
      <w:spacing w:val="20"/>
      <w:w w:val="100"/>
      <w:sz w:val="20"/>
      <w:szCs w:val="20"/>
      <w:u w:val="none"/>
      <w:lang w:bidi="ar-SA"/>
    </w:rPr>
  </w:style>
  <w:style w:type="character" w:customStyle="1" w:styleId="443">
    <w:name w:val="Body text (22) + Times New Roman69"/>
    <w:aliases w:val="10 pt18,Not Italic90"/>
    <w:uiPriority w:val="0"/>
    <w:rPr>
      <w:rFonts w:ascii="Times New Roman" w:hAnsi="Times New Roman" w:cs="Times New Roman"/>
      <w:w w:val="100"/>
      <w:sz w:val="20"/>
      <w:szCs w:val="20"/>
      <w:u w:val="none"/>
      <w:lang w:bidi="ar-SA"/>
    </w:rPr>
  </w:style>
  <w:style w:type="character" w:customStyle="1" w:styleId="444">
    <w:name w:val="Body text (22) + Times New Roman68"/>
    <w:aliases w:val="10 pt17,Bold36,Not Italic89,Spacing 6 pt"/>
    <w:uiPriority w:val="0"/>
    <w:rPr>
      <w:rFonts w:ascii="Times New Roman" w:hAnsi="Times New Roman" w:cs="Times New Roman"/>
      <w:b/>
      <w:bCs/>
      <w:spacing w:val="130"/>
      <w:w w:val="100"/>
      <w:sz w:val="20"/>
      <w:szCs w:val="20"/>
      <w:u w:val="none"/>
      <w:lang w:bidi="ar-SA"/>
    </w:rPr>
  </w:style>
  <w:style w:type="character" w:customStyle="1" w:styleId="445">
    <w:name w:val="Body text (22) + Times New Roman67"/>
    <w:aliases w:val="8.5 pt,Bold35"/>
    <w:uiPriority w:val="0"/>
    <w:rPr>
      <w:rFonts w:ascii="Times New Roman" w:hAnsi="Times New Roman" w:cs="Times New Roman"/>
      <w:b/>
      <w:bCs/>
      <w:w w:val="100"/>
      <w:sz w:val="17"/>
      <w:szCs w:val="17"/>
      <w:u w:val="none"/>
      <w:lang w:bidi="ar-SA"/>
    </w:rPr>
  </w:style>
  <w:style w:type="character" w:customStyle="1" w:styleId="446">
    <w:name w:val="Body text (22) + Times New Roman66"/>
    <w:aliases w:val="10 pt16,Bold34,Not Italic88,Spacing 9 pt"/>
    <w:uiPriority w:val="0"/>
    <w:rPr>
      <w:rFonts w:ascii="Times New Roman" w:hAnsi="Times New Roman" w:cs="Times New Roman"/>
      <w:b/>
      <w:bCs/>
      <w:spacing w:val="190"/>
      <w:w w:val="100"/>
      <w:sz w:val="20"/>
      <w:szCs w:val="20"/>
      <w:u w:val="none"/>
      <w:lang w:bidi="ar-SA"/>
    </w:rPr>
  </w:style>
  <w:style w:type="character" w:customStyle="1" w:styleId="447">
    <w:name w:val="Body text (22) + Times New Roman65"/>
    <w:aliases w:val="10 pt15,Not Italic87"/>
    <w:uiPriority w:val="0"/>
    <w:rPr>
      <w:rFonts w:ascii="Times New Roman" w:hAnsi="Times New Roman" w:cs="Times New Roman"/>
      <w:w w:val="100"/>
      <w:sz w:val="20"/>
      <w:szCs w:val="20"/>
      <w:u w:val="none"/>
      <w:lang w:bidi="ar-SA"/>
    </w:rPr>
  </w:style>
  <w:style w:type="character" w:customStyle="1" w:styleId="448">
    <w:name w:val="Body text (22) + Segoe UI10"/>
    <w:aliases w:val="Not Italic85"/>
    <w:uiPriority w:val="0"/>
    <w:rPr>
      <w:rFonts w:ascii="Segoe UI" w:hAnsi="Segoe UI" w:cs="Segoe UI"/>
      <w:w w:val="100"/>
      <w:sz w:val="13"/>
      <w:szCs w:val="13"/>
      <w:u w:val="none"/>
      <w:lang w:bidi="ar-SA"/>
    </w:rPr>
  </w:style>
  <w:style w:type="character" w:customStyle="1" w:styleId="449">
    <w:name w:val="Body text (22) + Times New Roman63"/>
    <w:aliases w:val="10 pt13,Bold32,Not Italic83,Spacing 15 pt"/>
    <w:uiPriority w:val="0"/>
    <w:rPr>
      <w:rFonts w:ascii="Times New Roman" w:hAnsi="Times New Roman" w:cs="Times New Roman"/>
      <w:b/>
      <w:bCs/>
      <w:spacing w:val="300"/>
      <w:w w:val="100"/>
      <w:sz w:val="20"/>
      <w:szCs w:val="20"/>
      <w:u w:val="none"/>
      <w:lang w:bidi="ar-SA"/>
    </w:rPr>
  </w:style>
  <w:style w:type="character" w:customStyle="1" w:styleId="450">
    <w:name w:val="Body text (22) + Courier New11"/>
    <w:aliases w:val="10 pt12,Not Italic82"/>
    <w:uiPriority w:val="0"/>
    <w:rPr>
      <w:rFonts w:ascii="Courier New" w:hAnsi="Courier New" w:cs="Courier New"/>
      <w:w w:val="100"/>
      <w:sz w:val="20"/>
      <w:szCs w:val="20"/>
      <w:u w:val="none"/>
      <w:lang w:bidi="ar-SA"/>
    </w:rPr>
  </w:style>
  <w:style w:type="character" w:customStyle="1" w:styleId="451">
    <w:name w:val="Body text (22) + Times New Roman62"/>
    <w:aliases w:val="9.5 pt6,Not Italic81,Spacing 0 pt19"/>
    <w:uiPriority w:val="0"/>
    <w:rPr>
      <w:rFonts w:ascii="Times New Roman" w:hAnsi="Times New Roman" w:cs="Times New Roman"/>
      <w:spacing w:val="10"/>
      <w:w w:val="100"/>
      <w:sz w:val="19"/>
      <w:szCs w:val="19"/>
      <w:u w:val="none"/>
      <w:lang w:bidi="ar-SA"/>
    </w:rPr>
  </w:style>
  <w:style w:type="character" w:customStyle="1" w:styleId="452">
    <w:name w:val="Body text (22) + Times New Roman61"/>
    <w:aliases w:val="9.5 pt5,Not Italic80,Spacing 0 pt18"/>
    <w:uiPriority w:val="0"/>
    <w:rPr>
      <w:rFonts w:ascii="Times New Roman" w:hAnsi="Times New Roman" w:cs="Times New Roman"/>
      <w:spacing w:val="10"/>
      <w:w w:val="100"/>
      <w:sz w:val="19"/>
      <w:szCs w:val="19"/>
      <w:u w:val="none"/>
      <w:lang w:bidi="ar-SA"/>
    </w:rPr>
  </w:style>
  <w:style w:type="character" w:customStyle="1" w:styleId="453">
    <w:name w:val="Body text (22) + 9 pt"/>
    <w:aliases w:val="Not Italic79,Spacing 0 pt17"/>
    <w:uiPriority w:val="0"/>
    <w:rPr>
      <w:rFonts w:ascii="Corbel" w:hAnsi="Corbel" w:cs="Corbel"/>
      <w:spacing w:val="10"/>
      <w:w w:val="100"/>
      <w:sz w:val="18"/>
      <w:szCs w:val="18"/>
      <w:u w:val="none"/>
      <w:lang w:bidi="ar-SA"/>
    </w:rPr>
  </w:style>
  <w:style w:type="character" w:customStyle="1" w:styleId="454">
    <w:name w:val="Body text (22) + Times New Roman60"/>
    <w:aliases w:val="11.5 pt,Bold31,Not Italic78"/>
    <w:uiPriority w:val="0"/>
    <w:rPr>
      <w:rFonts w:ascii="Times New Roman" w:hAnsi="Times New Roman" w:cs="Times New Roman"/>
      <w:b/>
      <w:bCs/>
      <w:w w:val="100"/>
      <w:sz w:val="23"/>
      <w:szCs w:val="23"/>
      <w:u w:val="none"/>
      <w:lang w:bidi="ar-SA"/>
    </w:rPr>
  </w:style>
  <w:style w:type="character" w:customStyle="1" w:styleId="455">
    <w:name w:val="Body text (22) + Times New Roman59"/>
    <w:aliases w:val="9.5 pt4"/>
    <w:uiPriority w:val="0"/>
    <w:rPr>
      <w:rFonts w:ascii="Times New Roman" w:hAnsi="Times New Roman" w:cs="Times New Roman"/>
      <w:w w:val="100"/>
      <w:sz w:val="19"/>
      <w:szCs w:val="19"/>
      <w:u w:val="none"/>
      <w:lang w:bidi="ar-SA"/>
    </w:rPr>
  </w:style>
  <w:style w:type="character" w:customStyle="1" w:styleId="456">
    <w:name w:val="Body text (22) + Courier New10"/>
    <w:aliases w:val="10 pt11,Spacing -2 pt"/>
    <w:uiPriority w:val="0"/>
    <w:rPr>
      <w:rFonts w:ascii="Courier New" w:hAnsi="Courier New" w:cs="Courier New"/>
      <w:spacing w:val="-40"/>
      <w:w w:val="100"/>
      <w:sz w:val="20"/>
      <w:szCs w:val="20"/>
      <w:u w:val="none"/>
      <w:lang w:bidi="ar-SA"/>
    </w:rPr>
  </w:style>
  <w:style w:type="character" w:customStyle="1" w:styleId="457">
    <w:name w:val="Body text (22) + Times New Roman57"/>
    <w:aliases w:val="4 pt19,Not Italic76,Body text (22) + Lucida Sans Unicode2"/>
    <w:uiPriority w:val="0"/>
    <w:rPr>
      <w:rFonts w:ascii="Times New Roman" w:hAnsi="Times New Roman" w:cs="Times New Roman"/>
      <w:w w:val="100"/>
      <w:sz w:val="8"/>
      <w:szCs w:val="8"/>
      <w:u w:val="none"/>
      <w:lang w:bidi="ar-SA"/>
    </w:rPr>
  </w:style>
  <w:style w:type="character" w:customStyle="1" w:styleId="458">
    <w:name w:val="Body text (22) + Courier New9"/>
    <w:aliases w:val="10 pt10,Not Italic75,Spacing -2 pt2"/>
    <w:uiPriority w:val="0"/>
    <w:rPr>
      <w:rFonts w:ascii="Courier New" w:hAnsi="Courier New" w:cs="Courier New"/>
      <w:spacing w:val="-40"/>
      <w:w w:val="100"/>
      <w:sz w:val="20"/>
      <w:szCs w:val="20"/>
      <w:u w:val="none"/>
      <w:lang w:bidi="ar-SA"/>
    </w:rPr>
  </w:style>
  <w:style w:type="character" w:customStyle="1" w:styleId="459">
    <w:name w:val="Body text (22) + David3"/>
    <w:aliases w:val="11 pt5,Not Italic74"/>
    <w:uiPriority w:val="0"/>
    <w:rPr>
      <w:rFonts w:ascii="David" w:hAnsi="David" w:cs="David"/>
      <w:w w:val="100"/>
      <w:sz w:val="22"/>
      <w:szCs w:val="22"/>
      <w:u w:val="none"/>
      <w:lang w:bidi="ar-SA"/>
    </w:rPr>
  </w:style>
  <w:style w:type="character" w:customStyle="1" w:styleId="460">
    <w:name w:val="Body text (22) + Times New Roman54"/>
    <w:aliases w:val="4 pt18,Not Italic72,Spacing 2 pt8"/>
    <w:uiPriority w:val="0"/>
    <w:rPr>
      <w:rFonts w:ascii="Times New Roman" w:hAnsi="Times New Roman" w:cs="Times New Roman"/>
      <w:spacing w:val="50"/>
      <w:w w:val="100"/>
      <w:sz w:val="8"/>
      <w:szCs w:val="8"/>
      <w:u w:val="none"/>
      <w:lang w:bidi="ar-SA"/>
    </w:rPr>
  </w:style>
  <w:style w:type="character" w:customStyle="1" w:styleId="461">
    <w:name w:val="Body text (22) + Times New Roman53"/>
    <w:aliases w:val="12 pt8,Bold29,Not Italic71"/>
    <w:uiPriority w:val="0"/>
    <w:rPr>
      <w:rFonts w:ascii="Times New Roman" w:hAnsi="Times New Roman" w:cs="Times New Roman"/>
      <w:b/>
      <w:bCs/>
      <w:w w:val="100"/>
      <w:sz w:val="24"/>
      <w:szCs w:val="24"/>
      <w:u w:val="none"/>
      <w:lang w:bidi="ar-SA"/>
    </w:rPr>
  </w:style>
  <w:style w:type="character" w:customStyle="1" w:styleId="462">
    <w:name w:val="Body text (22) + Times New Roman52"/>
    <w:aliases w:val="4 pt17,Not Italic70"/>
    <w:uiPriority w:val="0"/>
    <w:rPr>
      <w:rFonts w:ascii="Times New Roman" w:hAnsi="Times New Roman" w:cs="Times New Roman"/>
      <w:w w:val="100"/>
      <w:sz w:val="8"/>
      <w:szCs w:val="8"/>
      <w:u w:val="none"/>
      <w:lang w:bidi="ar-SA"/>
    </w:rPr>
  </w:style>
  <w:style w:type="character" w:customStyle="1" w:styleId="463">
    <w:name w:val="Table caption (3) + Spacing 1 pt"/>
    <w:uiPriority w:val="0"/>
    <w:rPr>
      <w:rFonts w:ascii="Times New Roman" w:hAnsi="Times New Roman" w:cs="Times New Roman"/>
      <w:b/>
      <w:bCs/>
      <w:spacing w:val="20"/>
      <w:sz w:val="20"/>
      <w:szCs w:val="20"/>
      <w:u w:val="none"/>
      <w:lang w:val="en-US" w:eastAsia="en-US"/>
    </w:rPr>
  </w:style>
  <w:style w:type="character" w:customStyle="1" w:styleId="464">
    <w:name w:val="Body text (22) + Times New Roman50"/>
    <w:aliases w:val="12 pt7,Bold28,Not Italic68"/>
    <w:uiPriority w:val="0"/>
    <w:rPr>
      <w:rFonts w:ascii="Times New Roman" w:hAnsi="Times New Roman" w:cs="Times New Roman"/>
      <w:b/>
      <w:bCs/>
      <w:w w:val="100"/>
      <w:sz w:val="24"/>
      <w:szCs w:val="24"/>
      <w:u w:val="none"/>
      <w:lang w:bidi="ar-SA"/>
    </w:rPr>
  </w:style>
  <w:style w:type="character" w:customStyle="1" w:styleId="465">
    <w:name w:val="Body text (22) + Times New Roman49"/>
    <w:aliases w:val="11 pt4,Not Italic67"/>
    <w:uiPriority w:val="0"/>
    <w:rPr>
      <w:rFonts w:ascii="Times New Roman" w:hAnsi="Times New Roman" w:cs="Times New Roman"/>
      <w:w w:val="100"/>
      <w:sz w:val="22"/>
      <w:szCs w:val="22"/>
      <w:u w:val="none"/>
      <w:lang w:bidi="ar-SA"/>
    </w:rPr>
  </w:style>
  <w:style w:type="character" w:customStyle="1" w:styleId="466">
    <w:name w:val="Body text (22) + Times New Roman48"/>
    <w:aliases w:val="12 pt6,Spacing 0 pt15"/>
    <w:uiPriority w:val="0"/>
    <w:rPr>
      <w:rFonts w:ascii="Times New Roman" w:hAnsi="Times New Roman" w:cs="Times New Roman"/>
      <w:spacing w:val="-10"/>
      <w:w w:val="100"/>
      <w:sz w:val="24"/>
      <w:szCs w:val="24"/>
      <w:u w:val="none"/>
      <w:lang w:bidi="ar-SA"/>
    </w:rPr>
  </w:style>
  <w:style w:type="character" w:customStyle="1" w:styleId="467">
    <w:name w:val="Body text (22) + Times New Roman47"/>
    <w:aliases w:val="10.5 pt1,Bold27"/>
    <w:uiPriority w:val="0"/>
    <w:rPr>
      <w:rFonts w:ascii="Times New Roman" w:hAnsi="Times New Roman" w:cs="Times New Roman"/>
      <w:b/>
      <w:bCs/>
      <w:w w:val="100"/>
      <w:sz w:val="21"/>
      <w:szCs w:val="21"/>
      <w:u w:val="none"/>
      <w:lang w:bidi="ar-SA"/>
    </w:rPr>
  </w:style>
  <w:style w:type="character" w:customStyle="1" w:styleId="468">
    <w:name w:val="Body text (22) + Times New Roman46"/>
    <w:aliases w:val="19 pt,Bold26,Not Italic66,Spacing 0 pt14"/>
    <w:uiPriority w:val="0"/>
    <w:rPr>
      <w:rFonts w:ascii="Times New Roman" w:hAnsi="Times New Roman" w:cs="Times New Roman"/>
      <w:b/>
      <w:bCs/>
      <w:spacing w:val="-10"/>
      <w:w w:val="100"/>
      <w:sz w:val="38"/>
      <w:szCs w:val="38"/>
      <w:u w:val="none"/>
      <w:lang w:bidi="ar-SA"/>
    </w:rPr>
  </w:style>
  <w:style w:type="character" w:customStyle="1" w:styleId="469">
    <w:name w:val="Body text (22) + Times New Roman45"/>
    <w:aliases w:val="10 pt9"/>
    <w:uiPriority w:val="0"/>
    <w:rPr>
      <w:rFonts w:ascii="Times New Roman" w:hAnsi="Times New Roman" w:cs="Times New Roman"/>
      <w:w w:val="100"/>
      <w:sz w:val="20"/>
      <w:szCs w:val="20"/>
      <w:u w:val="none"/>
      <w:lang w:bidi="ar-SA"/>
    </w:rPr>
  </w:style>
  <w:style w:type="character" w:customStyle="1" w:styleId="470">
    <w:name w:val="Body text (22) + Times New Roman44"/>
    <w:aliases w:val="11.5 pt2,Not Italic64"/>
    <w:uiPriority w:val="0"/>
    <w:rPr>
      <w:rFonts w:ascii="Times New Roman" w:hAnsi="Times New Roman" w:cs="Times New Roman"/>
      <w:w w:val="100"/>
      <w:sz w:val="23"/>
      <w:szCs w:val="23"/>
      <w:u w:val="none"/>
      <w:lang w:bidi="ar-SA"/>
    </w:rPr>
  </w:style>
  <w:style w:type="character" w:customStyle="1" w:styleId="471">
    <w:name w:val="Body text (22) + David2"/>
    <w:aliases w:val="4 pt15"/>
    <w:uiPriority w:val="0"/>
    <w:rPr>
      <w:rFonts w:ascii="David" w:hAnsi="David" w:cs="David"/>
      <w:w w:val="100"/>
      <w:sz w:val="8"/>
      <w:szCs w:val="8"/>
      <w:u w:val="none"/>
      <w:lang w:bidi="ar-SA"/>
    </w:rPr>
  </w:style>
  <w:style w:type="character" w:customStyle="1" w:styleId="472">
    <w:name w:val="Body text (22) + 10 pt"/>
    <w:aliases w:val="Not Italic63,Spacing 3 pt4"/>
    <w:uiPriority w:val="0"/>
    <w:rPr>
      <w:rFonts w:ascii="Corbel" w:hAnsi="Corbel" w:cs="Corbel"/>
      <w:spacing w:val="70"/>
      <w:w w:val="100"/>
      <w:sz w:val="20"/>
      <w:szCs w:val="20"/>
      <w:u w:val="none"/>
      <w:lang w:bidi="ar-SA"/>
    </w:rPr>
  </w:style>
  <w:style w:type="character" w:customStyle="1" w:styleId="473">
    <w:name w:val="Body text (22) + Times New Roman42"/>
    <w:aliases w:val="5 pt2,Not Italic61,Spacing 0 pt13"/>
    <w:uiPriority w:val="0"/>
    <w:rPr>
      <w:rFonts w:ascii="Times New Roman" w:hAnsi="Times New Roman" w:cs="Times New Roman"/>
      <w:spacing w:val="10"/>
      <w:w w:val="100"/>
      <w:sz w:val="10"/>
      <w:szCs w:val="10"/>
      <w:u w:val="none"/>
      <w:lang w:bidi="ar-SA"/>
    </w:rPr>
  </w:style>
  <w:style w:type="character" w:customStyle="1" w:styleId="474">
    <w:name w:val="Body text (22) + Courier New6"/>
    <w:aliases w:val="4.5 pt3,Not Italic59,31 pt"/>
    <w:uiPriority w:val="0"/>
    <w:rPr>
      <w:rFonts w:ascii="Courier New" w:hAnsi="Courier New" w:cs="Courier New"/>
      <w:w w:val="100"/>
      <w:sz w:val="9"/>
      <w:szCs w:val="9"/>
      <w:u w:val="none"/>
      <w:lang w:bidi="ar-SA"/>
    </w:rPr>
  </w:style>
  <w:style w:type="character" w:customStyle="1" w:styleId="475">
    <w:name w:val="Body text (22) + Times New Roman41"/>
    <w:aliases w:val="11 pt3,Bold24,Not Italic58"/>
    <w:uiPriority w:val="0"/>
    <w:rPr>
      <w:rFonts w:ascii="Times New Roman" w:hAnsi="Times New Roman" w:cs="Times New Roman"/>
      <w:b/>
      <w:bCs/>
      <w:w w:val="100"/>
      <w:sz w:val="22"/>
      <w:szCs w:val="22"/>
      <w:u w:val="none"/>
      <w:lang w:bidi="ar-SA"/>
    </w:rPr>
  </w:style>
  <w:style w:type="character" w:customStyle="1" w:styleId="476">
    <w:name w:val="Body text (22) + Times New Roman40"/>
    <w:aliases w:val="11 pt2,Bold23,Not Italic57,Spacing 2 pt7"/>
    <w:uiPriority w:val="0"/>
    <w:rPr>
      <w:rFonts w:ascii="Times New Roman" w:hAnsi="Times New Roman" w:cs="Times New Roman"/>
      <w:b/>
      <w:bCs/>
      <w:spacing w:val="40"/>
      <w:w w:val="100"/>
      <w:sz w:val="22"/>
      <w:szCs w:val="22"/>
      <w:u w:val="none"/>
      <w:lang w:bidi="ar-SA"/>
    </w:rPr>
  </w:style>
  <w:style w:type="character" w:customStyle="1" w:styleId="477">
    <w:name w:val="Body text (22) + Courier New5"/>
    <w:aliases w:val="4.5 pt2,Body text (22) + Lucida Sans Unicode1"/>
    <w:uiPriority w:val="0"/>
    <w:rPr>
      <w:rFonts w:ascii="Courier New" w:hAnsi="Courier New" w:cs="Courier New"/>
      <w:w w:val="100"/>
      <w:sz w:val="9"/>
      <w:szCs w:val="9"/>
      <w:u w:val="none"/>
      <w:lang w:bidi="ar-SA"/>
    </w:rPr>
  </w:style>
  <w:style w:type="character" w:customStyle="1" w:styleId="478">
    <w:name w:val="Body text (22) + Times New Roman39"/>
    <w:aliases w:val="7 pt,Spacing 1 pt8"/>
    <w:uiPriority w:val="0"/>
    <w:rPr>
      <w:rFonts w:ascii="Times New Roman" w:hAnsi="Times New Roman" w:cs="Times New Roman"/>
      <w:spacing w:val="30"/>
      <w:w w:val="100"/>
      <w:sz w:val="14"/>
      <w:szCs w:val="14"/>
      <w:u w:val="none"/>
      <w:lang w:bidi="ar-SA"/>
    </w:rPr>
  </w:style>
  <w:style w:type="character" w:customStyle="1" w:styleId="479">
    <w:name w:val="Body text (22) + Segoe UI8"/>
    <w:aliases w:val="9 pt6,Not Italic54,Spacing 2 pt6,Spacing -1 pt3"/>
    <w:uiPriority w:val="0"/>
    <w:rPr>
      <w:rFonts w:ascii="Segoe UI" w:hAnsi="Segoe UI" w:cs="Segoe UI"/>
      <w:spacing w:val="50"/>
      <w:w w:val="100"/>
      <w:sz w:val="18"/>
      <w:szCs w:val="18"/>
      <w:u w:val="none"/>
      <w:lang w:bidi="ar-SA"/>
    </w:rPr>
  </w:style>
  <w:style w:type="character" w:customStyle="1" w:styleId="480">
    <w:name w:val="Body text (22) + Segoe UI7"/>
    <w:aliases w:val="9 pt5,Not Italic53"/>
    <w:uiPriority w:val="0"/>
    <w:rPr>
      <w:rFonts w:ascii="Segoe UI" w:hAnsi="Segoe UI" w:cs="Segoe UI"/>
      <w:w w:val="100"/>
      <w:sz w:val="18"/>
      <w:szCs w:val="18"/>
      <w:u w:val="none"/>
      <w:lang w:val="en-US" w:eastAsia="en-US" w:bidi="ar-SA"/>
    </w:rPr>
  </w:style>
  <w:style w:type="character" w:customStyle="1" w:styleId="481">
    <w:name w:val="Body text (22) + Times New Roman38"/>
    <w:aliases w:val="7 pt4,Not Italic52,Spacing 0 pt12"/>
    <w:uiPriority w:val="0"/>
    <w:rPr>
      <w:rFonts w:ascii="Times New Roman" w:hAnsi="Times New Roman" w:cs="Times New Roman"/>
      <w:spacing w:val="10"/>
      <w:w w:val="100"/>
      <w:sz w:val="14"/>
      <w:szCs w:val="14"/>
      <w:u w:val="none"/>
      <w:lang w:bidi="ar-SA"/>
    </w:rPr>
  </w:style>
  <w:style w:type="character" w:customStyle="1" w:styleId="482">
    <w:name w:val="Body text (22) + Times New Roman37"/>
    <w:aliases w:val="9.5 pt3,Bold22,Not Italic51"/>
    <w:uiPriority w:val="0"/>
    <w:rPr>
      <w:rFonts w:ascii="Times New Roman" w:hAnsi="Times New Roman" w:cs="Times New Roman"/>
      <w:b/>
      <w:bCs/>
      <w:w w:val="100"/>
      <w:sz w:val="19"/>
      <w:szCs w:val="19"/>
      <w:u w:val="none"/>
      <w:lang w:bidi="ar-SA"/>
    </w:rPr>
  </w:style>
  <w:style w:type="character" w:customStyle="1" w:styleId="483">
    <w:name w:val="Body text (22) + Times New Roman36"/>
    <w:aliases w:val="9.5 pt2,Bold21,Not Italic50,Spacing 2 pt5"/>
    <w:uiPriority w:val="0"/>
    <w:rPr>
      <w:rFonts w:ascii="Times New Roman" w:hAnsi="Times New Roman" w:cs="Times New Roman"/>
      <w:b/>
      <w:bCs/>
      <w:spacing w:val="40"/>
      <w:w w:val="100"/>
      <w:sz w:val="19"/>
      <w:szCs w:val="19"/>
      <w:u w:val="none"/>
      <w:lang w:bidi="ar-SA"/>
    </w:rPr>
  </w:style>
  <w:style w:type="character" w:customStyle="1" w:styleId="484">
    <w:name w:val="Body text (22) + Times New Roman35"/>
    <w:aliases w:val="10 pt8,Bold20,Not Italic49,Spacing 2 pt4"/>
    <w:uiPriority w:val="0"/>
    <w:rPr>
      <w:rFonts w:ascii="Times New Roman" w:hAnsi="Times New Roman" w:cs="Times New Roman"/>
      <w:b/>
      <w:bCs/>
      <w:spacing w:val="50"/>
      <w:w w:val="100"/>
      <w:sz w:val="20"/>
      <w:szCs w:val="20"/>
      <w:u w:val="none"/>
      <w:lang w:bidi="ar-SA"/>
    </w:rPr>
  </w:style>
  <w:style w:type="character" w:customStyle="1" w:styleId="485">
    <w:name w:val="Body text (22) + 10 pt1"/>
    <w:aliases w:val="Not Italic48"/>
    <w:uiPriority w:val="0"/>
    <w:rPr>
      <w:rFonts w:ascii="Corbel" w:hAnsi="Corbel" w:cs="Corbel"/>
      <w:w w:val="100"/>
      <w:sz w:val="20"/>
      <w:szCs w:val="20"/>
      <w:u w:val="none"/>
      <w:lang w:bidi="ar-SA"/>
    </w:rPr>
  </w:style>
  <w:style w:type="character" w:customStyle="1" w:styleId="486">
    <w:name w:val="Body text (22) + 6 pt"/>
    <w:aliases w:val="Not Italic47"/>
    <w:uiPriority w:val="0"/>
    <w:rPr>
      <w:rFonts w:ascii="Corbel" w:hAnsi="Corbel" w:cs="Corbel"/>
      <w:w w:val="100"/>
      <w:sz w:val="12"/>
      <w:szCs w:val="12"/>
      <w:u w:val="none"/>
      <w:lang w:bidi="ar-SA"/>
    </w:rPr>
  </w:style>
  <w:style w:type="character" w:customStyle="1" w:styleId="487">
    <w:name w:val="Body text (22) + Segoe UI6"/>
    <w:aliases w:val="8.5 pt1,Bold19,Not Italic46"/>
    <w:uiPriority w:val="0"/>
    <w:rPr>
      <w:rFonts w:ascii="Segoe UI" w:hAnsi="Segoe UI" w:cs="Segoe UI"/>
      <w:b/>
      <w:bCs/>
      <w:w w:val="100"/>
      <w:sz w:val="17"/>
      <w:szCs w:val="17"/>
      <w:u w:val="none"/>
      <w:lang w:bidi="ar-SA"/>
    </w:rPr>
  </w:style>
  <w:style w:type="character" w:customStyle="1" w:styleId="488">
    <w:name w:val="Body text (22) + 8.5 pt2"/>
    <w:aliases w:val="Not Italic45"/>
    <w:uiPriority w:val="0"/>
    <w:rPr>
      <w:rFonts w:ascii="Corbel" w:hAnsi="Corbel" w:cs="Corbel"/>
      <w:w w:val="100"/>
      <w:sz w:val="17"/>
      <w:szCs w:val="17"/>
      <w:u w:val="none"/>
      <w:lang w:bidi="ar-SA"/>
    </w:rPr>
  </w:style>
  <w:style w:type="character" w:customStyle="1" w:styleId="489">
    <w:name w:val="Picture caption (7)_"/>
    <w:link w:val="175"/>
    <w:locked/>
    <w:uiPriority w:val="0"/>
    <w:rPr>
      <w:i/>
      <w:iCs/>
      <w:sz w:val="19"/>
      <w:szCs w:val="19"/>
      <w:shd w:val="clear" w:color="auto" w:fill="FFFFFF"/>
    </w:rPr>
  </w:style>
  <w:style w:type="character" w:customStyle="1" w:styleId="490">
    <w:name w:val="Picture caption (8)_"/>
    <w:link w:val="176"/>
    <w:locked/>
    <w:uiPriority w:val="0"/>
    <w:rPr>
      <w:b/>
      <w:bCs/>
      <w:spacing w:val="-60"/>
      <w:sz w:val="40"/>
      <w:szCs w:val="40"/>
      <w:shd w:val="clear" w:color="auto" w:fill="FFFFFF"/>
    </w:rPr>
  </w:style>
  <w:style w:type="character" w:customStyle="1" w:styleId="491">
    <w:name w:val="Body text (22) + Times New Roman33"/>
    <w:aliases w:val="11 pt1,Not Italic44,Spacing 1 pt6"/>
    <w:uiPriority w:val="0"/>
    <w:rPr>
      <w:rFonts w:ascii="Times New Roman" w:hAnsi="Times New Roman" w:cs="Times New Roman"/>
      <w:spacing w:val="20"/>
      <w:w w:val="100"/>
      <w:sz w:val="22"/>
      <w:szCs w:val="22"/>
      <w:u w:val="none"/>
      <w:lang w:bidi="ar-SA"/>
    </w:rPr>
  </w:style>
  <w:style w:type="character" w:customStyle="1" w:styleId="492">
    <w:name w:val="Body text (22) + Times New Roman32"/>
    <w:aliases w:val="12 pt5,Not Italic43"/>
    <w:uiPriority w:val="0"/>
    <w:rPr>
      <w:rFonts w:ascii="Times New Roman" w:hAnsi="Times New Roman" w:cs="Times New Roman"/>
      <w:w w:val="100"/>
      <w:sz w:val="24"/>
      <w:szCs w:val="24"/>
      <w:u w:val="none"/>
      <w:lang w:bidi="ar-SA"/>
    </w:rPr>
  </w:style>
  <w:style w:type="character" w:customStyle="1" w:styleId="493">
    <w:name w:val="Body text (22) + Times New Roman31"/>
    <w:aliases w:val="12 pt4,Not Italic42,Spacing 0 pt10"/>
    <w:uiPriority w:val="0"/>
    <w:rPr>
      <w:rFonts w:ascii="Times New Roman" w:hAnsi="Times New Roman" w:cs="Times New Roman"/>
      <w:spacing w:val="-10"/>
      <w:w w:val="100"/>
      <w:sz w:val="24"/>
      <w:szCs w:val="24"/>
      <w:u w:val="none"/>
      <w:lang w:bidi="ar-SA"/>
    </w:rPr>
  </w:style>
  <w:style w:type="character" w:customStyle="1" w:styleId="494">
    <w:name w:val="Picture caption (9)_"/>
    <w:link w:val="177"/>
    <w:locked/>
    <w:uiPriority w:val="0"/>
    <w:rPr>
      <w:spacing w:val="-10"/>
      <w:sz w:val="12"/>
      <w:szCs w:val="12"/>
      <w:shd w:val="clear" w:color="auto" w:fill="FFFFFF"/>
    </w:rPr>
  </w:style>
  <w:style w:type="character" w:customStyle="1" w:styleId="495">
    <w:name w:val="Picture caption (9) + 4 pt"/>
    <w:aliases w:val="Spacing 0 pt9,Scale 120%1"/>
    <w:uiPriority w:val="0"/>
    <w:rPr>
      <w:spacing w:val="0"/>
      <w:w w:val="120"/>
      <w:sz w:val="8"/>
      <w:szCs w:val="8"/>
      <w:lang w:bidi="ar-SA"/>
    </w:rPr>
  </w:style>
  <w:style w:type="character" w:customStyle="1" w:styleId="496">
    <w:name w:val="Body text (22) + Times New Roman30"/>
    <w:aliases w:val="12 pt3,Bold18,Not Italic41"/>
    <w:uiPriority w:val="0"/>
    <w:rPr>
      <w:rFonts w:ascii="Times New Roman" w:hAnsi="Times New Roman" w:cs="Times New Roman"/>
      <w:b/>
      <w:bCs/>
      <w:w w:val="100"/>
      <w:sz w:val="24"/>
      <w:szCs w:val="24"/>
      <w:u w:val="none"/>
      <w:lang w:bidi="ar-SA"/>
    </w:rPr>
  </w:style>
  <w:style w:type="character" w:customStyle="1" w:styleId="497">
    <w:name w:val="Body text (22) + Times New Roman29"/>
    <w:aliases w:val="14 pt,Bold17,Not Italic40,Spacing 2 pt3,4 pt26"/>
    <w:uiPriority w:val="0"/>
    <w:rPr>
      <w:rFonts w:ascii="Times New Roman" w:hAnsi="Times New Roman" w:cs="Times New Roman"/>
      <w:b/>
      <w:bCs/>
      <w:spacing w:val="50"/>
      <w:w w:val="100"/>
      <w:sz w:val="28"/>
      <w:szCs w:val="28"/>
      <w:u w:val="none"/>
      <w:lang w:bidi="ar-SA"/>
    </w:rPr>
  </w:style>
  <w:style w:type="character" w:customStyle="1" w:styleId="498">
    <w:name w:val="Body text (22) + Times New Roman28"/>
    <w:aliases w:val="14 pt5,Bold16,Not Italic39,Spacing 11 pt,7.5 pt,Body text (2) + Century Gothic"/>
    <w:uiPriority w:val="0"/>
    <w:rPr>
      <w:rFonts w:ascii="Times New Roman" w:hAnsi="Times New Roman" w:cs="Times New Roman"/>
      <w:b/>
      <w:bCs/>
      <w:spacing w:val="230"/>
      <w:w w:val="100"/>
      <w:sz w:val="28"/>
      <w:szCs w:val="28"/>
      <w:u w:val="none"/>
      <w:lang w:bidi="ar-SA"/>
    </w:rPr>
  </w:style>
  <w:style w:type="character" w:customStyle="1" w:styleId="499">
    <w:name w:val="Body text (22) + Times New Roman27"/>
    <w:aliases w:val="14 pt4,Not Italic38"/>
    <w:uiPriority w:val="0"/>
    <w:rPr>
      <w:rFonts w:ascii="Times New Roman" w:hAnsi="Times New Roman" w:cs="Times New Roman"/>
      <w:w w:val="100"/>
      <w:sz w:val="28"/>
      <w:szCs w:val="28"/>
      <w:u w:val="none"/>
      <w:lang w:val="en-US" w:eastAsia="en-US" w:bidi="ar-SA"/>
    </w:rPr>
  </w:style>
  <w:style w:type="character" w:customStyle="1" w:styleId="500">
    <w:name w:val="Body text (22) + Times New Roman25"/>
    <w:aliases w:val="9 pt4,Bold15,Spacing 3 pt3"/>
    <w:uiPriority w:val="0"/>
    <w:rPr>
      <w:rFonts w:ascii="Times New Roman" w:hAnsi="Times New Roman" w:cs="Times New Roman"/>
      <w:b/>
      <w:bCs/>
      <w:spacing w:val="60"/>
      <w:w w:val="100"/>
      <w:sz w:val="18"/>
      <w:szCs w:val="18"/>
      <w:u w:val="none"/>
      <w:lang w:bidi="ar-SA"/>
    </w:rPr>
  </w:style>
  <w:style w:type="character" w:customStyle="1" w:styleId="501">
    <w:name w:val="Body text (22) + Times New Roman23"/>
    <w:aliases w:val="14 pt3,Bold14,Not Italic35,5 pt4"/>
    <w:uiPriority w:val="0"/>
    <w:rPr>
      <w:rFonts w:ascii="Times New Roman" w:hAnsi="Times New Roman" w:cs="Times New Roman"/>
      <w:b/>
      <w:bCs/>
      <w:w w:val="100"/>
      <w:sz w:val="28"/>
      <w:szCs w:val="28"/>
      <w:u w:val="none"/>
      <w:lang w:bidi="ar-SA"/>
    </w:rPr>
  </w:style>
  <w:style w:type="character" w:customStyle="1" w:styleId="502">
    <w:name w:val="Body text (22) + Times New Roman19"/>
    <w:aliases w:val="9 pt3,Spacing 0 pt8,Body text (2) + 15 pt"/>
    <w:uiPriority w:val="0"/>
    <w:rPr>
      <w:rFonts w:ascii="Times New Roman" w:hAnsi="Times New Roman" w:cs="Times New Roman"/>
      <w:spacing w:val="-10"/>
      <w:w w:val="100"/>
      <w:sz w:val="18"/>
      <w:szCs w:val="18"/>
      <w:u w:val="none"/>
      <w:lang w:val="en-US" w:eastAsia="en-US" w:bidi="ar-SA"/>
    </w:rPr>
  </w:style>
  <w:style w:type="character" w:customStyle="1" w:styleId="503">
    <w:name w:val="Body text (22) + Not Italic"/>
    <w:uiPriority w:val="0"/>
    <w:rPr>
      <w:rFonts w:ascii="Corbel" w:hAnsi="Corbel" w:cs="Corbel"/>
      <w:w w:val="100"/>
      <w:sz w:val="13"/>
      <w:szCs w:val="13"/>
      <w:u w:val="none"/>
      <w:lang w:bidi="ar-SA"/>
    </w:rPr>
  </w:style>
  <w:style w:type="character" w:customStyle="1" w:styleId="504">
    <w:name w:val="Heading #4 (10)_"/>
    <w:link w:val="178"/>
    <w:locked/>
    <w:uiPriority w:val="0"/>
    <w:rPr>
      <w:b/>
      <w:bCs/>
      <w:spacing w:val="-10"/>
      <w:sz w:val="23"/>
      <w:szCs w:val="23"/>
      <w:shd w:val="clear" w:color="auto" w:fill="FFFFFF"/>
    </w:rPr>
  </w:style>
  <w:style w:type="character" w:customStyle="1" w:styleId="505">
    <w:name w:val="Body text (22) + Times New Roman13"/>
    <w:aliases w:val="14 pt2,Not Italic24,Spacing -1 pt1"/>
    <w:uiPriority w:val="0"/>
    <w:rPr>
      <w:rFonts w:ascii="Times New Roman" w:hAnsi="Times New Roman" w:cs="Times New Roman"/>
      <w:spacing w:val="-20"/>
      <w:w w:val="100"/>
      <w:sz w:val="28"/>
      <w:szCs w:val="28"/>
      <w:u w:val="none"/>
      <w:lang w:bidi="ar-SA"/>
    </w:rPr>
  </w:style>
  <w:style w:type="character" w:customStyle="1" w:styleId="506">
    <w:name w:val="Body text (22) + Times New Roman7"/>
    <w:aliases w:val="6 pt1,Not Italic17"/>
    <w:uiPriority w:val="0"/>
    <w:rPr>
      <w:rFonts w:ascii="Times New Roman" w:hAnsi="Times New Roman" w:cs="Times New Roman"/>
      <w:w w:val="100"/>
      <w:sz w:val="12"/>
      <w:szCs w:val="12"/>
      <w:u w:val="none"/>
      <w:lang w:bidi="ar-SA"/>
    </w:rPr>
  </w:style>
  <w:style w:type="character" w:customStyle="1" w:styleId="507">
    <w:name w:val="Body text (22) + Segoe UI2"/>
    <w:aliases w:val="Not Italic13,Spacing 0 pt4,Body text (2) + 14 pt1"/>
    <w:uiPriority w:val="0"/>
    <w:rPr>
      <w:rFonts w:ascii="Segoe UI" w:hAnsi="Segoe UI" w:cs="Segoe UI"/>
      <w:spacing w:val="-10"/>
      <w:w w:val="100"/>
      <w:sz w:val="13"/>
      <w:szCs w:val="13"/>
      <w:u w:val="none"/>
      <w:lang w:bidi="ar-SA"/>
    </w:rPr>
  </w:style>
  <w:style w:type="character" w:customStyle="1" w:styleId="508">
    <w:name w:val="Table caption (68)_"/>
    <w:link w:val="180"/>
    <w:uiPriority w:val="0"/>
    <w:rPr>
      <w:spacing w:val="20"/>
      <w:sz w:val="8"/>
      <w:szCs w:val="8"/>
      <w:shd w:val="clear" w:color="auto" w:fill="FFFFFF"/>
    </w:rPr>
  </w:style>
  <w:style w:type="character" w:customStyle="1" w:styleId="509">
    <w:name w:val="Table caption (69)_"/>
    <w:link w:val="181"/>
    <w:uiPriority w:val="0"/>
    <w:rPr>
      <w:sz w:val="8"/>
      <w:szCs w:val="8"/>
      <w:shd w:val="clear" w:color="auto" w:fill="FFFFFF"/>
    </w:rPr>
  </w:style>
  <w:style w:type="character" w:customStyle="1" w:styleId="510">
    <w:name w:val="Table caption (69) + Spacing 3 pt"/>
    <w:uiPriority w:val="0"/>
    <w:rPr>
      <w:rFonts w:ascii="Courier New" w:hAnsi="Courier New"/>
      <w:spacing w:val="60"/>
      <w:sz w:val="8"/>
      <w:szCs w:val="8"/>
      <w:lang w:val="en-US" w:eastAsia="en-US" w:bidi="ar-SA"/>
    </w:rPr>
  </w:style>
  <w:style w:type="character" w:customStyle="1" w:styleId="511">
    <w:name w:val="Table caption (9) + Spacing 0 pt"/>
    <w:uiPriority w:val="0"/>
    <w:rPr>
      <w:rFonts w:ascii="Times New Roman" w:hAnsi="Times New Roman" w:cs="Times New Roman"/>
      <w:spacing w:val="-10"/>
      <w:sz w:val="28"/>
      <w:szCs w:val="28"/>
      <w:u w:val="none"/>
      <w:lang w:val="en-US" w:eastAsia="en-US"/>
    </w:rPr>
  </w:style>
  <w:style w:type="character" w:customStyle="1" w:styleId="512">
    <w:name w:val="Table caption (70)_"/>
    <w:link w:val="182"/>
    <w:uiPriority w:val="0"/>
    <w:rPr>
      <w:b/>
      <w:bCs/>
      <w:shd w:val="clear" w:color="auto" w:fill="FFFFFF"/>
    </w:rPr>
  </w:style>
  <w:style w:type="character" w:customStyle="1" w:styleId="513">
    <w:name w:val="Body Text Indent 2 Char"/>
    <w:link w:val="3"/>
    <w:uiPriority w:val="0"/>
    <w:rPr>
      <w:rFonts w:ascii=".VnTime" w:hAnsi=".VnTime" w:eastAsia="Times New Roman" w:cs="Times New Roman"/>
      <w:sz w:val="28"/>
      <w:szCs w:val="24"/>
    </w:rPr>
  </w:style>
  <w:style w:type="character" w:customStyle="1" w:styleId="514">
    <w:name w:val="apple-converted-space"/>
    <w:uiPriority w:val="0"/>
  </w:style>
  <w:style w:type="character" w:customStyle="1" w:styleId="515">
    <w:name w:val="Body Text2"/>
    <w:uiPriority w:val="0"/>
    <w:rPr>
      <w:rFonts w:hint="default" w:ascii="Times New Roman" w:hAnsi="Times New Roman" w:eastAsia="Times New Roman" w:cs="Times New Roman"/>
      <w:color w:val="000000"/>
      <w:spacing w:val="0"/>
      <w:w w:val="100"/>
      <w:position w:val="0"/>
      <w:sz w:val="23"/>
      <w:szCs w:val="23"/>
      <w:u w:val="none"/>
      <w:shd w:val="clear" w:color="auto" w:fill="FFFFFF"/>
      <w:lang w:val="vi-VN"/>
    </w:rPr>
  </w:style>
  <w:style w:type="character" w:customStyle="1" w:styleId="516">
    <w:name w:val="Picture caption (2) + 12 pt"/>
    <w:uiPriority w:val="0"/>
    <w:rPr>
      <w:sz w:val="24"/>
      <w:szCs w:val="24"/>
      <w:lang w:bidi="ar-SA"/>
    </w:rPr>
  </w:style>
  <w:style w:type="character" w:customStyle="1" w:styleId="517">
    <w:name w:val="Body text (3) + Not Bold"/>
    <w:uiPriority w:val="0"/>
  </w:style>
  <w:style w:type="character" w:customStyle="1" w:styleId="518">
    <w:name w:val="Body text (3) + Small Caps"/>
    <w:uiPriority w:val="0"/>
    <w:rPr>
      <w:b/>
      <w:bCs/>
      <w:smallCaps/>
      <w:sz w:val="28"/>
      <w:szCs w:val="28"/>
      <w:lang w:bidi="ar-SA"/>
    </w:rPr>
  </w:style>
  <w:style w:type="character" w:customStyle="1" w:styleId="519">
    <w:name w:val="Table caption + 15 pt"/>
    <w:uiPriority w:val="0"/>
    <w:rPr>
      <w:sz w:val="30"/>
      <w:szCs w:val="30"/>
      <w:lang w:bidi="ar-SA"/>
    </w:rPr>
  </w:style>
  <w:style w:type="character" w:customStyle="1" w:styleId="520">
    <w:name w:val="Body text (2) + 13 pt7"/>
    <w:uiPriority w:val="0"/>
    <w:rPr>
      <w:rFonts w:ascii="Times New Roman" w:hAnsi="Times New Roman" w:cs="Times New Roman"/>
      <w:sz w:val="26"/>
      <w:szCs w:val="26"/>
      <w:u w:val="none"/>
      <w:shd w:val="clear" w:color="auto" w:fill="FFFFFF"/>
      <w:lang w:bidi="ar-SA"/>
    </w:rPr>
  </w:style>
  <w:style w:type="character" w:customStyle="1" w:styleId="521">
    <w:name w:val="Body text (2) + 22 pt"/>
    <w:aliases w:val="Scale 50%1"/>
    <w:uiPriority w:val="0"/>
    <w:rPr>
      <w:rFonts w:ascii="Times New Roman" w:hAnsi="Times New Roman" w:cs="Times New Roman"/>
      <w:w w:val="50"/>
      <w:sz w:val="44"/>
      <w:szCs w:val="44"/>
      <w:u w:val="none"/>
      <w:shd w:val="clear" w:color="auto" w:fill="FFFFFF"/>
      <w:lang w:bidi="ar-SA"/>
    </w:rPr>
  </w:style>
  <w:style w:type="character" w:customStyle="1" w:styleId="522">
    <w:name w:val="Body text (2) + 13 pt5"/>
    <w:uiPriority w:val="0"/>
    <w:rPr>
      <w:rFonts w:ascii="Times New Roman" w:hAnsi="Times New Roman" w:cs="Times New Roman"/>
      <w:sz w:val="26"/>
      <w:szCs w:val="26"/>
      <w:u w:val="none"/>
      <w:shd w:val="clear" w:color="auto" w:fill="FFFFFF"/>
      <w:lang w:bidi="ar-SA"/>
    </w:rPr>
  </w:style>
  <w:style w:type="character" w:customStyle="1" w:styleId="523">
    <w:name w:val="Body text (2) + Spacing 0 pt"/>
    <w:uiPriority w:val="0"/>
    <w:rPr>
      <w:rFonts w:ascii="Times New Roman" w:hAnsi="Times New Roman" w:cs="Times New Roman"/>
      <w:spacing w:val="-10"/>
      <w:sz w:val="26"/>
      <w:szCs w:val="26"/>
      <w:u w:val="none"/>
      <w:shd w:val="clear" w:color="auto" w:fill="FFFFFF"/>
      <w:lang w:bidi="ar-SA"/>
    </w:rPr>
  </w:style>
  <w:style w:type="character" w:customStyle="1" w:styleId="524">
    <w:name w:val="Body text (2) + 19 pt"/>
    <w:uiPriority w:val="0"/>
    <w:rPr>
      <w:rFonts w:ascii="Times New Roman" w:hAnsi="Times New Roman" w:cs="Times New Roman"/>
      <w:sz w:val="38"/>
      <w:szCs w:val="38"/>
      <w:u w:val="none"/>
      <w:shd w:val="clear" w:color="auto" w:fill="FFFFFF"/>
      <w:lang w:bidi="ar-SA"/>
    </w:rPr>
  </w:style>
  <w:style w:type="character" w:customStyle="1" w:styleId="525">
    <w:name w:val="Body text (2) + 13 pt3"/>
    <w:uiPriority w:val="0"/>
    <w:rPr>
      <w:rFonts w:ascii="Times New Roman" w:hAnsi="Times New Roman" w:cs="Times New Roman"/>
      <w:sz w:val="26"/>
      <w:szCs w:val="26"/>
      <w:u w:val="none"/>
      <w:shd w:val="clear" w:color="auto" w:fill="FFFFFF"/>
      <w:lang w:bidi="ar-SA"/>
    </w:rPr>
  </w:style>
  <w:style w:type="character" w:customStyle="1" w:styleId="526">
    <w:name w:val="Body text (4) + Spacing 0 pt"/>
    <w:uiPriority w:val="0"/>
    <w:rPr>
      <w:i/>
      <w:iCs/>
      <w:spacing w:val="0"/>
      <w:sz w:val="26"/>
      <w:szCs w:val="26"/>
      <w:lang w:bidi="ar-SA"/>
    </w:rPr>
  </w:style>
  <w:style w:type="character" w:customStyle="1" w:styleId="527">
    <w:name w:val="Body text (2) + 13 pt1"/>
    <w:uiPriority w:val="0"/>
    <w:rPr>
      <w:rFonts w:ascii="Times New Roman" w:hAnsi="Times New Roman" w:cs="Times New Roman"/>
      <w:sz w:val="26"/>
      <w:szCs w:val="26"/>
      <w:u w:val="none"/>
      <w:shd w:val="clear" w:color="auto" w:fill="FFFFFF"/>
      <w:lang w:bidi="ar-SA"/>
    </w:rPr>
  </w:style>
  <w:style w:type="character" w:customStyle="1" w:styleId="528">
    <w:name w:val="Body text (2) + 11.5 pt3"/>
    <w:uiPriority w:val="0"/>
    <w:rPr>
      <w:rFonts w:ascii="Times New Roman" w:hAnsi="Times New Roman" w:cs="Times New Roman"/>
      <w:sz w:val="23"/>
      <w:szCs w:val="23"/>
      <w:u w:val="none"/>
      <w:shd w:val="clear" w:color="auto" w:fill="FFFFFF"/>
      <w:lang w:bidi="ar-SA"/>
    </w:rPr>
  </w:style>
  <w:style w:type="character" w:customStyle="1" w:styleId="529">
    <w:name w:val="Body text (2) + Bookman Old Style"/>
    <w:uiPriority w:val="0"/>
    <w:rPr>
      <w:rFonts w:ascii="Bookman Old Style" w:hAnsi="Bookman Old Style" w:cs="Bookman Old Style"/>
      <w:sz w:val="24"/>
      <w:szCs w:val="24"/>
      <w:u w:val="none"/>
      <w:shd w:val="clear" w:color="auto" w:fill="FFFFFF"/>
      <w:lang w:val="en-US" w:eastAsia="en-US" w:bidi="ar-SA"/>
    </w:rPr>
  </w:style>
  <w:style w:type="character" w:customStyle="1" w:styleId="530">
    <w:name w:val="Body text (2) + 14 pt3"/>
    <w:uiPriority w:val="0"/>
    <w:rPr>
      <w:rFonts w:ascii="Times New Roman" w:hAnsi="Times New Roman" w:cs="Times New Roman"/>
      <w:sz w:val="28"/>
      <w:szCs w:val="28"/>
      <w:u w:val="none"/>
      <w:shd w:val="clear" w:color="auto" w:fill="FFFFFF"/>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111</Pages>
  <Words>28839</Words>
  <Characters>164383</Characters>
  <Lines>1369</Lines>
  <Paragraphs>385</Paragraphs>
  <TotalTime>0</TotalTime>
  <ScaleCrop>false</ScaleCrop>
  <LinksUpToDate>false</LinksUpToDate>
  <CharactersWithSpaces>192837</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2020-02-26T03:23:00Z</dcterms:created>
  <dc:creator>Admin</dc:creator>
  <cp:lastModifiedBy>idollawkun</cp:lastModifiedBy>
  <dcterms:modified xsi:type="dcterms:W3CDTF">2020-10-26T07:52:10Z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